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EA9C4" w14:textId="77777777" w:rsidR="003A5D6F" w:rsidRPr="00E71F80" w:rsidRDefault="003A5D6F" w:rsidP="003A5D6F">
      <w:pPr>
        <w:pStyle w:val="a8"/>
        <w:spacing w:before="0" w:beforeAutospacing="0" w:after="0" w:afterAutospacing="0"/>
        <w:jc w:val="both"/>
        <w:rPr>
          <w:bCs/>
          <w:color w:val="auto"/>
          <w:lang w:val="en-US"/>
        </w:rPr>
      </w:pPr>
      <w:proofErr w:type="spellStart"/>
      <w:r w:rsidRPr="00E71F80">
        <w:rPr>
          <w:bCs/>
          <w:color w:val="auto"/>
          <w:lang w:val="en-US"/>
        </w:rPr>
        <w:t>Gorbunov</w:t>
      </w:r>
      <w:proofErr w:type="spellEnd"/>
      <w:r w:rsidRPr="00E71F80">
        <w:rPr>
          <w:bCs/>
          <w:color w:val="auto"/>
          <w:lang w:val="en-US"/>
        </w:rPr>
        <w:t xml:space="preserve"> Pavel </w:t>
      </w:r>
      <w:proofErr w:type="spellStart"/>
      <w:r w:rsidRPr="00E71F80">
        <w:rPr>
          <w:bCs/>
          <w:color w:val="auto"/>
          <w:lang w:val="en-US"/>
        </w:rPr>
        <w:t>Yunievich</w:t>
      </w:r>
      <w:proofErr w:type="spellEnd"/>
    </w:p>
    <w:p w14:paraId="20F37CDA" w14:textId="77777777" w:rsidR="003A5D6F" w:rsidRPr="00E71F80" w:rsidRDefault="003A5D6F" w:rsidP="003A5D6F">
      <w:pPr>
        <w:pStyle w:val="a8"/>
        <w:spacing w:before="0" w:beforeAutospacing="0" w:after="0" w:afterAutospacing="0"/>
        <w:jc w:val="both"/>
        <w:rPr>
          <w:bCs/>
          <w:color w:val="auto"/>
          <w:lang w:val="en-US"/>
        </w:rPr>
      </w:pPr>
      <w:r w:rsidRPr="00E71F80">
        <w:rPr>
          <w:bCs/>
          <w:color w:val="auto"/>
          <w:lang w:val="en-US"/>
        </w:rPr>
        <w:t>E-mail: pg18@yandex.ru</w:t>
      </w:r>
    </w:p>
    <w:p w14:paraId="380976F6" w14:textId="77777777" w:rsidR="003A5D6F" w:rsidRPr="00E71F80" w:rsidRDefault="003A5D6F" w:rsidP="003A5D6F">
      <w:pPr>
        <w:pStyle w:val="a8"/>
        <w:spacing w:before="0" w:beforeAutospacing="0" w:after="0" w:afterAutospacing="0"/>
        <w:jc w:val="both"/>
        <w:rPr>
          <w:bCs/>
          <w:color w:val="auto"/>
          <w:lang w:val="en-US"/>
        </w:rPr>
      </w:pPr>
      <w:r w:rsidRPr="00E71F80">
        <w:rPr>
          <w:bCs/>
          <w:color w:val="auto"/>
          <w:lang w:val="en-US"/>
        </w:rPr>
        <w:t>SPIN-</w:t>
      </w:r>
      <w:r w:rsidRPr="00E71F80">
        <w:rPr>
          <w:bCs/>
          <w:color w:val="auto"/>
        </w:rPr>
        <w:t>код</w:t>
      </w:r>
      <w:r w:rsidRPr="00E71F80">
        <w:rPr>
          <w:bCs/>
          <w:color w:val="auto"/>
          <w:lang w:val="en-US"/>
        </w:rPr>
        <w:t>: 6540-2216</w:t>
      </w:r>
    </w:p>
    <w:p w14:paraId="5E2584F2" w14:textId="77777777" w:rsidR="003A5D6F" w:rsidRPr="00E71F80" w:rsidRDefault="003A5D6F" w:rsidP="003A5D6F">
      <w:pPr>
        <w:pStyle w:val="a8"/>
        <w:spacing w:before="0" w:beforeAutospacing="0" w:after="0" w:afterAutospacing="0"/>
        <w:jc w:val="both"/>
        <w:rPr>
          <w:bCs/>
          <w:color w:val="auto"/>
          <w:lang w:val="en-US"/>
        </w:rPr>
      </w:pPr>
      <w:proofErr w:type="spellStart"/>
      <w:r w:rsidRPr="00E71F80">
        <w:rPr>
          <w:bCs/>
          <w:color w:val="auto"/>
          <w:lang w:val="en-US"/>
        </w:rPr>
        <w:t>ResearcherID</w:t>
      </w:r>
      <w:proofErr w:type="spellEnd"/>
      <w:r w:rsidRPr="00E71F80">
        <w:rPr>
          <w:bCs/>
          <w:color w:val="auto"/>
          <w:lang w:val="en-US"/>
        </w:rPr>
        <w:t>: ABF-9588-2020</w:t>
      </w:r>
    </w:p>
    <w:p w14:paraId="606A1FFD" w14:textId="77777777" w:rsidR="003A5D6F" w:rsidRPr="00E71F80" w:rsidRDefault="003A5D6F" w:rsidP="003A5D6F">
      <w:pPr>
        <w:pStyle w:val="a8"/>
        <w:spacing w:before="0" w:beforeAutospacing="0" w:after="0" w:afterAutospacing="0"/>
        <w:jc w:val="both"/>
        <w:rPr>
          <w:bCs/>
          <w:color w:val="auto"/>
          <w:lang w:val="en-US"/>
        </w:rPr>
      </w:pPr>
      <w:r w:rsidRPr="00E71F80">
        <w:rPr>
          <w:bCs/>
          <w:color w:val="auto"/>
          <w:lang w:val="en-US"/>
        </w:rPr>
        <w:t>Scopus Author ID: 56266617400</w:t>
      </w:r>
    </w:p>
    <w:p w14:paraId="625A1236" w14:textId="77777777" w:rsidR="003A5D6F" w:rsidRPr="00E71F80" w:rsidRDefault="003A5D6F" w:rsidP="003A5D6F">
      <w:pPr>
        <w:pStyle w:val="a8"/>
        <w:spacing w:before="0" w:beforeAutospacing="0" w:after="0" w:afterAutospacing="0"/>
        <w:jc w:val="both"/>
        <w:rPr>
          <w:bCs/>
          <w:color w:val="auto"/>
          <w:lang w:val="en-US"/>
        </w:rPr>
      </w:pPr>
      <w:r w:rsidRPr="00E71F80">
        <w:rPr>
          <w:bCs/>
          <w:color w:val="auto"/>
          <w:lang w:val="en-US"/>
        </w:rPr>
        <w:t>ORCID: 0000-0003-1913-7894</w:t>
      </w:r>
    </w:p>
    <w:p w14:paraId="347991A3" w14:textId="77777777" w:rsidR="003A5D6F" w:rsidRPr="00E71F80" w:rsidRDefault="003A5D6F" w:rsidP="003A5D6F">
      <w:pPr>
        <w:pStyle w:val="a8"/>
        <w:spacing w:before="0" w:beforeAutospacing="0" w:after="0" w:afterAutospacing="0"/>
        <w:jc w:val="both"/>
        <w:rPr>
          <w:bCs/>
          <w:color w:val="auto"/>
          <w:lang w:val="en-US"/>
        </w:rPr>
      </w:pPr>
    </w:p>
    <w:p w14:paraId="36D4E2E5" w14:textId="77777777" w:rsidR="003A5D6F" w:rsidRPr="00E71F80" w:rsidRDefault="003A5D6F" w:rsidP="003A5D6F">
      <w:pPr>
        <w:pStyle w:val="a8"/>
        <w:spacing w:before="0" w:beforeAutospacing="0" w:after="0" w:afterAutospacing="0"/>
        <w:jc w:val="both"/>
        <w:rPr>
          <w:bCs/>
          <w:color w:val="auto"/>
          <w:lang w:val="en-US"/>
        </w:rPr>
      </w:pPr>
      <w:proofErr w:type="spellStart"/>
      <w:r w:rsidRPr="00E71F80">
        <w:rPr>
          <w:bCs/>
          <w:color w:val="auto"/>
          <w:lang w:val="en-US"/>
        </w:rPr>
        <w:t>Korb</w:t>
      </w:r>
      <w:proofErr w:type="spellEnd"/>
      <w:r w:rsidRPr="00E71F80">
        <w:rPr>
          <w:bCs/>
          <w:color w:val="auto"/>
          <w:lang w:val="en-US"/>
        </w:rPr>
        <w:t xml:space="preserve"> Stanislav </w:t>
      </w:r>
      <w:proofErr w:type="spellStart"/>
      <w:r w:rsidRPr="00E71F80">
        <w:rPr>
          <w:bCs/>
          <w:color w:val="auto"/>
          <w:lang w:val="en-US"/>
        </w:rPr>
        <w:t>Konstantinovich</w:t>
      </w:r>
      <w:proofErr w:type="spellEnd"/>
    </w:p>
    <w:p w14:paraId="20114C60" w14:textId="77777777" w:rsidR="003A5D6F" w:rsidRPr="00E71F80" w:rsidRDefault="003A5D6F" w:rsidP="003A5D6F">
      <w:pPr>
        <w:pStyle w:val="a8"/>
        <w:spacing w:before="0" w:beforeAutospacing="0" w:after="0" w:afterAutospacing="0"/>
        <w:jc w:val="both"/>
        <w:rPr>
          <w:bCs/>
          <w:color w:val="auto"/>
          <w:lang w:val="en-US"/>
        </w:rPr>
      </w:pPr>
      <w:r w:rsidRPr="00E71F80">
        <w:rPr>
          <w:bCs/>
          <w:color w:val="auto"/>
          <w:lang w:val="en-US"/>
        </w:rPr>
        <w:t>E-mail: stanislavkorb@list.ru</w:t>
      </w:r>
    </w:p>
    <w:p w14:paraId="52ABC8E7" w14:textId="77777777" w:rsidR="003A5D6F" w:rsidRPr="00E71F80" w:rsidRDefault="003A5D6F" w:rsidP="003A5D6F">
      <w:pPr>
        <w:pStyle w:val="a8"/>
        <w:spacing w:before="0" w:beforeAutospacing="0" w:after="0" w:afterAutospacing="0"/>
        <w:jc w:val="both"/>
        <w:rPr>
          <w:bCs/>
          <w:color w:val="auto"/>
          <w:lang w:val="en-US"/>
        </w:rPr>
      </w:pPr>
      <w:r w:rsidRPr="00E71F80">
        <w:rPr>
          <w:bCs/>
          <w:color w:val="auto"/>
          <w:lang w:val="en-US"/>
        </w:rPr>
        <w:t>SPIN-</w:t>
      </w:r>
      <w:proofErr w:type="spellStart"/>
      <w:r w:rsidRPr="00E71F80">
        <w:rPr>
          <w:bCs/>
          <w:color w:val="auto"/>
          <w:lang w:val="en-US"/>
        </w:rPr>
        <w:t>код</w:t>
      </w:r>
      <w:proofErr w:type="spellEnd"/>
      <w:r w:rsidRPr="00E71F80">
        <w:rPr>
          <w:bCs/>
          <w:color w:val="auto"/>
          <w:lang w:val="en-US"/>
        </w:rPr>
        <w:t>: 2230-3973</w:t>
      </w:r>
    </w:p>
    <w:p w14:paraId="23473171" w14:textId="77777777" w:rsidR="003A5D6F" w:rsidRPr="00E71F80" w:rsidRDefault="003A5D6F" w:rsidP="003A5D6F">
      <w:pPr>
        <w:pStyle w:val="a8"/>
        <w:spacing w:before="0" w:beforeAutospacing="0" w:after="0" w:afterAutospacing="0"/>
        <w:jc w:val="both"/>
        <w:rPr>
          <w:bCs/>
          <w:color w:val="auto"/>
          <w:lang w:val="en-US"/>
        </w:rPr>
      </w:pPr>
      <w:r w:rsidRPr="00E71F80">
        <w:rPr>
          <w:bCs/>
          <w:color w:val="auto"/>
          <w:lang w:val="en-US"/>
        </w:rPr>
        <w:t>Scopus Author ID: 6602883930</w:t>
      </w:r>
    </w:p>
    <w:p w14:paraId="7D4088A0" w14:textId="77777777" w:rsidR="003A5D6F" w:rsidRPr="00E71F80" w:rsidRDefault="003A5D6F" w:rsidP="003A5D6F">
      <w:pPr>
        <w:pStyle w:val="a8"/>
        <w:spacing w:before="0" w:beforeAutospacing="0" w:after="0" w:afterAutospacing="0"/>
        <w:jc w:val="both"/>
        <w:rPr>
          <w:bCs/>
          <w:color w:val="auto"/>
          <w:lang w:val="en-US"/>
        </w:rPr>
      </w:pPr>
      <w:proofErr w:type="spellStart"/>
      <w:r w:rsidRPr="00E71F80">
        <w:rPr>
          <w:bCs/>
          <w:color w:val="auto"/>
          <w:lang w:val="en-US"/>
        </w:rPr>
        <w:t>ResearcherID</w:t>
      </w:r>
      <w:proofErr w:type="spellEnd"/>
      <w:r w:rsidRPr="00E71F80">
        <w:rPr>
          <w:bCs/>
          <w:color w:val="auto"/>
          <w:lang w:val="en-US"/>
        </w:rPr>
        <w:t>: ABA-7524-2020</w:t>
      </w:r>
    </w:p>
    <w:p w14:paraId="2FC65464" w14:textId="77777777" w:rsidR="003A5D6F" w:rsidRPr="00E71F80" w:rsidRDefault="003A5D6F" w:rsidP="003A5D6F">
      <w:pPr>
        <w:pStyle w:val="a8"/>
        <w:spacing w:before="0" w:beforeAutospacing="0" w:after="0" w:afterAutospacing="0"/>
        <w:jc w:val="both"/>
        <w:rPr>
          <w:bCs/>
          <w:color w:val="auto"/>
          <w:lang w:val="en-US"/>
        </w:rPr>
      </w:pPr>
      <w:r w:rsidRPr="00E71F80">
        <w:rPr>
          <w:bCs/>
          <w:color w:val="auto"/>
          <w:lang w:val="en-US"/>
        </w:rPr>
        <w:t>ORCID: 0000-0002-1120-424X</w:t>
      </w:r>
    </w:p>
    <w:p w14:paraId="30B5B509" w14:textId="77777777" w:rsidR="003A5D6F" w:rsidRDefault="003A5D6F" w:rsidP="00E977ED">
      <w:pPr>
        <w:pStyle w:val="a8"/>
        <w:spacing w:before="0" w:beforeAutospacing="0" w:after="0" w:afterAutospacing="0"/>
        <w:jc w:val="both"/>
        <w:rPr>
          <w:bCs/>
          <w:color w:val="auto"/>
          <w:lang w:val="en-US"/>
        </w:rPr>
      </w:pPr>
    </w:p>
    <w:p w14:paraId="3688FB12" w14:textId="77D65C7B" w:rsidR="00E977ED" w:rsidRDefault="00E977ED" w:rsidP="00E977ED">
      <w:pPr>
        <w:pStyle w:val="a8"/>
        <w:spacing w:before="0" w:beforeAutospacing="0" w:after="0" w:afterAutospacing="0"/>
        <w:jc w:val="both"/>
        <w:rPr>
          <w:color w:val="auto"/>
          <w:lang w:val="en-US"/>
        </w:rPr>
      </w:pPr>
    </w:p>
    <w:p w14:paraId="75A6D4F7" w14:textId="4B3CDD21" w:rsidR="003A5D6F" w:rsidRDefault="003A5D6F" w:rsidP="00E977ED">
      <w:pPr>
        <w:pStyle w:val="a8"/>
        <w:spacing w:before="0" w:beforeAutospacing="0" w:after="0" w:afterAutospacing="0"/>
        <w:jc w:val="both"/>
        <w:rPr>
          <w:color w:val="auto"/>
          <w:lang w:val="en-US"/>
        </w:rPr>
      </w:pPr>
      <w:r>
        <w:rPr>
          <w:color w:val="auto"/>
          <w:lang w:val="en-US"/>
        </w:rPr>
        <w:t>UDC 595.786</w:t>
      </w:r>
    </w:p>
    <w:p w14:paraId="78FC1174" w14:textId="77777777" w:rsidR="003A5D6F" w:rsidRDefault="003A5D6F" w:rsidP="00E977ED">
      <w:pPr>
        <w:pStyle w:val="a8"/>
        <w:spacing w:before="0" w:beforeAutospacing="0" w:after="0" w:afterAutospacing="0"/>
        <w:jc w:val="both"/>
        <w:rPr>
          <w:color w:val="auto"/>
          <w:lang w:val="en-US"/>
        </w:rPr>
      </w:pPr>
    </w:p>
    <w:p w14:paraId="169A633E" w14:textId="77777777" w:rsidR="003A5D6F" w:rsidRPr="00E71F80" w:rsidRDefault="003A5D6F" w:rsidP="003A5D6F">
      <w:pPr>
        <w:autoSpaceDE w:val="0"/>
        <w:autoSpaceDN w:val="0"/>
        <w:adjustRightInd w:val="0"/>
        <w:jc w:val="center"/>
        <w:rPr>
          <w:b/>
          <w:lang w:val="en-US"/>
        </w:rPr>
      </w:pPr>
      <w:r w:rsidRPr="00AB6FB0">
        <w:rPr>
          <w:b/>
          <w:lang w:val="en-US"/>
        </w:rPr>
        <w:t xml:space="preserve">Systematics and distribution of the species of the subgenus </w:t>
      </w:r>
      <w:proofErr w:type="spellStart"/>
      <w:r w:rsidRPr="00AB6FB0">
        <w:rPr>
          <w:b/>
          <w:i/>
          <w:lang w:val="en-US"/>
        </w:rPr>
        <w:t>Jaxartia</w:t>
      </w:r>
      <w:proofErr w:type="spellEnd"/>
      <w:r w:rsidRPr="00AB6FB0">
        <w:rPr>
          <w:b/>
          <w:lang w:val="en-US"/>
        </w:rPr>
        <w:t>, with</w:t>
      </w:r>
      <w:r w:rsidRPr="00E71F80">
        <w:rPr>
          <w:b/>
          <w:lang w:val="en-US"/>
        </w:rPr>
        <w:t xml:space="preserve"> description of a new species from Kyrgyz Republic </w:t>
      </w:r>
    </w:p>
    <w:p w14:paraId="3BDDF24D" w14:textId="77777777" w:rsidR="003A5D6F" w:rsidRPr="00E71F80" w:rsidRDefault="003A5D6F" w:rsidP="003A5D6F">
      <w:pPr>
        <w:autoSpaceDE w:val="0"/>
        <w:autoSpaceDN w:val="0"/>
        <w:adjustRightInd w:val="0"/>
        <w:jc w:val="center"/>
        <w:rPr>
          <w:b/>
          <w:lang w:val="en-US"/>
        </w:rPr>
      </w:pPr>
      <w:r w:rsidRPr="00E71F80">
        <w:rPr>
          <w:b/>
          <w:lang w:val="en-US"/>
        </w:rPr>
        <w:t xml:space="preserve">(Lepidoptera: </w:t>
      </w:r>
      <w:proofErr w:type="spellStart"/>
      <w:r w:rsidRPr="00E71F80">
        <w:rPr>
          <w:b/>
          <w:lang w:val="en-US"/>
        </w:rPr>
        <w:t>Noctuidae</w:t>
      </w:r>
      <w:proofErr w:type="spellEnd"/>
      <w:r w:rsidRPr="00E71F80">
        <w:rPr>
          <w:b/>
          <w:lang w:val="en-US"/>
        </w:rPr>
        <w:t>)</w:t>
      </w:r>
    </w:p>
    <w:p w14:paraId="4CA55754" w14:textId="77777777" w:rsidR="003A5D6F" w:rsidRPr="00E71F80" w:rsidRDefault="003A5D6F" w:rsidP="003A5D6F">
      <w:pPr>
        <w:autoSpaceDE w:val="0"/>
        <w:autoSpaceDN w:val="0"/>
        <w:adjustRightInd w:val="0"/>
        <w:jc w:val="center"/>
        <w:rPr>
          <w:b/>
          <w:lang w:val="en-US"/>
        </w:rPr>
      </w:pPr>
    </w:p>
    <w:p w14:paraId="7E1405CE" w14:textId="77777777" w:rsidR="003A5D6F" w:rsidRPr="00E71F80" w:rsidRDefault="003A5D6F" w:rsidP="003A5D6F">
      <w:pPr>
        <w:autoSpaceDE w:val="0"/>
        <w:autoSpaceDN w:val="0"/>
        <w:adjustRightInd w:val="0"/>
        <w:jc w:val="center"/>
        <w:rPr>
          <w:bCs/>
          <w:vertAlign w:val="superscript"/>
          <w:lang w:val="en-US"/>
        </w:rPr>
      </w:pPr>
      <w:r>
        <w:rPr>
          <w:bCs/>
          <w:lang w:val="en-US"/>
        </w:rPr>
        <w:t>P.Y. Gorbunov</w:t>
      </w:r>
      <w:r w:rsidRPr="00E71F80">
        <w:rPr>
          <w:bCs/>
          <w:vertAlign w:val="superscript"/>
          <w:lang w:val="en-US"/>
        </w:rPr>
        <w:t>1</w:t>
      </w:r>
      <w:r w:rsidRPr="00E71F80">
        <w:rPr>
          <w:bCs/>
          <w:lang w:val="en-US"/>
        </w:rPr>
        <w:t xml:space="preserve">, </w:t>
      </w:r>
      <w:r>
        <w:rPr>
          <w:bCs/>
          <w:lang w:val="en-US"/>
        </w:rPr>
        <w:t>S.K. Korb</w:t>
      </w:r>
      <w:r w:rsidRPr="00E71F80">
        <w:rPr>
          <w:bCs/>
          <w:vertAlign w:val="superscript"/>
          <w:lang w:val="en-US"/>
        </w:rPr>
        <w:t>2</w:t>
      </w:r>
    </w:p>
    <w:p w14:paraId="612FBD4D" w14:textId="5ACA3DCE" w:rsidR="003A5D6F" w:rsidRPr="003A5D6F" w:rsidRDefault="003A5D6F" w:rsidP="003A5D6F">
      <w:pPr>
        <w:autoSpaceDE w:val="0"/>
        <w:autoSpaceDN w:val="0"/>
        <w:adjustRightInd w:val="0"/>
        <w:jc w:val="center"/>
        <w:rPr>
          <w:bCs/>
          <w:lang w:val="en-US"/>
        </w:rPr>
      </w:pPr>
      <w:r w:rsidRPr="003A5D6F">
        <w:rPr>
          <w:bCs/>
          <w:vertAlign w:val="superscript"/>
          <w:lang w:val="en-US"/>
        </w:rPr>
        <w:t>1</w:t>
      </w:r>
      <w:r w:rsidRPr="003A5D6F">
        <w:rPr>
          <w:lang w:val="en-US"/>
        </w:rPr>
        <w:t xml:space="preserve"> </w:t>
      </w:r>
      <w:r>
        <w:rPr>
          <w:lang w:val="en-US"/>
        </w:rPr>
        <w:t>Institute</w:t>
      </w:r>
      <w:r w:rsidRPr="003A5D6F">
        <w:rPr>
          <w:lang w:val="en-US"/>
        </w:rPr>
        <w:t xml:space="preserve"> </w:t>
      </w:r>
      <w:r>
        <w:rPr>
          <w:lang w:val="en-US"/>
        </w:rPr>
        <w:t xml:space="preserve">of Ecology of Plants and Animals of the Ural Branch of the Russian Academy of Sciences, </w:t>
      </w:r>
      <w:r w:rsidRPr="003A5D6F">
        <w:rPr>
          <w:bCs/>
          <w:lang w:val="en-US"/>
        </w:rPr>
        <w:t>8</w:t>
      </w:r>
      <w:r w:rsidRPr="00AB6FB0">
        <w:rPr>
          <w:bCs/>
          <w:vertAlign w:val="superscript"/>
          <w:lang w:val="en-US"/>
        </w:rPr>
        <w:t>th</w:t>
      </w:r>
      <w:r w:rsidRPr="003A5D6F">
        <w:rPr>
          <w:bCs/>
          <w:lang w:val="en-US"/>
        </w:rPr>
        <w:t xml:space="preserve"> </w:t>
      </w:r>
      <w:r>
        <w:rPr>
          <w:bCs/>
          <w:lang w:val="en-US"/>
        </w:rPr>
        <w:t>March</w:t>
      </w:r>
      <w:r w:rsidRPr="003A5D6F">
        <w:rPr>
          <w:bCs/>
          <w:lang w:val="en-US"/>
        </w:rPr>
        <w:t xml:space="preserve"> </w:t>
      </w:r>
      <w:r>
        <w:rPr>
          <w:bCs/>
          <w:lang w:val="en-US"/>
        </w:rPr>
        <w:t>Str</w:t>
      </w:r>
      <w:r w:rsidRPr="003A5D6F">
        <w:rPr>
          <w:bCs/>
          <w:lang w:val="en-US"/>
        </w:rPr>
        <w:t xml:space="preserve">., 202, 620144, </w:t>
      </w:r>
      <w:r>
        <w:rPr>
          <w:bCs/>
          <w:lang w:val="en-US"/>
        </w:rPr>
        <w:t>Ekaterinburg</w:t>
      </w:r>
      <w:r w:rsidRPr="003A5D6F">
        <w:rPr>
          <w:bCs/>
          <w:lang w:val="en-US"/>
        </w:rPr>
        <w:t xml:space="preserve">, </w:t>
      </w:r>
      <w:r>
        <w:rPr>
          <w:bCs/>
          <w:lang w:val="en-US"/>
        </w:rPr>
        <w:t>Russia</w:t>
      </w:r>
    </w:p>
    <w:p w14:paraId="7F7E0A69" w14:textId="77777777" w:rsidR="003A5D6F" w:rsidRPr="00AB6FB0" w:rsidRDefault="003A5D6F" w:rsidP="003A5D6F">
      <w:pPr>
        <w:autoSpaceDE w:val="0"/>
        <w:autoSpaceDN w:val="0"/>
        <w:adjustRightInd w:val="0"/>
        <w:jc w:val="center"/>
        <w:rPr>
          <w:bCs/>
          <w:lang w:val="en-US"/>
        </w:rPr>
      </w:pPr>
      <w:r w:rsidRPr="00AB6FB0">
        <w:rPr>
          <w:bCs/>
          <w:vertAlign w:val="superscript"/>
          <w:lang w:val="en-US"/>
        </w:rPr>
        <w:t>2</w:t>
      </w:r>
      <w:r w:rsidRPr="00AB6FB0">
        <w:rPr>
          <w:lang w:val="en-US"/>
        </w:rPr>
        <w:t xml:space="preserve"> </w:t>
      </w:r>
      <w:r>
        <w:rPr>
          <w:bCs/>
          <w:lang w:val="en-US"/>
        </w:rPr>
        <w:t>Russian</w:t>
      </w:r>
      <w:r w:rsidRPr="00AB6FB0">
        <w:rPr>
          <w:bCs/>
          <w:lang w:val="en-US"/>
        </w:rPr>
        <w:t xml:space="preserve"> </w:t>
      </w:r>
      <w:r>
        <w:rPr>
          <w:bCs/>
          <w:lang w:val="en-US"/>
        </w:rPr>
        <w:t>Entomological</w:t>
      </w:r>
      <w:r w:rsidRPr="00AB6FB0">
        <w:rPr>
          <w:bCs/>
          <w:lang w:val="en-US"/>
        </w:rPr>
        <w:t xml:space="preserve"> </w:t>
      </w:r>
      <w:r>
        <w:rPr>
          <w:bCs/>
          <w:lang w:val="en-US"/>
        </w:rPr>
        <w:t>Society</w:t>
      </w:r>
      <w:r w:rsidRPr="00AB6FB0">
        <w:rPr>
          <w:bCs/>
          <w:lang w:val="en-US"/>
        </w:rPr>
        <w:t xml:space="preserve">, </w:t>
      </w:r>
      <w:r>
        <w:rPr>
          <w:bCs/>
          <w:lang w:val="en-US"/>
        </w:rPr>
        <w:t>Nizhny Novgorod Division</w:t>
      </w:r>
      <w:r w:rsidRPr="00AB6FB0">
        <w:rPr>
          <w:bCs/>
          <w:lang w:val="en-US"/>
        </w:rPr>
        <w:t xml:space="preserve">, </w:t>
      </w:r>
      <w:r>
        <w:rPr>
          <w:bCs/>
          <w:lang w:val="en-US"/>
        </w:rPr>
        <w:t>PO Box</w:t>
      </w:r>
      <w:r w:rsidRPr="00AB6FB0">
        <w:rPr>
          <w:bCs/>
          <w:lang w:val="en-US"/>
        </w:rPr>
        <w:t xml:space="preserve"> 97, 603009, </w:t>
      </w:r>
      <w:r>
        <w:rPr>
          <w:bCs/>
          <w:lang w:val="en-US"/>
        </w:rPr>
        <w:t>Nizhny Novgorod</w:t>
      </w:r>
      <w:r w:rsidRPr="00AB6FB0">
        <w:rPr>
          <w:bCs/>
          <w:lang w:val="en-US"/>
        </w:rPr>
        <w:t xml:space="preserve">, </w:t>
      </w:r>
      <w:r>
        <w:rPr>
          <w:bCs/>
          <w:lang w:val="en-US"/>
        </w:rPr>
        <w:t>Russia</w:t>
      </w:r>
    </w:p>
    <w:p w14:paraId="21625D60" w14:textId="77777777" w:rsidR="003A5D6F" w:rsidRPr="00AB6FB0" w:rsidRDefault="003A5D6F" w:rsidP="003A5D6F">
      <w:pPr>
        <w:autoSpaceDE w:val="0"/>
        <w:autoSpaceDN w:val="0"/>
        <w:adjustRightInd w:val="0"/>
        <w:ind w:firstLine="426"/>
        <w:jc w:val="both"/>
        <w:rPr>
          <w:highlight w:val="magenta"/>
          <w:lang w:val="en-US"/>
        </w:rPr>
      </w:pPr>
    </w:p>
    <w:p w14:paraId="55A4EFD5" w14:textId="77777777" w:rsidR="003A5D6F" w:rsidRPr="00AB6FB0" w:rsidRDefault="003A5D6F" w:rsidP="003A5D6F">
      <w:pPr>
        <w:autoSpaceDE w:val="0"/>
        <w:autoSpaceDN w:val="0"/>
        <w:adjustRightInd w:val="0"/>
        <w:ind w:firstLine="426"/>
        <w:jc w:val="both"/>
        <w:rPr>
          <w:highlight w:val="magenta"/>
          <w:lang w:val="en-US"/>
        </w:rPr>
      </w:pPr>
    </w:p>
    <w:p w14:paraId="3391B4EB" w14:textId="77777777" w:rsidR="003A5D6F" w:rsidRPr="00A467A9" w:rsidRDefault="003A5D6F" w:rsidP="003A5D6F">
      <w:pPr>
        <w:autoSpaceDE w:val="0"/>
        <w:autoSpaceDN w:val="0"/>
        <w:adjustRightInd w:val="0"/>
        <w:ind w:firstLine="426"/>
        <w:jc w:val="both"/>
        <w:rPr>
          <w:lang w:val="en-US"/>
        </w:rPr>
      </w:pPr>
      <w:r w:rsidRPr="00643A35">
        <w:rPr>
          <w:b/>
          <w:bCs/>
          <w:lang w:val="en-US"/>
        </w:rPr>
        <w:t>Abstract</w:t>
      </w:r>
      <w:r w:rsidRPr="00643A35">
        <w:rPr>
          <w:lang w:val="en-US"/>
        </w:rPr>
        <w:t xml:space="preserve">. New information is provided on the distribution of Noctuid moths of the subgenus </w:t>
      </w:r>
      <w:proofErr w:type="spellStart"/>
      <w:r w:rsidRPr="00643A35">
        <w:rPr>
          <w:i/>
          <w:iCs/>
          <w:lang w:val="en-US"/>
        </w:rPr>
        <w:t>Jaxartia</w:t>
      </w:r>
      <w:proofErr w:type="spellEnd"/>
      <w:r w:rsidRPr="00643A35">
        <w:rPr>
          <w:lang w:val="en-US"/>
        </w:rPr>
        <w:t xml:space="preserve"> of the genus </w:t>
      </w:r>
      <w:proofErr w:type="spellStart"/>
      <w:r w:rsidRPr="00643A35">
        <w:rPr>
          <w:i/>
          <w:iCs/>
          <w:lang w:val="en-US"/>
        </w:rPr>
        <w:t>Pseudohadena</w:t>
      </w:r>
      <w:proofErr w:type="spellEnd"/>
      <w:r w:rsidRPr="00643A35">
        <w:rPr>
          <w:lang w:val="en-US"/>
        </w:rPr>
        <w:t xml:space="preserve"> in Central Asia. Basing on the genitalia structures of both sexes the group </w:t>
      </w:r>
      <w:r w:rsidRPr="00643A35">
        <w:rPr>
          <w:i/>
          <w:iCs/>
          <w:lang w:val="en-US"/>
        </w:rPr>
        <w:t xml:space="preserve">P. </w:t>
      </w:r>
      <w:proofErr w:type="spellStart"/>
      <w:r w:rsidRPr="00643A35">
        <w:rPr>
          <w:i/>
          <w:iCs/>
          <w:lang w:val="en-US"/>
        </w:rPr>
        <w:t>evanida</w:t>
      </w:r>
      <w:proofErr w:type="spellEnd"/>
      <w:r w:rsidRPr="00643A35">
        <w:rPr>
          <w:lang w:val="en-US"/>
        </w:rPr>
        <w:t xml:space="preserve"> divided into two separate groups: </w:t>
      </w:r>
      <w:r w:rsidRPr="00643A35">
        <w:rPr>
          <w:i/>
          <w:iCs/>
          <w:lang w:val="en-US"/>
        </w:rPr>
        <w:t xml:space="preserve">P. </w:t>
      </w:r>
      <w:proofErr w:type="spellStart"/>
      <w:r w:rsidRPr="00643A35">
        <w:rPr>
          <w:i/>
          <w:iCs/>
          <w:lang w:val="en-US"/>
        </w:rPr>
        <w:t>evanida</w:t>
      </w:r>
      <w:proofErr w:type="spellEnd"/>
      <w:r w:rsidRPr="00643A35">
        <w:rPr>
          <w:lang w:val="en-US"/>
        </w:rPr>
        <w:t xml:space="preserve"> and </w:t>
      </w:r>
      <w:r w:rsidRPr="00643A35">
        <w:rPr>
          <w:i/>
          <w:iCs/>
          <w:lang w:val="en-US"/>
        </w:rPr>
        <w:t xml:space="preserve">P. </w:t>
      </w:r>
      <w:proofErr w:type="spellStart"/>
      <w:r w:rsidRPr="00643A35">
        <w:rPr>
          <w:i/>
          <w:iCs/>
          <w:lang w:val="en-US"/>
        </w:rPr>
        <w:t>pseudamoena</w:t>
      </w:r>
      <w:proofErr w:type="spellEnd"/>
      <w:r w:rsidRPr="00643A35">
        <w:rPr>
          <w:lang w:val="en-US"/>
        </w:rPr>
        <w:t xml:space="preserve">; these groups distributed sympatric in </w:t>
      </w:r>
      <w:proofErr w:type="spellStart"/>
      <w:r w:rsidRPr="00643A35">
        <w:rPr>
          <w:lang w:val="en-US"/>
        </w:rPr>
        <w:t>Irano-Turanian</w:t>
      </w:r>
      <w:proofErr w:type="spellEnd"/>
      <w:r w:rsidRPr="00643A35">
        <w:rPr>
          <w:lang w:val="en-US"/>
        </w:rPr>
        <w:t xml:space="preserve"> region. Identification features are listed for every species, imago and genitalia are illustrated. A new status is established: </w:t>
      </w:r>
      <w:r w:rsidRPr="00643A35">
        <w:rPr>
          <w:i/>
          <w:iCs/>
          <w:lang w:val="en-US"/>
        </w:rPr>
        <w:t xml:space="preserve">P. </w:t>
      </w:r>
      <w:proofErr w:type="spellStart"/>
      <w:r w:rsidRPr="00643A35">
        <w:rPr>
          <w:i/>
          <w:iCs/>
          <w:lang w:val="en-US"/>
        </w:rPr>
        <w:t>evanida</w:t>
      </w:r>
      <w:proofErr w:type="spellEnd"/>
      <w:r w:rsidRPr="00643A35">
        <w:rPr>
          <w:i/>
          <w:iCs/>
          <w:lang w:val="en-US"/>
        </w:rPr>
        <w:t xml:space="preserve"> anatine</w:t>
      </w:r>
      <w:r w:rsidRPr="00643A35">
        <w:rPr>
          <w:lang w:val="en-US"/>
        </w:rPr>
        <w:t xml:space="preserve"> </w:t>
      </w:r>
      <w:proofErr w:type="spellStart"/>
      <w:r w:rsidRPr="00643A35">
        <w:rPr>
          <w:lang w:val="en-US"/>
        </w:rPr>
        <w:t>Pekarsky</w:t>
      </w:r>
      <w:proofErr w:type="spellEnd"/>
      <w:r w:rsidRPr="00643A35">
        <w:rPr>
          <w:lang w:val="en-US"/>
        </w:rPr>
        <w:t xml:space="preserve">, 2012, </w:t>
      </w:r>
      <w:r w:rsidRPr="00643A35">
        <w:rPr>
          <w:b/>
          <w:bCs/>
          <w:lang w:val="en-US"/>
        </w:rPr>
        <w:t>stat. n</w:t>
      </w:r>
      <w:r w:rsidRPr="00643A35">
        <w:rPr>
          <w:lang w:val="en-US"/>
        </w:rPr>
        <w:t xml:space="preserve">. A new species, </w:t>
      </w:r>
      <w:r w:rsidRPr="00643A35">
        <w:rPr>
          <w:i/>
          <w:iCs/>
          <w:lang w:val="en-US"/>
        </w:rPr>
        <w:t xml:space="preserve">P. </w:t>
      </w:r>
      <w:proofErr w:type="spellStart"/>
      <w:r w:rsidRPr="00643A35">
        <w:rPr>
          <w:i/>
          <w:iCs/>
          <w:lang w:val="en-US"/>
        </w:rPr>
        <w:t>nuriyanae</w:t>
      </w:r>
      <w:proofErr w:type="spellEnd"/>
      <w:r w:rsidRPr="00643A35">
        <w:rPr>
          <w:lang w:val="en-US"/>
        </w:rPr>
        <w:t xml:space="preserve"> </w:t>
      </w:r>
      <w:r w:rsidRPr="00643A35">
        <w:rPr>
          <w:b/>
          <w:bCs/>
          <w:lang w:val="en-US"/>
        </w:rPr>
        <w:t>sp. n</w:t>
      </w:r>
      <w:r w:rsidRPr="00643A35">
        <w:rPr>
          <w:lang w:val="en-US"/>
        </w:rPr>
        <w:t xml:space="preserve">. (type locality: Kyrgyzstan, </w:t>
      </w:r>
      <w:proofErr w:type="spellStart"/>
      <w:r w:rsidRPr="00643A35">
        <w:rPr>
          <w:lang w:val="en-US"/>
        </w:rPr>
        <w:t>Transalai</w:t>
      </w:r>
      <w:proofErr w:type="spellEnd"/>
      <w:r w:rsidRPr="00643A35">
        <w:rPr>
          <w:lang w:val="en-US"/>
        </w:rPr>
        <w:t xml:space="preserve"> Mts., near </w:t>
      </w:r>
      <w:proofErr w:type="spellStart"/>
      <w:r w:rsidRPr="00643A35">
        <w:rPr>
          <w:lang w:val="en-US"/>
        </w:rPr>
        <w:t>Shibee</w:t>
      </w:r>
      <w:proofErr w:type="spellEnd"/>
      <w:r w:rsidRPr="00643A35">
        <w:rPr>
          <w:lang w:val="en-US"/>
        </w:rPr>
        <w:t xml:space="preserve"> vil., 2530 m </w:t>
      </w:r>
      <w:proofErr w:type="spellStart"/>
      <w:r w:rsidRPr="00643A35">
        <w:rPr>
          <w:lang w:val="en-US"/>
        </w:rPr>
        <w:t>a.s.l</w:t>
      </w:r>
      <w:proofErr w:type="spellEnd"/>
      <w:r w:rsidRPr="00643A35">
        <w:rPr>
          <w:lang w:val="en-US"/>
        </w:rPr>
        <w:t xml:space="preserve">., 39°27'50.01"N, 71°58'17.71"E) is described. Lectotypes of </w:t>
      </w:r>
      <w:proofErr w:type="spellStart"/>
      <w:r w:rsidRPr="00643A35">
        <w:rPr>
          <w:i/>
          <w:iCs/>
          <w:lang w:val="en-US"/>
        </w:rPr>
        <w:t>Jaxarthia</w:t>
      </w:r>
      <w:proofErr w:type="spellEnd"/>
      <w:r w:rsidRPr="00643A35">
        <w:rPr>
          <w:lang w:val="en-US"/>
        </w:rPr>
        <w:t xml:space="preserve"> (sic!) </w:t>
      </w:r>
      <w:proofErr w:type="spellStart"/>
      <w:r w:rsidRPr="00643A35">
        <w:rPr>
          <w:i/>
          <w:iCs/>
          <w:lang w:val="en-US"/>
        </w:rPr>
        <w:t>striolata</w:t>
      </w:r>
      <w:proofErr w:type="spellEnd"/>
      <w:r w:rsidRPr="00643A35">
        <w:rPr>
          <w:lang w:val="en-US"/>
        </w:rPr>
        <w:t xml:space="preserve"> </w:t>
      </w:r>
      <w:proofErr w:type="spellStart"/>
      <w:r w:rsidRPr="00643A35">
        <w:rPr>
          <w:lang w:val="en-US"/>
        </w:rPr>
        <w:t>Filipjev</w:t>
      </w:r>
      <w:proofErr w:type="spellEnd"/>
      <w:r w:rsidRPr="00643A35">
        <w:rPr>
          <w:lang w:val="en-US"/>
        </w:rPr>
        <w:t xml:space="preserve">, 1949, </w:t>
      </w:r>
      <w:proofErr w:type="spellStart"/>
      <w:r w:rsidRPr="00643A35">
        <w:rPr>
          <w:i/>
          <w:iCs/>
          <w:lang w:val="en-US"/>
        </w:rPr>
        <w:t>Jaxartia</w:t>
      </w:r>
      <w:proofErr w:type="spellEnd"/>
      <w:r w:rsidRPr="00643A35">
        <w:rPr>
          <w:i/>
          <w:lang w:val="en-US"/>
        </w:rPr>
        <w:t xml:space="preserve"> </w:t>
      </w:r>
      <w:proofErr w:type="spellStart"/>
      <w:r w:rsidRPr="00643A35">
        <w:rPr>
          <w:i/>
          <w:lang w:val="en-US"/>
        </w:rPr>
        <w:t>elinguis</w:t>
      </w:r>
      <w:proofErr w:type="spellEnd"/>
      <w:r w:rsidRPr="00643A35">
        <w:rPr>
          <w:b/>
          <w:lang w:val="en-US"/>
        </w:rPr>
        <w:t xml:space="preserve"> </w:t>
      </w:r>
      <w:proofErr w:type="spellStart"/>
      <w:r w:rsidRPr="00643A35">
        <w:rPr>
          <w:lang w:val="en-US"/>
        </w:rPr>
        <w:t>Püngeler</w:t>
      </w:r>
      <w:proofErr w:type="spellEnd"/>
      <w:r w:rsidRPr="00643A35">
        <w:rPr>
          <w:lang w:val="en-US"/>
        </w:rPr>
        <w:t xml:space="preserve">, 1914 and </w:t>
      </w:r>
      <w:r w:rsidRPr="00643A35">
        <w:rPr>
          <w:i/>
          <w:lang w:val="sv-SE"/>
        </w:rPr>
        <w:t xml:space="preserve">Pseudohadena evanida </w:t>
      </w:r>
      <w:proofErr w:type="spellStart"/>
      <w:r w:rsidRPr="00643A35">
        <w:rPr>
          <w:lang w:val="en-US"/>
        </w:rPr>
        <w:t>Püngeler</w:t>
      </w:r>
      <w:proofErr w:type="spellEnd"/>
      <w:r w:rsidRPr="00643A35">
        <w:rPr>
          <w:lang w:val="en-US"/>
        </w:rPr>
        <w:t>, 1914 are designated.</w:t>
      </w:r>
    </w:p>
    <w:p w14:paraId="13880FF4" w14:textId="16D465DA" w:rsidR="003A5D6F" w:rsidRDefault="003A5D6F" w:rsidP="00E977ED">
      <w:pPr>
        <w:pStyle w:val="a8"/>
        <w:spacing w:before="0" w:beforeAutospacing="0" w:after="0" w:afterAutospacing="0"/>
        <w:jc w:val="both"/>
        <w:rPr>
          <w:color w:val="auto"/>
          <w:lang w:val="en-US"/>
        </w:rPr>
      </w:pPr>
    </w:p>
    <w:p w14:paraId="4F42D020" w14:textId="77777777" w:rsidR="003A5D6F" w:rsidRPr="00A10990" w:rsidRDefault="003A5D6F" w:rsidP="003A5D6F">
      <w:pPr>
        <w:autoSpaceDE w:val="0"/>
        <w:autoSpaceDN w:val="0"/>
        <w:adjustRightInd w:val="0"/>
        <w:ind w:firstLine="426"/>
        <w:jc w:val="both"/>
        <w:rPr>
          <w:lang w:val="en-US"/>
        </w:rPr>
      </w:pPr>
      <w:r w:rsidRPr="00A10990">
        <w:rPr>
          <w:b/>
          <w:bCs/>
          <w:lang w:val="en-US"/>
        </w:rPr>
        <w:t>Keywords</w:t>
      </w:r>
      <w:r w:rsidRPr="00A10990">
        <w:rPr>
          <w:lang w:val="en-US"/>
        </w:rPr>
        <w:t xml:space="preserve">: </w:t>
      </w:r>
      <w:proofErr w:type="spellStart"/>
      <w:r w:rsidRPr="003A5D6F">
        <w:rPr>
          <w:i/>
          <w:iCs/>
          <w:lang w:val="en-US"/>
        </w:rPr>
        <w:t>Pseudohadena</w:t>
      </w:r>
      <w:proofErr w:type="spellEnd"/>
      <w:r w:rsidRPr="00A10990">
        <w:rPr>
          <w:lang w:val="en-US"/>
        </w:rPr>
        <w:t>, deserts, mountains, Middle Asia, new species.</w:t>
      </w:r>
    </w:p>
    <w:p w14:paraId="6D541F54" w14:textId="77777777" w:rsidR="003A5D6F" w:rsidRDefault="003A5D6F" w:rsidP="00E977ED">
      <w:pPr>
        <w:pStyle w:val="a8"/>
        <w:spacing w:before="0" w:beforeAutospacing="0" w:after="0" w:afterAutospacing="0"/>
        <w:jc w:val="both"/>
        <w:rPr>
          <w:color w:val="auto"/>
          <w:lang w:val="en-US"/>
        </w:rPr>
      </w:pPr>
    </w:p>
    <w:p w14:paraId="104CA1C0" w14:textId="77777777" w:rsidR="003A5D6F" w:rsidRPr="003A5D6F" w:rsidRDefault="003A5D6F" w:rsidP="003A5D6F">
      <w:pPr>
        <w:pStyle w:val="a8"/>
        <w:spacing w:before="0" w:beforeAutospacing="0" w:after="0" w:afterAutospacing="0"/>
        <w:jc w:val="both"/>
        <w:rPr>
          <w:bCs/>
          <w:color w:val="auto"/>
        </w:rPr>
      </w:pPr>
      <w:r w:rsidRPr="00110E03">
        <w:rPr>
          <w:bCs/>
          <w:color w:val="auto"/>
        </w:rPr>
        <w:t>Горбунов</w:t>
      </w:r>
      <w:r w:rsidRPr="003A5D6F">
        <w:rPr>
          <w:bCs/>
          <w:color w:val="auto"/>
        </w:rPr>
        <w:t xml:space="preserve"> </w:t>
      </w:r>
      <w:r w:rsidRPr="00110E03">
        <w:rPr>
          <w:bCs/>
          <w:color w:val="auto"/>
        </w:rPr>
        <w:t>Павел</w:t>
      </w:r>
      <w:r w:rsidRPr="003A5D6F">
        <w:rPr>
          <w:bCs/>
          <w:color w:val="auto"/>
        </w:rPr>
        <w:t xml:space="preserve"> </w:t>
      </w:r>
      <w:proofErr w:type="spellStart"/>
      <w:r w:rsidRPr="00110E03">
        <w:rPr>
          <w:bCs/>
          <w:color w:val="auto"/>
        </w:rPr>
        <w:t>Юниевич</w:t>
      </w:r>
      <w:proofErr w:type="spellEnd"/>
    </w:p>
    <w:p w14:paraId="66E5FA58" w14:textId="77777777" w:rsidR="003A5D6F" w:rsidRPr="00110E03" w:rsidRDefault="003A5D6F" w:rsidP="003A5D6F">
      <w:pPr>
        <w:pStyle w:val="a8"/>
        <w:spacing w:before="0" w:beforeAutospacing="0" w:after="0" w:afterAutospacing="0"/>
        <w:jc w:val="both"/>
        <w:rPr>
          <w:bCs/>
          <w:color w:val="auto"/>
        </w:rPr>
      </w:pPr>
      <w:r w:rsidRPr="00110E03">
        <w:rPr>
          <w:bCs/>
          <w:color w:val="auto"/>
        </w:rPr>
        <w:t>E-</w:t>
      </w:r>
      <w:proofErr w:type="spellStart"/>
      <w:r w:rsidRPr="00110E03">
        <w:rPr>
          <w:bCs/>
          <w:color w:val="auto"/>
        </w:rPr>
        <w:t>mail</w:t>
      </w:r>
      <w:proofErr w:type="spellEnd"/>
      <w:r w:rsidRPr="00110E03">
        <w:rPr>
          <w:bCs/>
          <w:color w:val="auto"/>
        </w:rPr>
        <w:t>: pg18@yandex.ru</w:t>
      </w:r>
    </w:p>
    <w:p w14:paraId="1FC1F9A2" w14:textId="77777777" w:rsidR="003A5D6F" w:rsidRPr="00110E03" w:rsidRDefault="003A5D6F" w:rsidP="003A5D6F">
      <w:pPr>
        <w:pStyle w:val="a8"/>
        <w:spacing w:before="0" w:beforeAutospacing="0" w:after="0" w:afterAutospacing="0"/>
        <w:jc w:val="both"/>
        <w:rPr>
          <w:bCs/>
          <w:color w:val="auto"/>
          <w:lang w:val="en-US"/>
        </w:rPr>
      </w:pPr>
      <w:r w:rsidRPr="00110E03">
        <w:rPr>
          <w:bCs/>
          <w:color w:val="auto"/>
          <w:lang w:val="en-US"/>
        </w:rPr>
        <w:t>SPIN-</w:t>
      </w:r>
      <w:r w:rsidRPr="00110E03">
        <w:rPr>
          <w:bCs/>
          <w:color w:val="auto"/>
        </w:rPr>
        <w:t>код</w:t>
      </w:r>
      <w:r w:rsidRPr="00110E03">
        <w:rPr>
          <w:bCs/>
          <w:color w:val="auto"/>
          <w:lang w:val="en-US"/>
        </w:rPr>
        <w:t>: 6540-2216</w:t>
      </w:r>
    </w:p>
    <w:p w14:paraId="6F927266" w14:textId="77777777" w:rsidR="003A5D6F" w:rsidRPr="00110E03" w:rsidRDefault="003A5D6F" w:rsidP="003A5D6F">
      <w:pPr>
        <w:pStyle w:val="a8"/>
        <w:spacing w:before="0" w:beforeAutospacing="0" w:after="0" w:afterAutospacing="0"/>
        <w:jc w:val="both"/>
        <w:rPr>
          <w:bCs/>
          <w:color w:val="auto"/>
          <w:lang w:val="en-US"/>
        </w:rPr>
      </w:pPr>
      <w:proofErr w:type="spellStart"/>
      <w:r w:rsidRPr="00110E03">
        <w:rPr>
          <w:bCs/>
          <w:color w:val="auto"/>
          <w:lang w:val="en-US"/>
        </w:rPr>
        <w:t>ResearcherID</w:t>
      </w:r>
      <w:proofErr w:type="spellEnd"/>
      <w:r w:rsidRPr="00110E03">
        <w:rPr>
          <w:bCs/>
          <w:color w:val="auto"/>
          <w:lang w:val="en-US"/>
        </w:rPr>
        <w:t>: ABF-9588-2020</w:t>
      </w:r>
    </w:p>
    <w:p w14:paraId="603B95E2" w14:textId="77777777" w:rsidR="003A5D6F" w:rsidRPr="00110E03" w:rsidRDefault="003A5D6F" w:rsidP="003A5D6F">
      <w:pPr>
        <w:pStyle w:val="a8"/>
        <w:spacing w:before="0" w:beforeAutospacing="0" w:after="0" w:afterAutospacing="0"/>
        <w:jc w:val="both"/>
        <w:rPr>
          <w:bCs/>
          <w:color w:val="auto"/>
          <w:lang w:val="en-US"/>
        </w:rPr>
      </w:pPr>
      <w:r w:rsidRPr="00110E03">
        <w:rPr>
          <w:bCs/>
          <w:color w:val="auto"/>
          <w:lang w:val="en-US"/>
        </w:rPr>
        <w:t>Scopus Author ID: 56266617400</w:t>
      </w:r>
    </w:p>
    <w:p w14:paraId="68F1EF6B" w14:textId="77777777" w:rsidR="003A5D6F" w:rsidRPr="00110E03" w:rsidRDefault="003A5D6F" w:rsidP="003A5D6F">
      <w:pPr>
        <w:pStyle w:val="a8"/>
        <w:spacing w:before="0" w:beforeAutospacing="0" w:after="0" w:afterAutospacing="0"/>
        <w:jc w:val="both"/>
        <w:rPr>
          <w:bCs/>
          <w:color w:val="auto"/>
        </w:rPr>
      </w:pPr>
      <w:r w:rsidRPr="00110E03">
        <w:rPr>
          <w:bCs/>
          <w:color w:val="auto"/>
        </w:rPr>
        <w:t>ORCID: 0000-0003-1913-7894</w:t>
      </w:r>
    </w:p>
    <w:p w14:paraId="247AC06D" w14:textId="77777777" w:rsidR="003A5D6F" w:rsidRPr="00110E03" w:rsidRDefault="003A5D6F" w:rsidP="003A5D6F">
      <w:pPr>
        <w:pStyle w:val="a8"/>
        <w:spacing w:before="0" w:beforeAutospacing="0" w:after="0" w:afterAutospacing="0"/>
        <w:jc w:val="both"/>
        <w:rPr>
          <w:bCs/>
          <w:color w:val="auto"/>
        </w:rPr>
      </w:pPr>
    </w:p>
    <w:p w14:paraId="1434E64C" w14:textId="77777777" w:rsidR="003A5D6F" w:rsidRPr="00110E03" w:rsidRDefault="003A5D6F" w:rsidP="003A5D6F">
      <w:pPr>
        <w:pStyle w:val="a8"/>
        <w:spacing w:before="0" w:beforeAutospacing="0" w:after="0" w:afterAutospacing="0"/>
        <w:jc w:val="both"/>
        <w:rPr>
          <w:bCs/>
          <w:color w:val="auto"/>
        </w:rPr>
      </w:pPr>
      <w:r w:rsidRPr="00110E03">
        <w:rPr>
          <w:bCs/>
          <w:color w:val="auto"/>
        </w:rPr>
        <w:t>Корб Станислав Константинович</w:t>
      </w:r>
    </w:p>
    <w:p w14:paraId="4C73BD23" w14:textId="77777777" w:rsidR="003A5D6F" w:rsidRPr="00110E03" w:rsidRDefault="003A5D6F" w:rsidP="003A5D6F">
      <w:pPr>
        <w:pStyle w:val="a8"/>
        <w:spacing w:before="0" w:beforeAutospacing="0" w:after="0" w:afterAutospacing="0"/>
        <w:jc w:val="both"/>
        <w:rPr>
          <w:bCs/>
          <w:color w:val="auto"/>
        </w:rPr>
      </w:pPr>
      <w:r w:rsidRPr="00110E03">
        <w:rPr>
          <w:bCs/>
          <w:color w:val="auto"/>
          <w:lang w:val="en-US"/>
        </w:rPr>
        <w:t>E</w:t>
      </w:r>
      <w:r w:rsidRPr="00110E03">
        <w:rPr>
          <w:bCs/>
          <w:color w:val="auto"/>
        </w:rPr>
        <w:t>-</w:t>
      </w:r>
      <w:r w:rsidRPr="00110E03">
        <w:rPr>
          <w:bCs/>
          <w:color w:val="auto"/>
          <w:lang w:val="en-US"/>
        </w:rPr>
        <w:t>mail</w:t>
      </w:r>
      <w:r w:rsidRPr="00110E03">
        <w:rPr>
          <w:bCs/>
          <w:color w:val="auto"/>
        </w:rPr>
        <w:t xml:space="preserve">: </w:t>
      </w:r>
      <w:proofErr w:type="spellStart"/>
      <w:r w:rsidRPr="00110E03">
        <w:rPr>
          <w:bCs/>
          <w:color w:val="auto"/>
          <w:lang w:val="en-US"/>
        </w:rPr>
        <w:t>stanislavkorb</w:t>
      </w:r>
      <w:proofErr w:type="spellEnd"/>
      <w:r w:rsidRPr="00110E03">
        <w:rPr>
          <w:bCs/>
          <w:color w:val="auto"/>
        </w:rPr>
        <w:t>@</w:t>
      </w:r>
      <w:r w:rsidRPr="00110E03">
        <w:rPr>
          <w:bCs/>
          <w:color w:val="auto"/>
          <w:lang w:val="en-US"/>
        </w:rPr>
        <w:t>list</w:t>
      </w:r>
      <w:r w:rsidRPr="00110E03">
        <w:rPr>
          <w:bCs/>
          <w:color w:val="auto"/>
        </w:rPr>
        <w:t>.</w:t>
      </w:r>
      <w:proofErr w:type="spellStart"/>
      <w:r w:rsidRPr="00110E03">
        <w:rPr>
          <w:bCs/>
          <w:color w:val="auto"/>
          <w:lang w:val="en-US"/>
        </w:rPr>
        <w:t>ru</w:t>
      </w:r>
      <w:proofErr w:type="spellEnd"/>
    </w:p>
    <w:p w14:paraId="0F2BC527" w14:textId="77777777" w:rsidR="003A5D6F" w:rsidRPr="00110E03" w:rsidRDefault="003A5D6F" w:rsidP="003A5D6F">
      <w:pPr>
        <w:pStyle w:val="a8"/>
        <w:spacing w:before="0" w:beforeAutospacing="0" w:after="0" w:afterAutospacing="0"/>
        <w:jc w:val="both"/>
        <w:rPr>
          <w:bCs/>
          <w:color w:val="auto"/>
          <w:lang w:val="en-US"/>
        </w:rPr>
      </w:pPr>
      <w:r w:rsidRPr="00110E03">
        <w:rPr>
          <w:bCs/>
          <w:color w:val="auto"/>
          <w:lang w:val="en-US"/>
        </w:rPr>
        <w:t>SPIN-</w:t>
      </w:r>
      <w:proofErr w:type="spellStart"/>
      <w:r w:rsidRPr="00110E03">
        <w:rPr>
          <w:bCs/>
          <w:color w:val="auto"/>
          <w:lang w:val="en-US"/>
        </w:rPr>
        <w:t>код</w:t>
      </w:r>
      <w:proofErr w:type="spellEnd"/>
      <w:r w:rsidRPr="00110E03">
        <w:rPr>
          <w:bCs/>
          <w:color w:val="auto"/>
          <w:lang w:val="en-US"/>
        </w:rPr>
        <w:t>: 2230-3973</w:t>
      </w:r>
    </w:p>
    <w:p w14:paraId="1D37300D" w14:textId="77777777" w:rsidR="003A5D6F" w:rsidRPr="00110E03" w:rsidRDefault="003A5D6F" w:rsidP="003A5D6F">
      <w:pPr>
        <w:pStyle w:val="a8"/>
        <w:spacing w:before="0" w:beforeAutospacing="0" w:after="0" w:afterAutospacing="0"/>
        <w:jc w:val="both"/>
        <w:rPr>
          <w:bCs/>
          <w:color w:val="auto"/>
          <w:lang w:val="en-US"/>
        </w:rPr>
      </w:pPr>
      <w:r w:rsidRPr="00110E03">
        <w:rPr>
          <w:bCs/>
          <w:color w:val="auto"/>
          <w:lang w:val="en-US"/>
        </w:rPr>
        <w:lastRenderedPageBreak/>
        <w:t>Scopus Author ID: 6602883930</w:t>
      </w:r>
    </w:p>
    <w:p w14:paraId="693B361E" w14:textId="77777777" w:rsidR="003A5D6F" w:rsidRPr="00110E03" w:rsidRDefault="003A5D6F" w:rsidP="003A5D6F">
      <w:pPr>
        <w:pStyle w:val="a8"/>
        <w:spacing w:before="0" w:beforeAutospacing="0" w:after="0" w:afterAutospacing="0"/>
        <w:jc w:val="both"/>
        <w:rPr>
          <w:bCs/>
          <w:color w:val="auto"/>
          <w:lang w:val="en-US"/>
        </w:rPr>
      </w:pPr>
      <w:proofErr w:type="spellStart"/>
      <w:r w:rsidRPr="00110E03">
        <w:rPr>
          <w:bCs/>
          <w:color w:val="auto"/>
          <w:lang w:val="en-US"/>
        </w:rPr>
        <w:t>ResearcherID</w:t>
      </w:r>
      <w:proofErr w:type="spellEnd"/>
      <w:r w:rsidRPr="00110E03">
        <w:rPr>
          <w:bCs/>
          <w:color w:val="auto"/>
          <w:lang w:val="en-US"/>
        </w:rPr>
        <w:t>: ABA-7524-2020</w:t>
      </w:r>
    </w:p>
    <w:p w14:paraId="1F97FD1C" w14:textId="77777777" w:rsidR="003A5D6F" w:rsidRPr="00110E03" w:rsidRDefault="003A5D6F" w:rsidP="003A5D6F">
      <w:pPr>
        <w:pStyle w:val="a8"/>
        <w:spacing w:before="0" w:beforeAutospacing="0" w:after="0" w:afterAutospacing="0"/>
        <w:jc w:val="both"/>
        <w:rPr>
          <w:bCs/>
          <w:color w:val="auto"/>
          <w:lang w:val="en-US"/>
        </w:rPr>
      </w:pPr>
      <w:r w:rsidRPr="00110E03">
        <w:rPr>
          <w:bCs/>
          <w:color w:val="auto"/>
          <w:lang w:val="en-US"/>
        </w:rPr>
        <w:t>ORCID: 0000-0002-1120-424X</w:t>
      </w:r>
    </w:p>
    <w:p w14:paraId="49AD40C3" w14:textId="77777777" w:rsidR="003A5D6F" w:rsidRPr="00110E03" w:rsidRDefault="003A5D6F" w:rsidP="00E977ED">
      <w:pPr>
        <w:pStyle w:val="a8"/>
        <w:spacing w:before="0" w:beforeAutospacing="0" w:after="0" w:afterAutospacing="0"/>
        <w:jc w:val="both"/>
        <w:rPr>
          <w:color w:val="auto"/>
          <w:lang w:val="en-US"/>
        </w:rPr>
      </w:pPr>
    </w:p>
    <w:p w14:paraId="4014B157" w14:textId="77777777" w:rsidR="00E977ED" w:rsidRPr="00AB6FB0" w:rsidRDefault="00E977ED" w:rsidP="00E977ED">
      <w:pPr>
        <w:pStyle w:val="a8"/>
        <w:spacing w:before="0" w:beforeAutospacing="0" w:after="0" w:afterAutospacing="0"/>
        <w:jc w:val="both"/>
        <w:rPr>
          <w:color w:val="auto"/>
          <w:lang w:val="en-US"/>
        </w:rPr>
      </w:pPr>
      <w:r w:rsidRPr="00110E03">
        <w:rPr>
          <w:color w:val="auto"/>
        </w:rPr>
        <w:t>УДК</w:t>
      </w:r>
      <w:r w:rsidRPr="00AB6FB0">
        <w:rPr>
          <w:color w:val="auto"/>
          <w:lang w:val="en-US"/>
        </w:rPr>
        <w:t xml:space="preserve"> 595.786</w:t>
      </w:r>
    </w:p>
    <w:p w14:paraId="6C29929E" w14:textId="77777777" w:rsidR="00E977ED" w:rsidRPr="00AB6FB0" w:rsidRDefault="00E977ED" w:rsidP="00677BD0">
      <w:pPr>
        <w:autoSpaceDE w:val="0"/>
        <w:autoSpaceDN w:val="0"/>
        <w:adjustRightInd w:val="0"/>
        <w:jc w:val="center"/>
        <w:rPr>
          <w:b/>
          <w:lang w:val="en-US"/>
        </w:rPr>
      </w:pPr>
    </w:p>
    <w:p w14:paraId="749530B2" w14:textId="16E073DB" w:rsidR="007B2B5B" w:rsidRPr="00545C77" w:rsidRDefault="007B2B5B" w:rsidP="00677BD0">
      <w:pPr>
        <w:autoSpaceDE w:val="0"/>
        <w:autoSpaceDN w:val="0"/>
        <w:adjustRightInd w:val="0"/>
        <w:jc w:val="center"/>
        <w:rPr>
          <w:b/>
        </w:rPr>
      </w:pPr>
      <w:r w:rsidRPr="00545C77">
        <w:rPr>
          <w:b/>
        </w:rPr>
        <w:t xml:space="preserve">Систематика и </w:t>
      </w:r>
      <w:proofErr w:type="spellStart"/>
      <w:r w:rsidRPr="00545C77">
        <w:rPr>
          <w:b/>
        </w:rPr>
        <w:t>распространие</w:t>
      </w:r>
      <w:proofErr w:type="spellEnd"/>
      <w:r w:rsidRPr="00545C77">
        <w:rPr>
          <w:b/>
        </w:rPr>
        <w:t xml:space="preserve"> видов </w:t>
      </w:r>
      <w:proofErr w:type="spellStart"/>
      <w:r w:rsidRPr="00545C77">
        <w:rPr>
          <w:b/>
        </w:rPr>
        <w:t>подрода</w:t>
      </w:r>
      <w:proofErr w:type="spellEnd"/>
      <w:r w:rsidRPr="00545C77">
        <w:rPr>
          <w:b/>
        </w:rPr>
        <w:t xml:space="preserve"> </w:t>
      </w:r>
      <w:proofErr w:type="spellStart"/>
      <w:r w:rsidRPr="00545C77">
        <w:rPr>
          <w:b/>
          <w:i/>
          <w:lang w:val="en-US"/>
        </w:rPr>
        <w:t>Jaxartia</w:t>
      </w:r>
      <w:proofErr w:type="spellEnd"/>
      <w:r w:rsidRPr="00545C77">
        <w:rPr>
          <w:b/>
        </w:rPr>
        <w:t>, с описанием нового вида из республики Кыргызстан</w:t>
      </w:r>
    </w:p>
    <w:p w14:paraId="0425D3A7" w14:textId="24759D2A" w:rsidR="000D2738" w:rsidRPr="00545C77" w:rsidRDefault="000D2738" w:rsidP="00677BD0">
      <w:pPr>
        <w:autoSpaceDE w:val="0"/>
        <w:autoSpaceDN w:val="0"/>
        <w:adjustRightInd w:val="0"/>
        <w:jc w:val="center"/>
        <w:rPr>
          <w:b/>
        </w:rPr>
      </w:pPr>
      <w:r w:rsidRPr="00545C77">
        <w:rPr>
          <w:b/>
        </w:rPr>
        <w:t>(</w:t>
      </w:r>
      <w:r w:rsidRPr="00545C77">
        <w:rPr>
          <w:b/>
          <w:lang w:val="en-US"/>
        </w:rPr>
        <w:t>Lepidoptera</w:t>
      </w:r>
      <w:r w:rsidRPr="00545C77">
        <w:rPr>
          <w:b/>
        </w:rPr>
        <w:t xml:space="preserve">: </w:t>
      </w:r>
      <w:proofErr w:type="spellStart"/>
      <w:r w:rsidRPr="00545C77">
        <w:rPr>
          <w:b/>
          <w:lang w:val="en-US"/>
        </w:rPr>
        <w:t>Noctuidae</w:t>
      </w:r>
      <w:proofErr w:type="spellEnd"/>
      <w:r w:rsidRPr="00545C77">
        <w:rPr>
          <w:b/>
        </w:rPr>
        <w:t>)</w:t>
      </w:r>
    </w:p>
    <w:p w14:paraId="4F1B125F" w14:textId="5C9CB69A" w:rsidR="00E977ED" w:rsidRPr="00545C77" w:rsidRDefault="00E977ED" w:rsidP="00677BD0">
      <w:pPr>
        <w:autoSpaceDE w:val="0"/>
        <w:autoSpaceDN w:val="0"/>
        <w:adjustRightInd w:val="0"/>
        <w:jc w:val="center"/>
        <w:rPr>
          <w:b/>
        </w:rPr>
      </w:pPr>
    </w:p>
    <w:p w14:paraId="031627F6" w14:textId="2FF910C7" w:rsidR="00E977ED" w:rsidRPr="00110E03" w:rsidRDefault="00E977ED" w:rsidP="00677BD0">
      <w:pPr>
        <w:autoSpaceDE w:val="0"/>
        <w:autoSpaceDN w:val="0"/>
        <w:adjustRightInd w:val="0"/>
        <w:jc w:val="center"/>
        <w:rPr>
          <w:bCs/>
          <w:vertAlign w:val="superscript"/>
        </w:rPr>
      </w:pPr>
      <w:r w:rsidRPr="00110E03">
        <w:rPr>
          <w:bCs/>
        </w:rPr>
        <w:t>П.Ю. Горбунов</w:t>
      </w:r>
      <w:r w:rsidRPr="00110E03">
        <w:rPr>
          <w:bCs/>
          <w:vertAlign w:val="superscript"/>
        </w:rPr>
        <w:t>1</w:t>
      </w:r>
      <w:r w:rsidRPr="00110E03">
        <w:rPr>
          <w:bCs/>
        </w:rPr>
        <w:t>, С.К. Корб</w:t>
      </w:r>
      <w:r w:rsidRPr="00110E03">
        <w:rPr>
          <w:bCs/>
          <w:vertAlign w:val="superscript"/>
        </w:rPr>
        <w:t>2</w:t>
      </w:r>
    </w:p>
    <w:p w14:paraId="010564AF" w14:textId="687EE737" w:rsidR="00E977ED" w:rsidRPr="00110E03" w:rsidRDefault="00E977ED" w:rsidP="00E977ED">
      <w:pPr>
        <w:autoSpaceDE w:val="0"/>
        <w:autoSpaceDN w:val="0"/>
        <w:adjustRightInd w:val="0"/>
        <w:jc w:val="center"/>
        <w:rPr>
          <w:bCs/>
        </w:rPr>
      </w:pPr>
      <w:r w:rsidRPr="00110E03">
        <w:rPr>
          <w:bCs/>
          <w:vertAlign w:val="superscript"/>
        </w:rPr>
        <w:t>1</w:t>
      </w:r>
      <w:r w:rsidRPr="00110E03">
        <w:t xml:space="preserve"> </w:t>
      </w:r>
      <w:r w:rsidRPr="00110E03">
        <w:rPr>
          <w:bCs/>
        </w:rPr>
        <w:t xml:space="preserve">Институт экологии растений и животных </w:t>
      </w:r>
      <w:proofErr w:type="spellStart"/>
      <w:r w:rsidRPr="00110E03">
        <w:rPr>
          <w:bCs/>
        </w:rPr>
        <w:t>УрО</w:t>
      </w:r>
      <w:proofErr w:type="spellEnd"/>
      <w:r w:rsidRPr="00110E03">
        <w:rPr>
          <w:bCs/>
        </w:rPr>
        <w:t xml:space="preserve"> РАН, ул. 8-го Марта, д. 202, 620144, г. Екатеринбург,</w:t>
      </w:r>
      <w:r w:rsidR="00DF76B6" w:rsidRPr="00110E03">
        <w:rPr>
          <w:bCs/>
        </w:rPr>
        <w:t xml:space="preserve"> </w:t>
      </w:r>
      <w:r w:rsidRPr="00110E03">
        <w:rPr>
          <w:bCs/>
        </w:rPr>
        <w:t>Россия</w:t>
      </w:r>
    </w:p>
    <w:p w14:paraId="677904C4" w14:textId="16361BD6" w:rsidR="00DF76B6" w:rsidRPr="00110E03" w:rsidRDefault="00DF76B6" w:rsidP="00E977ED">
      <w:pPr>
        <w:autoSpaceDE w:val="0"/>
        <w:autoSpaceDN w:val="0"/>
        <w:adjustRightInd w:val="0"/>
        <w:jc w:val="center"/>
        <w:rPr>
          <w:bCs/>
        </w:rPr>
      </w:pPr>
      <w:r w:rsidRPr="00110E03">
        <w:rPr>
          <w:bCs/>
          <w:vertAlign w:val="superscript"/>
        </w:rPr>
        <w:t>2</w:t>
      </w:r>
      <w:r w:rsidRPr="00110E03">
        <w:t xml:space="preserve"> </w:t>
      </w:r>
      <w:r w:rsidRPr="00110E03">
        <w:rPr>
          <w:bCs/>
        </w:rPr>
        <w:t>Русское Энтомологическое Общество, Нижегородское отделение, a/я 97, 603009, г. Нижний Новгород, Россия</w:t>
      </w:r>
    </w:p>
    <w:p w14:paraId="1FBB1F72" w14:textId="1512589F" w:rsidR="00677BD0" w:rsidRPr="00110E03" w:rsidRDefault="00677BD0" w:rsidP="00677BD0">
      <w:pPr>
        <w:autoSpaceDE w:val="0"/>
        <w:autoSpaceDN w:val="0"/>
        <w:adjustRightInd w:val="0"/>
        <w:ind w:firstLine="426"/>
        <w:jc w:val="both"/>
      </w:pPr>
    </w:p>
    <w:p w14:paraId="7BDE769E" w14:textId="57E97E97" w:rsidR="00B7249F" w:rsidRPr="00643A35" w:rsidRDefault="00B7249F" w:rsidP="00677BD0">
      <w:pPr>
        <w:autoSpaceDE w:val="0"/>
        <w:autoSpaceDN w:val="0"/>
        <w:adjustRightInd w:val="0"/>
        <w:ind w:firstLine="426"/>
        <w:jc w:val="both"/>
      </w:pPr>
      <w:r w:rsidRPr="00110E03">
        <w:rPr>
          <w:b/>
          <w:bCs/>
        </w:rPr>
        <w:t>Аннотация</w:t>
      </w:r>
      <w:r w:rsidRPr="00110E03">
        <w:t xml:space="preserve">. </w:t>
      </w:r>
      <w:r w:rsidR="00E14D90" w:rsidRPr="00AB6FB0">
        <w:t>П</w:t>
      </w:r>
      <w:r w:rsidRPr="00AB6FB0">
        <w:t xml:space="preserve">риводятся новые сведения о распространении совок </w:t>
      </w:r>
      <w:proofErr w:type="spellStart"/>
      <w:r w:rsidRPr="00AB6FB0">
        <w:t>подрода</w:t>
      </w:r>
      <w:proofErr w:type="spellEnd"/>
      <w:r w:rsidRPr="00AB6FB0">
        <w:t xml:space="preserve"> </w:t>
      </w:r>
      <w:proofErr w:type="spellStart"/>
      <w:r w:rsidRPr="00AB6FB0">
        <w:rPr>
          <w:i/>
          <w:iCs/>
          <w:lang w:val="en-US"/>
        </w:rPr>
        <w:t>Jaxartia</w:t>
      </w:r>
      <w:proofErr w:type="spellEnd"/>
      <w:r w:rsidRPr="00AB6FB0">
        <w:t xml:space="preserve"> рода </w:t>
      </w:r>
      <w:proofErr w:type="spellStart"/>
      <w:r w:rsidRPr="00AB6FB0">
        <w:rPr>
          <w:i/>
          <w:iCs/>
          <w:lang w:val="en-US"/>
        </w:rPr>
        <w:t>Pseudohadena</w:t>
      </w:r>
      <w:proofErr w:type="spellEnd"/>
      <w:r w:rsidRPr="00AB6FB0">
        <w:t xml:space="preserve"> </w:t>
      </w:r>
      <w:r w:rsidR="00AD5186" w:rsidRPr="00AB6FB0">
        <w:t xml:space="preserve">в </w:t>
      </w:r>
      <w:r w:rsidR="00E14D90" w:rsidRPr="00AB6FB0">
        <w:t>Казахстане</w:t>
      </w:r>
      <w:r w:rsidRPr="00AB6FB0">
        <w:t xml:space="preserve">. </w:t>
      </w:r>
      <w:r w:rsidR="00AD5186" w:rsidRPr="00AB6FB0">
        <w:t xml:space="preserve">На основании </w:t>
      </w:r>
      <w:r w:rsidR="00E14D90" w:rsidRPr="00AB6FB0">
        <w:t xml:space="preserve">строения гениталий обоих полов группа видов </w:t>
      </w:r>
      <w:proofErr w:type="spellStart"/>
      <w:r w:rsidR="00E14D90" w:rsidRPr="00AB6FB0">
        <w:rPr>
          <w:i/>
          <w:iCs/>
          <w:lang w:val="en-US"/>
        </w:rPr>
        <w:t>Pseudohadena</w:t>
      </w:r>
      <w:proofErr w:type="spellEnd"/>
      <w:r w:rsidR="00E14D90" w:rsidRPr="00AB6FB0">
        <w:rPr>
          <w:i/>
          <w:iCs/>
        </w:rPr>
        <w:t xml:space="preserve"> </w:t>
      </w:r>
      <w:proofErr w:type="spellStart"/>
      <w:r w:rsidR="00E14D90" w:rsidRPr="00AB6FB0">
        <w:rPr>
          <w:i/>
          <w:iCs/>
          <w:lang w:val="en-US"/>
        </w:rPr>
        <w:t>evanida</w:t>
      </w:r>
      <w:proofErr w:type="spellEnd"/>
      <w:r w:rsidR="00E14D90" w:rsidRPr="00AB6FB0">
        <w:rPr>
          <w:i/>
          <w:iCs/>
        </w:rPr>
        <w:t xml:space="preserve"> </w:t>
      </w:r>
      <w:r w:rsidR="00E14D90" w:rsidRPr="00AB6FB0">
        <w:rPr>
          <w:iCs/>
        </w:rPr>
        <w:t xml:space="preserve">разделена на две </w:t>
      </w:r>
      <w:r w:rsidR="00E14D90" w:rsidRPr="00643A35">
        <w:rPr>
          <w:iCs/>
        </w:rPr>
        <w:t xml:space="preserve">самостоятельных группы видов </w:t>
      </w:r>
      <w:proofErr w:type="spellStart"/>
      <w:r w:rsidR="00E14D90" w:rsidRPr="00643A35">
        <w:rPr>
          <w:i/>
          <w:iCs/>
          <w:lang w:val="en-US"/>
        </w:rPr>
        <w:t>evanida</w:t>
      </w:r>
      <w:proofErr w:type="spellEnd"/>
      <w:r w:rsidR="00E14D90" w:rsidRPr="00643A35">
        <w:rPr>
          <w:i/>
          <w:iCs/>
        </w:rPr>
        <w:t xml:space="preserve"> </w:t>
      </w:r>
      <w:r w:rsidR="00E14D90" w:rsidRPr="00643A35">
        <w:rPr>
          <w:iCs/>
        </w:rPr>
        <w:t xml:space="preserve">и </w:t>
      </w:r>
      <w:proofErr w:type="spellStart"/>
      <w:r w:rsidR="00E14D90" w:rsidRPr="00643A35">
        <w:rPr>
          <w:i/>
          <w:lang w:val="en-US"/>
        </w:rPr>
        <w:t>pseudamoena</w:t>
      </w:r>
      <w:proofErr w:type="spellEnd"/>
      <w:r w:rsidR="00E14D90" w:rsidRPr="00643A35">
        <w:rPr>
          <w:iCs/>
        </w:rPr>
        <w:t xml:space="preserve">, распространенные </w:t>
      </w:r>
      <w:proofErr w:type="spellStart"/>
      <w:r w:rsidR="00E14D90" w:rsidRPr="00643A35">
        <w:rPr>
          <w:iCs/>
        </w:rPr>
        <w:t>симпатрично</w:t>
      </w:r>
      <w:proofErr w:type="spellEnd"/>
      <w:r w:rsidR="00E14D90" w:rsidRPr="00643A35">
        <w:rPr>
          <w:iCs/>
        </w:rPr>
        <w:t xml:space="preserve"> в ирано-туранском регионе. </w:t>
      </w:r>
      <w:r w:rsidR="00D455E2" w:rsidRPr="00643A35">
        <w:rPr>
          <w:iCs/>
        </w:rPr>
        <w:t>Обзор сопровождается иллюстрациями генитальных структур</w:t>
      </w:r>
      <w:r w:rsidR="00480AB5" w:rsidRPr="00643A35">
        <w:rPr>
          <w:iCs/>
        </w:rPr>
        <w:t xml:space="preserve"> и имаго</w:t>
      </w:r>
      <w:r w:rsidR="00D455E2" w:rsidRPr="00643A35">
        <w:rPr>
          <w:iCs/>
        </w:rPr>
        <w:t xml:space="preserve">. </w:t>
      </w:r>
      <w:r w:rsidR="00E71F80" w:rsidRPr="00643A35">
        <w:rPr>
          <w:iCs/>
        </w:rPr>
        <w:t xml:space="preserve">Для всех видов </w:t>
      </w:r>
      <w:r w:rsidR="00480AB5" w:rsidRPr="00643A35">
        <w:rPr>
          <w:iCs/>
        </w:rPr>
        <w:t xml:space="preserve">и видовых групп </w:t>
      </w:r>
      <w:r w:rsidR="00E71F80" w:rsidRPr="00643A35">
        <w:rPr>
          <w:iCs/>
        </w:rPr>
        <w:t xml:space="preserve">приводятся ключевые для идентификации признаки. </w:t>
      </w:r>
      <w:r w:rsidRPr="00643A35">
        <w:t xml:space="preserve">Устанавливается новый статус: </w:t>
      </w:r>
      <w:r w:rsidRPr="00643A35">
        <w:rPr>
          <w:i/>
          <w:iCs/>
          <w:lang w:val="en-US"/>
        </w:rPr>
        <w:t>P</w:t>
      </w:r>
      <w:r w:rsidRPr="00643A35">
        <w:rPr>
          <w:i/>
          <w:iCs/>
        </w:rPr>
        <w:t xml:space="preserve">. </w:t>
      </w:r>
      <w:proofErr w:type="spellStart"/>
      <w:r w:rsidRPr="00643A35">
        <w:rPr>
          <w:i/>
          <w:iCs/>
          <w:lang w:val="en-US"/>
        </w:rPr>
        <w:t>evanida</w:t>
      </w:r>
      <w:proofErr w:type="spellEnd"/>
      <w:r w:rsidRPr="00643A35">
        <w:rPr>
          <w:i/>
          <w:iCs/>
        </w:rPr>
        <w:t xml:space="preserve"> </w:t>
      </w:r>
      <w:r w:rsidRPr="00643A35">
        <w:rPr>
          <w:i/>
          <w:iCs/>
          <w:lang w:val="en-US"/>
        </w:rPr>
        <w:t>anatine</w:t>
      </w:r>
      <w:r w:rsidRPr="00643A35">
        <w:t xml:space="preserve"> </w:t>
      </w:r>
      <w:proofErr w:type="spellStart"/>
      <w:r w:rsidRPr="00643A35">
        <w:rPr>
          <w:lang w:val="en-US"/>
        </w:rPr>
        <w:t>Pekarsky</w:t>
      </w:r>
      <w:proofErr w:type="spellEnd"/>
      <w:r w:rsidRPr="00643A35">
        <w:t xml:space="preserve">, 2012, </w:t>
      </w:r>
      <w:r w:rsidRPr="00643A35">
        <w:rPr>
          <w:b/>
          <w:bCs/>
          <w:lang w:val="en-US"/>
        </w:rPr>
        <w:t>stat</w:t>
      </w:r>
      <w:r w:rsidRPr="00643A35">
        <w:rPr>
          <w:b/>
          <w:bCs/>
        </w:rPr>
        <w:t xml:space="preserve">. </w:t>
      </w:r>
      <w:r w:rsidRPr="00643A35">
        <w:rPr>
          <w:b/>
          <w:bCs/>
          <w:lang w:val="en-US"/>
        </w:rPr>
        <w:t>n</w:t>
      </w:r>
      <w:r w:rsidRPr="00643A35">
        <w:t xml:space="preserve">. Из Кыргызстана описывается новый вид, </w:t>
      </w:r>
      <w:r w:rsidRPr="00643A35">
        <w:rPr>
          <w:i/>
          <w:iCs/>
          <w:lang w:val="en-US"/>
        </w:rPr>
        <w:t>P</w:t>
      </w:r>
      <w:r w:rsidRPr="00643A35">
        <w:rPr>
          <w:i/>
          <w:iCs/>
        </w:rPr>
        <w:t xml:space="preserve">. </w:t>
      </w:r>
      <w:proofErr w:type="spellStart"/>
      <w:r w:rsidR="00AB6FB0" w:rsidRPr="00643A35">
        <w:rPr>
          <w:i/>
          <w:iCs/>
          <w:lang w:val="en-US"/>
        </w:rPr>
        <w:t>nuriyanae</w:t>
      </w:r>
      <w:proofErr w:type="spellEnd"/>
      <w:r w:rsidRPr="00643A35">
        <w:t xml:space="preserve"> </w:t>
      </w:r>
      <w:proofErr w:type="spellStart"/>
      <w:r w:rsidRPr="00643A35">
        <w:rPr>
          <w:b/>
          <w:bCs/>
          <w:lang w:val="en-US"/>
        </w:rPr>
        <w:t>sp</w:t>
      </w:r>
      <w:proofErr w:type="spellEnd"/>
      <w:r w:rsidRPr="00643A35">
        <w:rPr>
          <w:b/>
          <w:bCs/>
        </w:rPr>
        <w:t xml:space="preserve">. </w:t>
      </w:r>
      <w:r w:rsidRPr="00643A35">
        <w:rPr>
          <w:b/>
          <w:bCs/>
          <w:lang w:val="en-US"/>
        </w:rPr>
        <w:t>n</w:t>
      </w:r>
      <w:r w:rsidRPr="00643A35">
        <w:t xml:space="preserve">. (типовое местонахождение: </w:t>
      </w:r>
      <w:r w:rsidRPr="00643A35">
        <w:rPr>
          <w:lang w:val="en-US"/>
        </w:rPr>
        <w:t>Kyrgyzstan</w:t>
      </w:r>
      <w:r w:rsidRPr="00643A35">
        <w:t xml:space="preserve">, </w:t>
      </w:r>
      <w:proofErr w:type="spellStart"/>
      <w:r w:rsidR="00AB6FB0" w:rsidRPr="00643A35">
        <w:rPr>
          <w:lang w:val="en-US"/>
        </w:rPr>
        <w:t>Transalai</w:t>
      </w:r>
      <w:proofErr w:type="spellEnd"/>
      <w:r w:rsidR="00AB6FB0" w:rsidRPr="00643A35">
        <w:t xml:space="preserve"> </w:t>
      </w:r>
      <w:r w:rsidR="00AB6FB0" w:rsidRPr="00643A35">
        <w:rPr>
          <w:lang w:val="en-US"/>
        </w:rPr>
        <w:t>Mts</w:t>
      </w:r>
      <w:r w:rsidR="00AB6FB0" w:rsidRPr="00643A35">
        <w:t>.</w:t>
      </w:r>
      <w:r w:rsidRPr="00643A35">
        <w:t xml:space="preserve">, </w:t>
      </w:r>
      <w:r w:rsidR="00AB6FB0" w:rsidRPr="00643A35">
        <w:rPr>
          <w:lang w:val="en-US"/>
        </w:rPr>
        <w:t>near</w:t>
      </w:r>
      <w:r w:rsidR="00AB6FB0" w:rsidRPr="00643A35">
        <w:t xml:space="preserve"> </w:t>
      </w:r>
      <w:proofErr w:type="spellStart"/>
      <w:r w:rsidR="00AB6FB0" w:rsidRPr="00643A35">
        <w:rPr>
          <w:lang w:val="en-US"/>
        </w:rPr>
        <w:t>Shibee</w:t>
      </w:r>
      <w:proofErr w:type="spellEnd"/>
      <w:r w:rsidR="00AB6FB0" w:rsidRPr="00643A35">
        <w:t xml:space="preserve"> </w:t>
      </w:r>
      <w:proofErr w:type="spellStart"/>
      <w:r w:rsidR="00AB6FB0" w:rsidRPr="00643A35">
        <w:rPr>
          <w:lang w:val="en-US"/>
        </w:rPr>
        <w:t>vil</w:t>
      </w:r>
      <w:proofErr w:type="spellEnd"/>
      <w:r w:rsidR="00AB6FB0" w:rsidRPr="00643A35">
        <w:t>.</w:t>
      </w:r>
      <w:r w:rsidRPr="00643A35">
        <w:t xml:space="preserve">, </w:t>
      </w:r>
      <w:r w:rsidR="00AB6FB0" w:rsidRPr="00643A35">
        <w:t>2530</w:t>
      </w:r>
      <w:r w:rsidRPr="00643A35">
        <w:t xml:space="preserve"> </w:t>
      </w:r>
      <w:r w:rsidRPr="00643A35">
        <w:rPr>
          <w:lang w:val="en-US"/>
        </w:rPr>
        <w:t>m</w:t>
      </w:r>
      <w:r w:rsidRPr="00643A35">
        <w:t xml:space="preserve"> </w:t>
      </w:r>
      <w:r w:rsidRPr="00643A35">
        <w:rPr>
          <w:lang w:val="en-US"/>
        </w:rPr>
        <w:t>a</w:t>
      </w:r>
      <w:r w:rsidRPr="00643A35">
        <w:t>.</w:t>
      </w:r>
      <w:r w:rsidRPr="00643A35">
        <w:rPr>
          <w:lang w:val="en-US"/>
        </w:rPr>
        <w:t>s</w:t>
      </w:r>
      <w:r w:rsidRPr="00643A35">
        <w:t>.</w:t>
      </w:r>
      <w:r w:rsidRPr="00643A35">
        <w:rPr>
          <w:lang w:val="en-US"/>
        </w:rPr>
        <w:t>l</w:t>
      </w:r>
      <w:r w:rsidRPr="00643A35">
        <w:t xml:space="preserve">., </w:t>
      </w:r>
      <w:r w:rsidR="00AB6FB0" w:rsidRPr="00643A35">
        <w:t>39°27'50.01"</w:t>
      </w:r>
      <w:r w:rsidR="00AB6FB0" w:rsidRPr="00643A35">
        <w:rPr>
          <w:lang w:val="en-US"/>
        </w:rPr>
        <w:t>N</w:t>
      </w:r>
      <w:r w:rsidR="00AB6FB0" w:rsidRPr="00643A35">
        <w:t>, 71°58'17.71"</w:t>
      </w:r>
      <w:r w:rsidR="00AB6FB0" w:rsidRPr="00643A35">
        <w:rPr>
          <w:lang w:val="en-US"/>
        </w:rPr>
        <w:t>E</w:t>
      </w:r>
      <w:r w:rsidRPr="00643A35">
        <w:t xml:space="preserve">). </w:t>
      </w:r>
      <w:r w:rsidR="00F66D23" w:rsidRPr="00643A35">
        <w:t xml:space="preserve">Обозначены </w:t>
      </w:r>
      <w:proofErr w:type="spellStart"/>
      <w:r w:rsidR="00F66D23" w:rsidRPr="00643A35">
        <w:t>лектотипы</w:t>
      </w:r>
      <w:proofErr w:type="spellEnd"/>
      <w:r w:rsidR="00F66D23" w:rsidRPr="00643A35">
        <w:t xml:space="preserve"> </w:t>
      </w:r>
      <w:proofErr w:type="spellStart"/>
      <w:r w:rsidR="00F66D23" w:rsidRPr="00643A35">
        <w:rPr>
          <w:i/>
          <w:iCs/>
          <w:lang w:val="en-US"/>
        </w:rPr>
        <w:t>Jaxarthia</w:t>
      </w:r>
      <w:proofErr w:type="spellEnd"/>
      <w:r w:rsidR="00F66D23" w:rsidRPr="00643A35">
        <w:t xml:space="preserve"> (</w:t>
      </w:r>
      <w:r w:rsidR="00F66D23" w:rsidRPr="00643A35">
        <w:rPr>
          <w:lang w:val="en-US"/>
        </w:rPr>
        <w:t>sic</w:t>
      </w:r>
      <w:r w:rsidR="00F66D23" w:rsidRPr="00643A35">
        <w:t xml:space="preserve">!) </w:t>
      </w:r>
      <w:proofErr w:type="spellStart"/>
      <w:r w:rsidR="00F66D23" w:rsidRPr="00643A35">
        <w:rPr>
          <w:i/>
          <w:iCs/>
          <w:lang w:val="en-US"/>
        </w:rPr>
        <w:t>striolata</w:t>
      </w:r>
      <w:proofErr w:type="spellEnd"/>
      <w:r w:rsidR="00F66D23" w:rsidRPr="00643A35">
        <w:t xml:space="preserve"> </w:t>
      </w:r>
      <w:proofErr w:type="spellStart"/>
      <w:r w:rsidR="00F66D23" w:rsidRPr="00643A35">
        <w:rPr>
          <w:lang w:val="en-US"/>
        </w:rPr>
        <w:t>Filipjev</w:t>
      </w:r>
      <w:proofErr w:type="spellEnd"/>
      <w:r w:rsidR="00F66D23" w:rsidRPr="00643A35">
        <w:t>, 1949</w:t>
      </w:r>
      <w:r w:rsidR="00C65A30" w:rsidRPr="00643A35">
        <w:t xml:space="preserve">, </w:t>
      </w:r>
      <w:proofErr w:type="spellStart"/>
      <w:r w:rsidR="00C65A30" w:rsidRPr="00643A35">
        <w:rPr>
          <w:i/>
          <w:iCs/>
          <w:lang w:val="en-US"/>
        </w:rPr>
        <w:t>Jaxartia</w:t>
      </w:r>
      <w:proofErr w:type="spellEnd"/>
      <w:r w:rsidR="00C65A30" w:rsidRPr="00643A35">
        <w:rPr>
          <w:i/>
        </w:rPr>
        <w:t xml:space="preserve"> </w:t>
      </w:r>
      <w:proofErr w:type="spellStart"/>
      <w:r w:rsidR="00C65A30" w:rsidRPr="00643A35">
        <w:rPr>
          <w:i/>
          <w:lang w:val="en-US"/>
        </w:rPr>
        <w:t>elinguis</w:t>
      </w:r>
      <w:proofErr w:type="spellEnd"/>
      <w:r w:rsidR="00C65A30" w:rsidRPr="00643A35">
        <w:rPr>
          <w:b/>
        </w:rPr>
        <w:t xml:space="preserve"> </w:t>
      </w:r>
      <w:r w:rsidR="00C65A30" w:rsidRPr="00643A35">
        <w:rPr>
          <w:lang w:val="en-US"/>
        </w:rPr>
        <w:t>P</w:t>
      </w:r>
      <w:r w:rsidR="00C65A30" w:rsidRPr="00643A35">
        <w:t>ü</w:t>
      </w:r>
      <w:proofErr w:type="spellStart"/>
      <w:r w:rsidR="00C65A30" w:rsidRPr="00643A35">
        <w:rPr>
          <w:lang w:val="en-US"/>
        </w:rPr>
        <w:t>ngeler</w:t>
      </w:r>
      <w:proofErr w:type="spellEnd"/>
      <w:r w:rsidR="00C65A30" w:rsidRPr="00643A35">
        <w:t xml:space="preserve">, 1914 и </w:t>
      </w:r>
      <w:r w:rsidR="000E779D" w:rsidRPr="00643A35">
        <w:rPr>
          <w:i/>
          <w:lang w:val="sv-SE"/>
        </w:rPr>
        <w:t xml:space="preserve">Pseudohadena evanida </w:t>
      </w:r>
      <w:r w:rsidR="000E779D" w:rsidRPr="00643A35">
        <w:rPr>
          <w:lang w:val="en-US"/>
        </w:rPr>
        <w:t>P</w:t>
      </w:r>
      <w:r w:rsidR="000E779D" w:rsidRPr="00643A35">
        <w:t>ü</w:t>
      </w:r>
      <w:proofErr w:type="spellStart"/>
      <w:r w:rsidR="000E779D" w:rsidRPr="00643A35">
        <w:rPr>
          <w:lang w:val="en-US"/>
        </w:rPr>
        <w:t>ngeler</w:t>
      </w:r>
      <w:proofErr w:type="spellEnd"/>
      <w:r w:rsidR="000E779D" w:rsidRPr="00643A35">
        <w:t>, 1914.</w:t>
      </w:r>
    </w:p>
    <w:p w14:paraId="389FCA3F" w14:textId="651EAC6D" w:rsidR="00D40601" w:rsidRPr="00643A35" w:rsidRDefault="00D40601" w:rsidP="00677BD0">
      <w:pPr>
        <w:autoSpaceDE w:val="0"/>
        <w:autoSpaceDN w:val="0"/>
        <w:adjustRightInd w:val="0"/>
        <w:ind w:firstLine="426"/>
        <w:jc w:val="both"/>
      </w:pPr>
    </w:p>
    <w:p w14:paraId="64C9ADC2" w14:textId="0D3794CD" w:rsidR="00D40601" w:rsidRPr="00643A35" w:rsidRDefault="00D40601" w:rsidP="00677BD0">
      <w:pPr>
        <w:autoSpaceDE w:val="0"/>
        <w:autoSpaceDN w:val="0"/>
        <w:adjustRightInd w:val="0"/>
        <w:ind w:firstLine="426"/>
        <w:jc w:val="both"/>
      </w:pPr>
      <w:r w:rsidRPr="00643A35">
        <w:rPr>
          <w:b/>
          <w:bCs/>
        </w:rPr>
        <w:t>Ключевые слова</w:t>
      </w:r>
      <w:r w:rsidRPr="00643A35">
        <w:t xml:space="preserve">: </w:t>
      </w:r>
      <w:proofErr w:type="spellStart"/>
      <w:r w:rsidR="00AB6FB0" w:rsidRPr="00643A35">
        <w:rPr>
          <w:i/>
          <w:iCs/>
          <w:lang w:val="en-US"/>
        </w:rPr>
        <w:t>Pseudohadena</w:t>
      </w:r>
      <w:proofErr w:type="spellEnd"/>
      <w:r w:rsidRPr="00643A35">
        <w:t>, пустыни, горы, Средняя Азия, новый вид.</w:t>
      </w:r>
    </w:p>
    <w:p w14:paraId="5C011DFA" w14:textId="31E7D46A" w:rsidR="003D3530" w:rsidRPr="00490F27" w:rsidRDefault="003D3530" w:rsidP="00677BD0">
      <w:pPr>
        <w:autoSpaceDE w:val="0"/>
        <w:autoSpaceDN w:val="0"/>
        <w:adjustRightInd w:val="0"/>
        <w:ind w:firstLine="426"/>
        <w:jc w:val="both"/>
        <w:rPr>
          <w:highlight w:val="yellow"/>
        </w:rPr>
      </w:pPr>
    </w:p>
    <w:p w14:paraId="253E7AD7" w14:textId="77777777" w:rsidR="003D3530" w:rsidRPr="003472A3" w:rsidRDefault="003D3530" w:rsidP="003D3530">
      <w:pPr>
        <w:pStyle w:val="a8"/>
        <w:spacing w:before="0" w:beforeAutospacing="0" w:after="0" w:afterAutospacing="0"/>
        <w:jc w:val="both"/>
        <w:rPr>
          <w:color w:val="auto"/>
        </w:rPr>
      </w:pPr>
    </w:p>
    <w:p w14:paraId="6F98B26C" w14:textId="77777777" w:rsidR="004A300D" w:rsidRPr="004A300D" w:rsidRDefault="004A300D" w:rsidP="004A300D">
      <w:pPr>
        <w:autoSpaceDE w:val="0"/>
        <w:autoSpaceDN w:val="0"/>
        <w:adjustRightInd w:val="0"/>
        <w:jc w:val="center"/>
        <w:rPr>
          <w:b/>
          <w:bCs/>
          <w:lang w:val="en-US"/>
        </w:rPr>
      </w:pPr>
      <w:r w:rsidRPr="004A300D">
        <w:rPr>
          <w:b/>
          <w:bCs/>
          <w:lang w:val="en-US"/>
        </w:rPr>
        <w:t>Introduction</w:t>
      </w:r>
    </w:p>
    <w:p w14:paraId="5001CF2C" w14:textId="16A656B5" w:rsidR="004A300D" w:rsidRPr="004A300D" w:rsidRDefault="004A300D" w:rsidP="004A300D">
      <w:pPr>
        <w:autoSpaceDE w:val="0"/>
        <w:autoSpaceDN w:val="0"/>
        <w:adjustRightInd w:val="0"/>
        <w:ind w:firstLine="426"/>
        <w:jc w:val="both"/>
        <w:rPr>
          <w:lang w:val="en-US"/>
        </w:rPr>
      </w:pPr>
      <w:proofErr w:type="spellStart"/>
      <w:r w:rsidRPr="004A300D">
        <w:rPr>
          <w:i/>
          <w:iCs/>
          <w:lang w:val="en-US"/>
        </w:rPr>
        <w:t>Pseudohadena</w:t>
      </w:r>
      <w:proofErr w:type="spellEnd"/>
      <w:r w:rsidRPr="004A300D">
        <w:rPr>
          <w:lang w:val="en-US"/>
        </w:rPr>
        <w:t xml:space="preserve"> </w:t>
      </w:r>
      <w:proofErr w:type="spellStart"/>
      <w:r w:rsidRPr="004A300D">
        <w:rPr>
          <w:lang w:val="en-US"/>
        </w:rPr>
        <w:t>Alphéraky</w:t>
      </w:r>
      <w:proofErr w:type="spellEnd"/>
      <w:r w:rsidRPr="004A300D">
        <w:rPr>
          <w:lang w:val="en-US"/>
        </w:rPr>
        <w:t xml:space="preserve">, 1889 is an Asian genus of moths in the subfamily </w:t>
      </w:r>
      <w:proofErr w:type="spellStart"/>
      <w:r w:rsidRPr="004A300D">
        <w:rPr>
          <w:lang w:val="en-US"/>
        </w:rPr>
        <w:t>Xyleninae</w:t>
      </w:r>
      <w:proofErr w:type="spellEnd"/>
      <w:r w:rsidRPr="004A300D">
        <w:rPr>
          <w:lang w:val="en-US"/>
        </w:rPr>
        <w:t xml:space="preserve">. It was </w:t>
      </w:r>
      <w:proofErr w:type="spellStart"/>
      <w:r w:rsidRPr="004A300D">
        <w:rPr>
          <w:lang w:val="en-US"/>
        </w:rPr>
        <w:t>redescribed</w:t>
      </w:r>
      <w:proofErr w:type="spellEnd"/>
      <w:r w:rsidRPr="004A300D">
        <w:rPr>
          <w:lang w:val="en-US"/>
        </w:rPr>
        <w:t xml:space="preserve"> by </w:t>
      </w:r>
      <w:proofErr w:type="spellStart"/>
      <w:r w:rsidRPr="004A300D">
        <w:rPr>
          <w:lang w:val="en-US"/>
        </w:rPr>
        <w:t>Ronkay</w:t>
      </w:r>
      <w:proofErr w:type="spellEnd"/>
      <w:r w:rsidRPr="004A300D">
        <w:rPr>
          <w:lang w:val="en-US"/>
        </w:rPr>
        <w:t xml:space="preserve"> et al. (1995) and divided into three subgenera: </w:t>
      </w:r>
      <w:proofErr w:type="spellStart"/>
      <w:r w:rsidRPr="00466880">
        <w:rPr>
          <w:i/>
          <w:iCs/>
          <w:lang w:val="en-US"/>
        </w:rPr>
        <w:t>Pseudohadena</w:t>
      </w:r>
      <w:proofErr w:type="spellEnd"/>
      <w:r w:rsidRPr="004A300D">
        <w:rPr>
          <w:lang w:val="en-US"/>
        </w:rPr>
        <w:t xml:space="preserve"> </w:t>
      </w:r>
      <w:proofErr w:type="spellStart"/>
      <w:r w:rsidRPr="004A300D">
        <w:rPr>
          <w:lang w:val="en-US"/>
        </w:rPr>
        <w:t>Alphéraky</w:t>
      </w:r>
      <w:proofErr w:type="spellEnd"/>
      <w:r w:rsidRPr="004A300D">
        <w:rPr>
          <w:lang w:val="en-US"/>
        </w:rPr>
        <w:t xml:space="preserve">, 1889, </w:t>
      </w:r>
      <w:proofErr w:type="spellStart"/>
      <w:r w:rsidRPr="00466880">
        <w:rPr>
          <w:i/>
          <w:iCs/>
          <w:lang w:val="en-US"/>
        </w:rPr>
        <w:t>Jaxartia</w:t>
      </w:r>
      <w:proofErr w:type="spellEnd"/>
      <w:r w:rsidRPr="004A300D">
        <w:rPr>
          <w:lang w:val="en-US"/>
        </w:rPr>
        <w:t xml:space="preserve"> </w:t>
      </w:r>
      <w:proofErr w:type="spellStart"/>
      <w:r w:rsidRPr="004A300D">
        <w:rPr>
          <w:lang w:val="en-US"/>
        </w:rPr>
        <w:t>Püngeler</w:t>
      </w:r>
      <w:proofErr w:type="spellEnd"/>
      <w:r w:rsidRPr="004A300D">
        <w:rPr>
          <w:lang w:val="en-US"/>
        </w:rPr>
        <w:t xml:space="preserve">, 1914, and </w:t>
      </w:r>
      <w:proofErr w:type="spellStart"/>
      <w:r w:rsidRPr="00466880">
        <w:rPr>
          <w:i/>
          <w:iCs/>
          <w:lang w:val="en-US"/>
        </w:rPr>
        <w:t>Pseudopseustis</w:t>
      </w:r>
      <w:proofErr w:type="spellEnd"/>
      <w:r w:rsidRPr="004A300D">
        <w:rPr>
          <w:lang w:val="en-US"/>
        </w:rPr>
        <w:t xml:space="preserve"> Hampson, 1910. The subgenus </w:t>
      </w:r>
      <w:proofErr w:type="spellStart"/>
      <w:r w:rsidRPr="00466880">
        <w:rPr>
          <w:i/>
          <w:iCs/>
          <w:lang w:val="en-US"/>
        </w:rPr>
        <w:t>Jaxartia</w:t>
      </w:r>
      <w:proofErr w:type="spellEnd"/>
      <w:r w:rsidRPr="004A300D">
        <w:rPr>
          <w:lang w:val="en-US"/>
        </w:rPr>
        <w:t xml:space="preserve"> was divided into three species groups: the </w:t>
      </w:r>
      <w:proofErr w:type="spellStart"/>
      <w:r w:rsidRPr="00466880">
        <w:rPr>
          <w:i/>
          <w:iCs/>
          <w:lang w:val="en-US"/>
        </w:rPr>
        <w:t>elinguis</w:t>
      </w:r>
      <w:proofErr w:type="spellEnd"/>
      <w:r w:rsidRPr="004A300D">
        <w:rPr>
          <w:lang w:val="en-US"/>
        </w:rPr>
        <w:t xml:space="preserve"> group (with two species), the </w:t>
      </w:r>
      <w:proofErr w:type="spellStart"/>
      <w:r w:rsidRPr="00466880">
        <w:rPr>
          <w:i/>
          <w:iCs/>
          <w:lang w:val="en-US"/>
        </w:rPr>
        <w:t>jordana</w:t>
      </w:r>
      <w:proofErr w:type="spellEnd"/>
      <w:r w:rsidRPr="004A300D">
        <w:rPr>
          <w:lang w:val="en-US"/>
        </w:rPr>
        <w:t xml:space="preserve"> group (with a single species), and the </w:t>
      </w:r>
      <w:proofErr w:type="spellStart"/>
      <w:r w:rsidRPr="00466880">
        <w:rPr>
          <w:i/>
          <w:iCs/>
          <w:lang w:val="en-US"/>
        </w:rPr>
        <w:t>evanida</w:t>
      </w:r>
      <w:proofErr w:type="spellEnd"/>
      <w:r w:rsidRPr="004A300D">
        <w:rPr>
          <w:lang w:val="en-US"/>
        </w:rPr>
        <w:t xml:space="preserve"> group, which included all other species of the subgenus. In later publications (</w:t>
      </w:r>
      <w:proofErr w:type="spellStart"/>
      <w:r w:rsidRPr="004A300D">
        <w:rPr>
          <w:lang w:val="en-US"/>
        </w:rPr>
        <w:t>Ronkay</w:t>
      </w:r>
      <w:proofErr w:type="spellEnd"/>
      <w:r w:rsidRPr="004A300D">
        <w:rPr>
          <w:lang w:val="en-US"/>
        </w:rPr>
        <w:t xml:space="preserve"> et al. 1995; 2002; Fibiger, Hacker 2007; Ebert, Hacker 200</w:t>
      </w:r>
      <w:r w:rsidR="004205A4">
        <w:rPr>
          <w:lang w:val="en-US"/>
        </w:rPr>
        <w:t>2</w:t>
      </w:r>
      <w:r w:rsidRPr="004A300D">
        <w:rPr>
          <w:lang w:val="en-US"/>
        </w:rPr>
        <w:t xml:space="preserve">; </w:t>
      </w:r>
      <w:proofErr w:type="spellStart"/>
      <w:r w:rsidRPr="004A300D">
        <w:rPr>
          <w:lang w:val="en-US"/>
        </w:rPr>
        <w:t>Pekarsky</w:t>
      </w:r>
      <w:proofErr w:type="spellEnd"/>
      <w:r w:rsidRPr="004A300D">
        <w:rPr>
          <w:lang w:val="en-US"/>
        </w:rPr>
        <w:t xml:space="preserve"> 2012), this division of the subgenus was consistently supported. </w:t>
      </w:r>
    </w:p>
    <w:p w14:paraId="7075A139" w14:textId="1B07338E" w:rsidR="004A300D" w:rsidRPr="004A300D" w:rsidRDefault="004A300D" w:rsidP="004A300D">
      <w:pPr>
        <w:autoSpaceDE w:val="0"/>
        <w:autoSpaceDN w:val="0"/>
        <w:adjustRightInd w:val="0"/>
        <w:ind w:firstLine="426"/>
        <w:jc w:val="both"/>
        <w:rPr>
          <w:lang w:val="en-US"/>
        </w:rPr>
      </w:pPr>
      <w:r w:rsidRPr="004A300D">
        <w:rPr>
          <w:lang w:val="en-US"/>
        </w:rPr>
        <w:t>However, judging by the details of the morphology of the genital</w:t>
      </w:r>
      <w:r w:rsidR="00466880">
        <w:rPr>
          <w:lang w:val="en-US"/>
        </w:rPr>
        <w:t>ia</w:t>
      </w:r>
      <w:r w:rsidRPr="004A300D">
        <w:rPr>
          <w:lang w:val="en-US"/>
        </w:rPr>
        <w:t xml:space="preserve"> of both sexes, the </w:t>
      </w:r>
      <w:proofErr w:type="spellStart"/>
      <w:r w:rsidRPr="00466880">
        <w:rPr>
          <w:i/>
          <w:iCs/>
          <w:lang w:val="en-US"/>
        </w:rPr>
        <w:t>evanida</w:t>
      </w:r>
      <w:proofErr w:type="spellEnd"/>
      <w:r w:rsidRPr="004A300D">
        <w:rPr>
          <w:lang w:val="en-US"/>
        </w:rPr>
        <w:t xml:space="preserve"> group is heterogeneous and clearly divides into two independent groups. </w:t>
      </w:r>
    </w:p>
    <w:p w14:paraId="6BB70A88" w14:textId="56F5FE69" w:rsidR="004A300D" w:rsidRDefault="004A300D" w:rsidP="004A300D">
      <w:pPr>
        <w:autoSpaceDE w:val="0"/>
        <w:autoSpaceDN w:val="0"/>
        <w:adjustRightInd w:val="0"/>
        <w:ind w:firstLine="426"/>
        <w:jc w:val="both"/>
        <w:rPr>
          <w:lang w:val="en-US"/>
        </w:rPr>
      </w:pPr>
      <w:r w:rsidRPr="004A300D">
        <w:rPr>
          <w:lang w:val="en-US"/>
        </w:rPr>
        <w:t xml:space="preserve">The first is </w:t>
      </w:r>
      <w:proofErr w:type="spellStart"/>
      <w:r w:rsidRPr="00466880">
        <w:rPr>
          <w:i/>
          <w:iCs/>
          <w:lang w:val="en-US"/>
        </w:rPr>
        <w:t>evanida</w:t>
      </w:r>
      <w:proofErr w:type="spellEnd"/>
      <w:r w:rsidRPr="004A300D">
        <w:rPr>
          <w:lang w:val="en-US"/>
        </w:rPr>
        <w:t xml:space="preserve">, with three </w:t>
      </w:r>
      <w:proofErr w:type="spellStart"/>
      <w:r w:rsidRPr="004A300D">
        <w:rPr>
          <w:lang w:val="en-US"/>
        </w:rPr>
        <w:t>Turanian</w:t>
      </w:r>
      <w:proofErr w:type="spellEnd"/>
      <w:r w:rsidRPr="004A300D">
        <w:rPr>
          <w:lang w:val="en-US"/>
        </w:rPr>
        <w:t xml:space="preserve"> (</w:t>
      </w:r>
      <w:r w:rsidRPr="00466880">
        <w:rPr>
          <w:i/>
          <w:iCs/>
          <w:lang w:val="en-US"/>
        </w:rPr>
        <w:t xml:space="preserve">P. </w:t>
      </w:r>
      <w:proofErr w:type="spellStart"/>
      <w:r w:rsidRPr="00466880">
        <w:rPr>
          <w:i/>
          <w:iCs/>
          <w:lang w:val="en-US"/>
        </w:rPr>
        <w:t>evanida</w:t>
      </w:r>
      <w:proofErr w:type="spellEnd"/>
      <w:r w:rsidRPr="004A300D">
        <w:rPr>
          <w:lang w:val="en-US"/>
        </w:rPr>
        <w:t xml:space="preserve"> </w:t>
      </w:r>
      <w:proofErr w:type="spellStart"/>
      <w:r w:rsidRPr="004A300D">
        <w:rPr>
          <w:lang w:val="en-US"/>
        </w:rPr>
        <w:t>Püngeler</w:t>
      </w:r>
      <w:proofErr w:type="spellEnd"/>
      <w:r w:rsidRPr="004A300D">
        <w:rPr>
          <w:lang w:val="en-US"/>
        </w:rPr>
        <w:t xml:space="preserve">, 1914, </w:t>
      </w:r>
      <w:r w:rsidRPr="00466880">
        <w:rPr>
          <w:i/>
          <w:iCs/>
          <w:lang w:val="en-US"/>
        </w:rPr>
        <w:t>P. anatine</w:t>
      </w:r>
      <w:r w:rsidRPr="004A300D">
        <w:rPr>
          <w:lang w:val="en-US"/>
        </w:rPr>
        <w:t xml:space="preserve"> </w:t>
      </w:r>
      <w:proofErr w:type="spellStart"/>
      <w:r w:rsidRPr="004A300D">
        <w:rPr>
          <w:lang w:val="en-US"/>
        </w:rPr>
        <w:t>Pekarsky</w:t>
      </w:r>
      <w:proofErr w:type="spellEnd"/>
      <w:r w:rsidRPr="004A300D">
        <w:rPr>
          <w:lang w:val="en-US"/>
        </w:rPr>
        <w:t xml:space="preserve">, 2012, </w:t>
      </w:r>
      <w:r w:rsidRPr="00466880">
        <w:rPr>
          <w:i/>
          <w:iCs/>
          <w:lang w:val="en-US"/>
        </w:rPr>
        <w:t xml:space="preserve">P. </w:t>
      </w:r>
      <w:proofErr w:type="spellStart"/>
      <w:r w:rsidRPr="00466880">
        <w:rPr>
          <w:i/>
          <w:iCs/>
          <w:lang w:val="en-US"/>
        </w:rPr>
        <w:t>deserticola</w:t>
      </w:r>
      <w:proofErr w:type="spellEnd"/>
      <w:r w:rsidRPr="004A300D">
        <w:rPr>
          <w:lang w:val="en-US"/>
        </w:rPr>
        <w:t xml:space="preserve"> </w:t>
      </w:r>
      <w:proofErr w:type="spellStart"/>
      <w:r w:rsidRPr="004A300D">
        <w:rPr>
          <w:lang w:val="en-US"/>
        </w:rPr>
        <w:t>Ronkay</w:t>
      </w:r>
      <w:proofErr w:type="spellEnd"/>
      <w:r w:rsidRPr="004A300D">
        <w:rPr>
          <w:lang w:val="en-US"/>
        </w:rPr>
        <w:t xml:space="preserve">, </w:t>
      </w:r>
      <w:proofErr w:type="spellStart"/>
      <w:r w:rsidRPr="004A300D">
        <w:rPr>
          <w:lang w:val="en-US"/>
        </w:rPr>
        <w:t>Varga</w:t>
      </w:r>
      <w:proofErr w:type="spellEnd"/>
      <w:r w:rsidRPr="004A300D">
        <w:rPr>
          <w:lang w:val="en-US"/>
        </w:rPr>
        <w:t xml:space="preserve"> et </w:t>
      </w:r>
      <w:proofErr w:type="spellStart"/>
      <w:r w:rsidRPr="004A300D">
        <w:rPr>
          <w:lang w:val="en-US"/>
        </w:rPr>
        <w:t>Fábián</w:t>
      </w:r>
      <w:proofErr w:type="spellEnd"/>
      <w:r w:rsidRPr="004A300D">
        <w:rPr>
          <w:lang w:val="en-US"/>
        </w:rPr>
        <w:t>, 1995) and two Iranian (</w:t>
      </w:r>
      <w:r w:rsidRPr="00466880">
        <w:rPr>
          <w:i/>
          <w:iCs/>
          <w:lang w:val="en-US"/>
        </w:rPr>
        <w:t xml:space="preserve">P. </w:t>
      </w:r>
      <w:proofErr w:type="spellStart"/>
      <w:r w:rsidRPr="00466880">
        <w:rPr>
          <w:i/>
          <w:iCs/>
          <w:lang w:val="en-US"/>
        </w:rPr>
        <w:t>zahedana</w:t>
      </w:r>
      <w:proofErr w:type="spellEnd"/>
      <w:r w:rsidRPr="004A300D">
        <w:rPr>
          <w:lang w:val="en-US"/>
        </w:rPr>
        <w:t xml:space="preserve"> </w:t>
      </w:r>
      <w:proofErr w:type="spellStart"/>
      <w:r w:rsidRPr="004A300D">
        <w:rPr>
          <w:lang w:val="en-US"/>
        </w:rPr>
        <w:t>Shirvani</w:t>
      </w:r>
      <w:proofErr w:type="spellEnd"/>
      <w:r w:rsidRPr="004A300D">
        <w:rPr>
          <w:lang w:val="en-US"/>
        </w:rPr>
        <w:t xml:space="preserve"> et </w:t>
      </w:r>
      <w:proofErr w:type="spellStart"/>
      <w:r w:rsidRPr="004A300D">
        <w:rPr>
          <w:lang w:val="en-US"/>
        </w:rPr>
        <w:t>Ronkay</w:t>
      </w:r>
      <w:proofErr w:type="spellEnd"/>
      <w:r w:rsidRPr="004A300D">
        <w:rPr>
          <w:lang w:val="en-US"/>
        </w:rPr>
        <w:t xml:space="preserve">, 2008, </w:t>
      </w:r>
      <w:r w:rsidRPr="00466880">
        <w:rPr>
          <w:i/>
          <w:iCs/>
          <w:lang w:val="en-US"/>
        </w:rPr>
        <w:t xml:space="preserve">P. </w:t>
      </w:r>
      <w:proofErr w:type="spellStart"/>
      <w:r w:rsidRPr="00466880">
        <w:rPr>
          <w:i/>
          <w:iCs/>
          <w:lang w:val="en-US"/>
        </w:rPr>
        <w:t>magnitudinis</w:t>
      </w:r>
      <w:proofErr w:type="spellEnd"/>
      <w:r w:rsidRPr="004A300D">
        <w:rPr>
          <w:lang w:val="en-US"/>
        </w:rPr>
        <w:t xml:space="preserve"> Hacker et Ebert, 2002)</w:t>
      </w:r>
      <w:r w:rsidR="00466880">
        <w:rPr>
          <w:lang w:val="en-US"/>
        </w:rPr>
        <w:t xml:space="preserve"> species</w:t>
      </w:r>
      <w:r w:rsidRPr="004A300D">
        <w:rPr>
          <w:lang w:val="en-US"/>
        </w:rPr>
        <w:t xml:space="preserve">. The male genitalia are characterized by a long, curved </w:t>
      </w:r>
      <w:proofErr w:type="spellStart"/>
      <w:r w:rsidR="00466880">
        <w:rPr>
          <w:lang w:val="en-US"/>
        </w:rPr>
        <w:t>harpa</w:t>
      </w:r>
      <w:proofErr w:type="spellEnd"/>
      <w:r w:rsidRPr="004A300D">
        <w:rPr>
          <w:lang w:val="en-US"/>
        </w:rPr>
        <w:t xml:space="preserve"> that gradually tapers toward the tip, and a </w:t>
      </w:r>
      <w:r w:rsidR="00466880">
        <w:rPr>
          <w:lang w:val="en-US"/>
        </w:rPr>
        <w:t>vesica</w:t>
      </w:r>
      <w:r w:rsidRPr="004A300D">
        <w:rPr>
          <w:lang w:val="en-US"/>
        </w:rPr>
        <w:t xml:space="preserve"> that is not spiraled but curved approximately 180 </w:t>
      </w:r>
      <w:r w:rsidRPr="004A300D">
        <w:rPr>
          <w:lang w:val="en-US"/>
        </w:rPr>
        <w:lastRenderedPageBreak/>
        <w:t>degrees in its basal half. In the female genitalia, the ductus is short and the bursa is almost spherical in shape.</w:t>
      </w:r>
    </w:p>
    <w:p w14:paraId="7C6BE720" w14:textId="5C571176" w:rsidR="00466880" w:rsidRPr="00466880" w:rsidRDefault="00466880" w:rsidP="00466880">
      <w:pPr>
        <w:autoSpaceDE w:val="0"/>
        <w:autoSpaceDN w:val="0"/>
        <w:adjustRightInd w:val="0"/>
        <w:ind w:firstLine="426"/>
        <w:jc w:val="both"/>
        <w:rPr>
          <w:lang w:val="en-US"/>
        </w:rPr>
      </w:pPr>
      <w:r w:rsidRPr="00466880">
        <w:rPr>
          <w:lang w:val="en-US"/>
        </w:rPr>
        <w:t xml:space="preserve">The second group – </w:t>
      </w:r>
      <w:proofErr w:type="spellStart"/>
      <w:r w:rsidRPr="00466880">
        <w:rPr>
          <w:i/>
          <w:iCs/>
          <w:lang w:val="en-US"/>
        </w:rPr>
        <w:t>pseudamoena</w:t>
      </w:r>
      <w:proofErr w:type="spellEnd"/>
      <w:r w:rsidRPr="00466880">
        <w:rPr>
          <w:lang w:val="en-US"/>
        </w:rPr>
        <w:t xml:space="preserve">, with species </w:t>
      </w:r>
      <w:r w:rsidRPr="00466880">
        <w:rPr>
          <w:i/>
          <w:iCs/>
          <w:lang w:val="en-US"/>
        </w:rPr>
        <w:t xml:space="preserve">P. </w:t>
      </w:r>
      <w:proofErr w:type="spellStart"/>
      <w:r w:rsidRPr="00466880">
        <w:rPr>
          <w:i/>
          <w:iCs/>
          <w:lang w:val="en-US"/>
        </w:rPr>
        <w:t>pseudamoena</w:t>
      </w:r>
      <w:proofErr w:type="spellEnd"/>
      <w:r w:rsidRPr="00466880">
        <w:rPr>
          <w:lang w:val="en-US"/>
        </w:rPr>
        <w:t xml:space="preserve"> (Boursin, 194</w:t>
      </w:r>
      <w:r w:rsidR="00E924DE">
        <w:rPr>
          <w:lang w:val="en-US"/>
        </w:rPr>
        <w:t>4</w:t>
      </w:r>
      <w:r w:rsidRPr="00466880">
        <w:rPr>
          <w:lang w:val="en-US"/>
        </w:rPr>
        <w:t xml:space="preserve">), </w:t>
      </w:r>
      <w:r w:rsidRPr="00466880">
        <w:rPr>
          <w:i/>
          <w:iCs/>
          <w:lang w:val="en-US"/>
        </w:rPr>
        <w:t xml:space="preserve">P. </w:t>
      </w:r>
      <w:proofErr w:type="spellStart"/>
      <w:r w:rsidRPr="00466880">
        <w:rPr>
          <w:i/>
          <w:iCs/>
          <w:lang w:val="en-US"/>
        </w:rPr>
        <w:t>gorbunovi</w:t>
      </w:r>
      <w:proofErr w:type="spellEnd"/>
      <w:r w:rsidRPr="00466880">
        <w:rPr>
          <w:lang w:val="en-US"/>
        </w:rPr>
        <w:t xml:space="preserve"> </w:t>
      </w:r>
      <w:proofErr w:type="spellStart"/>
      <w:r w:rsidRPr="00466880">
        <w:rPr>
          <w:lang w:val="en-US"/>
        </w:rPr>
        <w:t>Pekarsky</w:t>
      </w:r>
      <w:proofErr w:type="spellEnd"/>
      <w:r w:rsidRPr="00466880">
        <w:rPr>
          <w:lang w:val="en-US"/>
        </w:rPr>
        <w:t xml:space="preserve">, 2012, </w:t>
      </w:r>
      <w:r w:rsidRPr="00466880">
        <w:rPr>
          <w:i/>
          <w:iCs/>
          <w:lang w:val="en-US"/>
        </w:rPr>
        <w:t xml:space="preserve">P. </w:t>
      </w:r>
      <w:proofErr w:type="spellStart"/>
      <w:r w:rsidRPr="00466880">
        <w:rPr>
          <w:i/>
          <w:iCs/>
          <w:lang w:val="en-US"/>
        </w:rPr>
        <w:t>moldotoo</w:t>
      </w:r>
      <w:proofErr w:type="spellEnd"/>
      <w:r w:rsidRPr="00466880">
        <w:rPr>
          <w:lang w:val="en-US"/>
        </w:rPr>
        <w:t xml:space="preserve"> </w:t>
      </w:r>
      <w:proofErr w:type="spellStart"/>
      <w:r w:rsidRPr="00466880">
        <w:rPr>
          <w:lang w:val="en-US"/>
        </w:rPr>
        <w:t>Volynkin</w:t>
      </w:r>
      <w:proofErr w:type="spellEnd"/>
      <w:r w:rsidRPr="00466880">
        <w:rPr>
          <w:lang w:val="en-US"/>
        </w:rPr>
        <w:t xml:space="preserve"> et </w:t>
      </w:r>
      <w:proofErr w:type="spellStart"/>
      <w:r w:rsidRPr="00466880">
        <w:rPr>
          <w:lang w:val="en-US"/>
        </w:rPr>
        <w:t>Titov</w:t>
      </w:r>
      <w:proofErr w:type="spellEnd"/>
      <w:r w:rsidRPr="00466880">
        <w:rPr>
          <w:lang w:val="en-US"/>
        </w:rPr>
        <w:t xml:space="preserve">, 2025, </w:t>
      </w:r>
      <w:r w:rsidRPr="00466880">
        <w:rPr>
          <w:i/>
          <w:iCs/>
          <w:lang w:val="en-US"/>
        </w:rPr>
        <w:t xml:space="preserve">P. </w:t>
      </w:r>
      <w:proofErr w:type="spellStart"/>
      <w:r w:rsidRPr="00466880">
        <w:rPr>
          <w:i/>
          <w:iCs/>
          <w:lang w:val="en-US"/>
        </w:rPr>
        <w:t>leucochlora</w:t>
      </w:r>
      <w:proofErr w:type="spellEnd"/>
      <w:r w:rsidRPr="00466880">
        <w:rPr>
          <w:lang w:val="en-US"/>
        </w:rPr>
        <w:t xml:space="preserve"> </w:t>
      </w:r>
      <w:proofErr w:type="spellStart"/>
      <w:r w:rsidRPr="00466880">
        <w:rPr>
          <w:lang w:val="en-US"/>
        </w:rPr>
        <w:t>Ronkay</w:t>
      </w:r>
      <w:proofErr w:type="spellEnd"/>
      <w:r w:rsidRPr="00466880">
        <w:rPr>
          <w:lang w:val="en-US"/>
        </w:rPr>
        <w:t xml:space="preserve">, </w:t>
      </w:r>
      <w:proofErr w:type="spellStart"/>
      <w:r w:rsidRPr="00466880">
        <w:rPr>
          <w:lang w:val="en-US"/>
        </w:rPr>
        <w:t>Varga</w:t>
      </w:r>
      <w:proofErr w:type="spellEnd"/>
      <w:r w:rsidRPr="00466880">
        <w:rPr>
          <w:lang w:val="en-US"/>
        </w:rPr>
        <w:t xml:space="preserve"> et Gyulai, 2002, </w:t>
      </w:r>
      <w:r w:rsidRPr="00466880">
        <w:rPr>
          <w:i/>
          <w:iCs/>
          <w:lang w:val="en-US"/>
        </w:rPr>
        <w:t xml:space="preserve">P. </w:t>
      </w:r>
      <w:proofErr w:type="spellStart"/>
      <w:r w:rsidRPr="00466880">
        <w:rPr>
          <w:i/>
          <w:iCs/>
          <w:lang w:val="en-US"/>
        </w:rPr>
        <w:t>cymatodes</w:t>
      </w:r>
      <w:proofErr w:type="spellEnd"/>
      <w:r w:rsidRPr="00466880">
        <w:rPr>
          <w:lang w:val="en-US"/>
        </w:rPr>
        <w:t xml:space="preserve"> (Boursin, 1954) – characterized by a wide </w:t>
      </w:r>
      <w:proofErr w:type="spellStart"/>
      <w:r w:rsidRPr="00466880">
        <w:rPr>
          <w:lang w:val="en-US"/>
        </w:rPr>
        <w:t>harp</w:t>
      </w:r>
      <w:r>
        <w:rPr>
          <w:lang w:val="en-US"/>
        </w:rPr>
        <w:t>a</w:t>
      </w:r>
      <w:proofErr w:type="spellEnd"/>
      <w:r w:rsidRPr="00466880">
        <w:rPr>
          <w:lang w:val="en-US"/>
        </w:rPr>
        <w:t>, the base of which is narrower than the main paddle-like part, and a spirally (more than 360 degrees) twisted vesic</w:t>
      </w:r>
      <w:r>
        <w:rPr>
          <w:lang w:val="en-US"/>
        </w:rPr>
        <w:t>a</w:t>
      </w:r>
      <w:r w:rsidRPr="00466880">
        <w:rPr>
          <w:lang w:val="en-US"/>
        </w:rPr>
        <w:t xml:space="preserve"> in the male genitalia, as well as a long narrow duct</w:t>
      </w:r>
      <w:r>
        <w:rPr>
          <w:lang w:val="en-US"/>
        </w:rPr>
        <w:t>us</w:t>
      </w:r>
      <w:r w:rsidRPr="00466880">
        <w:rPr>
          <w:lang w:val="en-US"/>
        </w:rPr>
        <w:t xml:space="preserve"> and a large kidney-shaped bursa in the female genitalia.</w:t>
      </w:r>
    </w:p>
    <w:p w14:paraId="528EA25F" w14:textId="77777777" w:rsidR="00466880" w:rsidRPr="00466880" w:rsidRDefault="00466880" w:rsidP="00466880">
      <w:pPr>
        <w:autoSpaceDE w:val="0"/>
        <w:autoSpaceDN w:val="0"/>
        <w:adjustRightInd w:val="0"/>
        <w:ind w:firstLine="426"/>
        <w:jc w:val="both"/>
        <w:rPr>
          <w:lang w:val="en-US"/>
        </w:rPr>
      </w:pPr>
      <w:r w:rsidRPr="00466880">
        <w:rPr>
          <w:lang w:val="en-US"/>
        </w:rPr>
        <w:t>Almost throughout their Iranian-</w:t>
      </w:r>
      <w:proofErr w:type="spellStart"/>
      <w:r w:rsidRPr="00466880">
        <w:rPr>
          <w:lang w:val="en-US"/>
        </w:rPr>
        <w:t>Turanian</w:t>
      </w:r>
      <w:proofErr w:type="spellEnd"/>
      <w:r w:rsidRPr="00466880">
        <w:rPr>
          <w:lang w:val="en-US"/>
        </w:rPr>
        <w:t xml:space="preserve"> ranges, species of the groups </w:t>
      </w:r>
      <w:proofErr w:type="spellStart"/>
      <w:r w:rsidRPr="00466880">
        <w:rPr>
          <w:i/>
          <w:iCs/>
          <w:lang w:val="en-US"/>
        </w:rPr>
        <w:t>evanida</w:t>
      </w:r>
      <w:proofErr w:type="spellEnd"/>
      <w:r w:rsidRPr="00466880">
        <w:rPr>
          <w:lang w:val="en-US"/>
        </w:rPr>
        <w:t xml:space="preserve"> and </w:t>
      </w:r>
      <w:proofErr w:type="spellStart"/>
      <w:r w:rsidRPr="00466880">
        <w:rPr>
          <w:i/>
          <w:iCs/>
          <w:lang w:val="en-US"/>
        </w:rPr>
        <w:t>pseudamoena</w:t>
      </w:r>
      <w:proofErr w:type="spellEnd"/>
      <w:r w:rsidRPr="00466880">
        <w:rPr>
          <w:lang w:val="en-US"/>
        </w:rPr>
        <w:t xml:space="preserve"> occur </w:t>
      </w:r>
      <w:proofErr w:type="spellStart"/>
      <w:r w:rsidRPr="00466880">
        <w:rPr>
          <w:lang w:val="en-US"/>
        </w:rPr>
        <w:t>sympatrically</w:t>
      </w:r>
      <w:proofErr w:type="spellEnd"/>
      <w:r w:rsidRPr="00466880">
        <w:rPr>
          <w:lang w:val="en-US"/>
        </w:rPr>
        <w:t xml:space="preserve">. </w:t>
      </w:r>
    </w:p>
    <w:p w14:paraId="44F7F825" w14:textId="731D7ACE" w:rsidR="00466880" w:rsidRDefault="00466880" w:rsidP="00466880">
      <w:pPr>
        <w:autoSpaceDE w:val="0"/>
        <w:autoSpaceDN w:val="0"/>
        <w:adjustRightInd w:val="0"/>
        <w:ind w:firstLine="426"/>
        <w:jc w:val="both"/>
        <w:rPr>
          <w:lang w:val="en-US"/>
        </w:rPr>
      </w:pPr>
      <w:r w:rsidRPr="00466880">
        <w:rPr>
          <w:lang w:val="en-US"/>
        </w:rPr>
        <w:t xml:space="preserve">The distribution of species of the subgenus </w:t>
      </w:r>
      <w:proofErr w:type="spellStart"/>
      <w:r w:rsidRPr="00466880">
        <w:rPr>
          <w:i/>
          <w:iCs/>
          <w:lang w:val="en-US"/>
        </w:rPr>
        <w:t>Jaxartia</w:t>
      </w:r>
      <w:proofErr w:type="spellEnd"/>
      <w:r w:rsidRPr="00466880">
        <w:rPr>
          <w:lang w:val="en-US"/>
        </w:rPr>
        <w:t xml:space="preserve"> has been studied incompletely, primarily due to the fragmentary nature of collections from the group's range in the autumn period. From 2009 to 2024, the first author accumulated significant additional information on the distribution of species of the subgenus </w:t>
      </w:r>
      <w:proofErr w:type="spellStart"/>
      <w:r w:rsidRPr="00466880">
        <w:rPr>
          <w:i/>
          <w:iCs/>
          <w:lang w:val="en-US"/>
        </w:rPr>
        <w:t>Jaxartia</w:t>
      </w:r>
      <w:proofErr w:type="spellEnd"/>
      <w:r w:rsidRPr="00466880">
        <w:rPr>
          <w:lang w:val="en-US"/>
        </w:rPr>
        <w:t xml:space="preserve"> in Kazakhstan, which is presented on four maps together with previously published information (Figs 1</w:t>
      </w:r>
      <w:r>
        <w:rPr>
          <w:lang w:val="en-US"/>
        </w:rPr>
        <w:t>–</w:t>
      </w:r>
      <w:r w:rsidRPr="00466880">
        <w:rPr>
          <w:lang w:val="en-US"/>
        </w:rPr>
        <w:t>4). The second author participated in autumn expeditions to Kyrgyzstan in 2023–202</w:t>
      </w:r>
      <w:r>
        <w:rPr>
          <w:lang w:val="en-US"/>
        </w:rPr>
        <w:t>5</w:t>
      </w:r>
      <w:r w:rsidRPr="00466880">
        <w:rPr>
          <w:lang w:val="en-US"/>
        </w:rPr>
        <w:t>, which led to the discovery of a new species from this subgenus. In this paper, we present the data obtained.</w:t>
      </w:r>
    </w:p>
    <w:p w14:paraId="4CFD22BA" w14:textId="262A1702" w:rsidR="004205A4" w:rsidRDefault="004205A4" w:rsidP="00466880">
      <w:pPr>
        <w:autoSpaceDE w:val="0"/>
        <w:autoSpaceDN w:val="0"/>
        <w:adjustRightInd w:val="0"/>
        <w:ind w:firstLine="426"/>
        <w:jc w:val="both"/>
        <w:rPr>
          <w:lang w:val="en-US"/>
        </w:rPr>
      </w:pPr>
    </w:p>
    <w:p w14:paraId="12BD2A12" w14:textId="77777777" w:rsidR="004205A4" w:rsidRPr="003E3135" w:rsidRDefault="004205A4" w:rsidP="004205A4">
      <w:pPr>
        <w:ind w:firstLine="426"/>
        <w:jc w:val="both"/>
        <w:rPr>
          <w:lang w:val="en-US"/>
        </w:rPr>
      </w:pPr>
      <w:r w:rsidRPr="003E3135">
        <w:rPr>
          <w:highlight w:val="yellow"/>
          <w:lang w:val="en-US"/>
        </w:rPr>
        <w:t>[</w:t>
      </w:r>
      <w:r w:rsidRPr="004205A4">
        <w:rPr>
          <w:highlight w:val="yellow"/>
        </w:rPr>
        <w:t>Рис</w:t>
      </w:r>
      <w:r w:rsidRPr="003E3135">
        <w:rPr>
          <w:highlight w:val="yellow"/>
          <w:lang w:val="en-US"/>
        </w:rPr>
        <w:t xml:space="preserve">. 1 </w:t>
      </w:r>
      <w:r w:rsidRPr="004205A4">
        <w:rPr>
          <w:highlight w:val="yellow"/>
        </w:rPr>
        <w:t>должен</w:t>
      </w:r>
      <w:r w:rsidRPr="003E3135">
        <w:rPr>
          <w:highlight w:val="yellow"/>
          <w:lang w:val="en-US"/>
        </w:rPr>
        <w:t xml:space="preserve"> </w:t>
      </w:r>
      <w:r w:rsidRPr="004205A4">
        <w:rPr>
          <w:highlight w:val="yellow"/>
        </w:rPr>
        <w:t>быть</w:t>
      </w:r>
      <w:r w:rsidRPr="003E3135">
        <w:rPr>
          <w:highlight w:val="yellow"/>
          <w:lang w:val="en-US"/>
        </w:rPr>
        <w:t xml:space="preserve"> </w:t>
      </w:r>
      <w:r w:rsidRPr="004205A4">
        <w:rPr>
          <w:highlight w:val="yellow"/>
        </w:rPr>
        <w:t>здесь</w:t>
      </w:r>
      <w:r w:rsidRPr="003E3135">
        <w:rPr>
          <w:highlight w:val="yellow"/>
          <w:lang w:val="en-US"/>
        </w:rPr>
        <w:t>]</w:t>
      </w:r>
    </w:p>
    <w:p w14:paraId="7E03AE61" w14:textId="7E1AE216" w:rsidR="004205A4" w:rsidRPr="004205A4" w:rsidRDefault="004205A4" w:rsidP="004205A4">
      <w:pPr>
        <w:ind w:firstLine="426"/>
        <w:jc w:val="both"/>
      </w:pPr>
      <w:r w:rsidRPr="004205A4">
        <w:rPr>
          <w:highlight w:val="yellow"/>
        </w:rPr>
        <w:t>[Рис. 2 должен быть здесь]</w:t>
      </w:r>
    </w:p>
    <w:p w14:paraId="6E45C821" w14:textId="549C6527" w:rsidR="004205A4" w:rsidRPr="004205A4" w:rsidRDefault="004205A4" w:rsidP="004205A4">
      <w:pPr>
        <w:ind w:firstLine="426"/>
        <w:jc w:val="both"/>
      </w:pPr>
      <w:r w:rsidRPr="004205A4">
        <w:rPr>
          <w:highlight w:val="yellow"/>
        </w:rPr>
        <w:t>[Рис. 3 должен быть здесь]</w:t>
      </w:r>
    </w:p>
    <w:p w14:paraId="061B94CD" w14:textId="78B1291C" w:rsidR="004205A4" w:rsidRPr="003E3135" w:rsidRDefault="004205A4" w:rsidP="004205A4">
      <w:pPr>
        <w:ind w:firstLine="426"/>
        <w:jc w:val="both"/>
        <w:rPr>
          <w:lang w:val="en-US"/>
        </w:rPr>
      </w:pPr>
      <w:r w:rsidRPr="003E3135">
        <w:rPr>
          <w:highlight w:val="yellow"/>
          <w:lang w:val="en-US"/>
        </w:rPr>
        <w:t>[</w:t>
      </w:r>
      <w:r w:rsidRPr="004205A4">
        <w:rPr>
          <w:highlight w:val="yellow"/>
        </w:rPr>
        <w:t>Рис</w:t>
      </w:r>
      <w:r w:rsidRPr="003E3135">
        <w:rPr>
          <w:highlight w:val="yellow"/>
          <w:lang w:val="en-US"/>
        </w:rPr>
        <w:t xml:space="preserve">. </w:t>
      </w:r>
      <w:r>
        <w:rPr>
          <w:highlight w:val="yellow"/>
          <w:lang w:val="en-US"/>
        </w:rPr>
        <w:t>4</w:t>
      </w:r>
      <w:r w:rsidRPr="003E3135">
        <w:rPr>
          <w:highlight w:val="yellow"/>
          <w:lang w:val="en-US"/>
        </w:rPr>
        <w:t xml:space="preserve"> </w:t>
      </w:r>
      <w:r w:rsidRPr="004205A4">
        <w:rPr>
          <w:highlight w:val="yellow"/>
        </w:rPr>
        <w:t>должен</w:t>
      </w:r>
      <w:r w:rsidRPr="003E3135">
        <w:rPr>
          <w:highlight w:val="yellow"/>
          <w:lang w:val="en-US"/>
        </w:rPr>
        <w:t xml:space="preserve"> </w:t>
      </w:r>
      <w:r w:rsidRPr="004205A4">
        <w:rPr>
          <w:highlight w:val="yellow"/>
        </w:rPr>
        <w:t>быть</w:t>
      </w:r>
      <w:r w:rsidRPr="003E3135">
        <w:rPr>
          <w:highlight w:val="yellow"/>
          <w:lang w:val="en-US"/>
        </w:rPr>
        <w:t xml:space="preserve"> </w:t>
      </w:r>
      <w:r w:rsidRPr="004205A4">
        <w:rPr>
          <w:highlight w:val="yellow"/>
        </w:rPr>
        <w:t>здесь</w:t>
      </w:r>
      <w:r w:rsidRPr="003E3135">
        <w:rPr>
          <w:highlight w:val="yellow"/>
          <w:lang w:val="en-US"/>
        </w:rPr>
        <w:t>]</w:t>
      </w:r>
    </w:p>
    <w:p w14:paraId="37C16E9C" w14:textId="77777777" w:rsidR="004205A4" w:rsidRPr="003E3135" w:rsidRDefault="004205A4" w:rsidP="00466880">
      <w:pPr>
        <w:autoSpaceDE w:val="0"/>
        <w:autoSpaceDN w:val="0"/>
        <w:adjustRightInd w:val="0"/>
        <w:ind w:firstLine="426"/>
        <w:jc w:val="both"/>
        <w:rPr>
          <w:lang w:val="en-US"/>
        </w:rPr>
      </w:pPr>
    </w:p>
    <w:p w14:paraId="77F770EA" w14:textId="0AB486DF" w:rsidR="00466880" w:rsidRPr="003E3135" w:rsidRDefault="00466880" w:rsidP="00466880">
      <w:pPr>
        <w:autoSpaceDE w:val="0"/>
        <w:autoSpaceDN w:val="0"/>
        <w:adjustRightInd w:val="0"/>
        <w:ind w:firstLine="426"/>
        <w:jc w:val="both"/>
        <w:rPr>
          <w:lang w:val="en-US"/>
        </w:rPr>
      </w:pPr>
    </w:p>
    <w:p w14:paraId="31900E0F" w14:textId="77777777" w:rsidR="00466880" w:rsidRPr="00466880" w:rsidRDefault="00466880" w:rsidP="00466880">
      <w:pPr>
        <w:autoSpaceDE w:val="0"/>
        <w:autoSpaceDN w:val="0"/>
        <w:adjustRightInd w:val="0"/>
        <w:jc w:val="center"/>
        <w:rPr>
          <w:b/>
          <w:bCs/>
          <w:lang w:val="en-US"/>
        </w:rPr>
      </w:pPr>
      <w:r w:rsidRPr="00466880">
        <w:rPr>
          <w:b/>
          <w:bCs/>
          <w:lang w:val="en-US"/>
        </w:rPr>
        <w:t>Materials and methods</w:t>
      </w:r>
    </w:p>
    <w:p w14:paraId="7E78150F" w14:textId="77777777" w:rsidR="00466880" w:rsidRPr="00466880" w:rsidRDefault="00466880" w:rsidP="00466880">
      <w:pPr>
        <w:autoSpaceDE w:val="0"/>
        <w:autoSpaceDN w:val="0"/>
        <w:adjustRightInd w:val="0"/>
        <w:ind w:firstLine="426"/>
        <w:jc w:val="both"/>
        <w:rPr>
          <w:lang w:val="en-US"/>
        </w:rPr>
      </w:pPr>
    </w:p>
    <w:p w14:paraId="5FCCE8D1" w14:textId="35A4346E" w:rsidR="00466880" w:rsidRPr="00466880" w:rsidRDefault="00466880" w:rsidP="00466880">
      <w:pPr>
        <w:autoSpaceDE w:val="0"/>
        <w:autoSpaceDN w:val="0"/>
        <w:adjustRightInd w:val="0"/>
        <w:ind w:firstLine="426"/>
        <w:jc w:val="both"/>
        <w:rPr>
          <w:lang w:val="en-US"/>
        </w:rPr>
      </w:pPr>
      <w:r w:rsidRPr="00466880">
        <w:rPr>
          <w:lang w:val="en-US"/>
        </w:rPr>
        <w:t xml:space="preserve">The material for this study was collected mainly by the first author and K.T. </w:t>
      </w:r>
      <w:proofErr w:type="spellStart"/>
      <w:r w:rsidRPr="00466880">
        <w:rPr>
          <w:lang w:val="en-US"/>
        </w:rPr>
        <w:t>Nupponen</w:t>
      </w:r>
      <w:proofErr w:type="spellEnd"/>
      <w:r w:rsidRPr="00466880">
        <w:rPr>
          <w:lang w:val="en-US"/>
        </w:rPr>
        <w:t xml:space="preserve"> between 2009 and 2024 during fieldwork in Kazakhstan</w:t>
      </w:r>
      <w:r>
        <w:rPr>
          <w:lang w:val="en-US"/>
        </w:rPr>
        <w:t xml:space="preserve"> </w:t>
      </w:r>
      <w:r w:rsidRPr="003472A3">
        <w:rPr>
          <w:lang w:val="en-US"/>
        </w:rPr>
        <w:t>and by both authors together during fieldwork in Kyrgyzstan in 2023 – 2025</w:t>
      </w:r>
      <w:r w:rsidRPr="00466880">
        <w:rPr>
          <w:lang w:val="en-US"/>
        </w:rPr>
        <w:t>.</w:t>
      </w:r>
    </w:p>
    <w:p w14:paraId="530C8A3E" w14:textId="65CA5E8B" w:rsidR="00466880" w:rsidRPr="00466880" w:rsidRDefault="00466880" w:rsidP="00466880">
      <w:pPr>
        <w:autoSpaceDE w:val="0"/>
        <w:autoSpaceDN w:val="0"/>
        <w:adjustRightInd w:val="0"/>
        <w:ind w:firstLine="426"/>
        <w:jc w:val="both"/>
        <w:rPr>
          <w:lang w:val="en-US"/>
        </w:rPr>
      </w:pPr>
      <w:r w:rsidRPr="00466880">
        <w:rPr>
          <w:lang w:val="en-US"/>
        </w:rPr>
        <w:t xml:space="preserve">The genitalia were studied using the classical method: boiling the abdomen in a 10% KOH solution, followed by separation of the sclerotized parts of the genital apparatus from the soft tissues using dissecting needles. The genital preparations were washed before photographing, first in water and then in aqueous solutions of </w:t>
      </w:r>
      <w:r>
        <w:rPr>
          <w:lang w:val="en-US"/>
        </w:rPr>
        <w:t>ethanol</w:t>
      </w:r>
      <w:r w:rsidRPr="00466880">
        <w:rPr>
          <w:lang w:val="en-US"/>
        </w:rPr>
        <w:t xml:space="preserve"> of various concentrations. </w:t>
      </w:r>
    </w:p>
    <w:p w14:paraId="23205114" w14:textId="59509F61" w:rsidR="00466880" w:rsidRPr="00466880" w:rsidRDefault="00466880" w:rsidP="00466880">
      <w:pPr>
        <w:autoSpaceDE w:val="0"/>
        <w:autoSpaceDN w:val="0"/>
        <w:adjustRightInd w:val="0"/>
        <w:ind w:firstLine="426"/>
        <w:jc w:val="both"/>
        <w:rPr>
          <w:lang w:val="en-US"/>
        </w:rPr>
      </w:pPr>
      <w:r w:rsidRPr="00466880">
        <w:rPr>
          <w:lang w:val="en-US"/>
        </w:rPr>
        <w:t xml:space="preserve">Photography of genital micro-preparations was performed by P. Yu. </w:t>
      </w:r>
      <w:proofErr w:type="spellStart"/>
      <w:r w:rsidRPr="00466880">
        <w:rPr>
          <w:lang w:val="en-US"/>
        </w:rPr>
        <w:t>Gorbunov</w:t>
      </w:r>
      <w:proofErr w:type="spellEnd"/>
      <w:r w:rsidRPr="00466880">
        <w:rPr>
          <w:lang w:val="en-US"/>
        </w:rPr>
        <w:t xml:space="preserve"> in </w:t>
      </w:r>
      <w:r>
        <w:rPr>
          <w:lang w:val="en-US"/>
        </w:rPr>
        <w:t xml:space="preserve">water </w:t>
      </w:r>
      <w:r w:rsidRPr="00466880">
        <w:rPr>
          <w:lang w:val="en-US"/>
        </w:rPr>
        <w:t xml:space="preserve">using Nikon D7100 digital camera with AF-S Micro </w:t>
      </w:r>
      <w:proofErr w:type="spellStart"/>
      <w:r w:rsidRPr="00466880">
        <w:rPr>
          <w:lang w:val="en-US"/>
        </w:rPr>
        <w:t>Nikkor</w:t>
      </w:r>
      <w:proofErr w:type="spellEnd"/>
      <w:r w:rsidRPr="00466880">
        <w:rPr>
          <w:lang w:val="en-US"/>
        </w:rPr>
        <w:t xml:space="preserve"> 60 mm 1:2.8G ED lenses and Sony A6400 camera with </w:t>
      </w:r>
      <w:proofErr w:type="spellStart"/>
      <w:r w:rsidRPr="00466880">
        <w:rPr>
          <w:lang w:val="en-US"/>
        </w:rPr>
        <w:t>AstriHori</w:t>
      </w:r>
      <w:proofErr w:type="spellEnd"/>
      <w:r w:rsidRPr="00466880">
        <w:rPr>
          <w:lang w:val="en-US"/>
        </w:rPr>
        <w:t xml:space="preserve"> 25 mm F2.8 Macro 2.0-5.0x lenses. Image processing was performed using Adobe Photoshop software.</w:t>
      </w:r>
    </w:p>
    <w:p w14:paraId="29D33CF7" w14:textId="69356B33" w:rsidR="00466880" w:rsidRPr="003472A3" w:rsidRDefault="00643A35" w:rsidP="00466880">
      <w:pPr>
        <w:autoSpaceDE w:val="0"/>
        <w:autoSpaceDN w:val="0"/>
        <w:adjustRightInd w:val="0"/>
        <w:ind w:firstLine="426"/>
        <w:jc w:val="both"/>
        <w:rPr>
          <w:lang w:val="en-US"/>
        </w:rPr>
      </w:pPr>
      <w:r>
        <w:rPr>
          <w:lang w:val="en-US"/>
        </w:rPr>
        <w:t>Abbreviations</w:t>
      </w:r>
      <w:r w:rsidRPr="003472A3">
        <w:rPr>
          <w:lang w:val="en-US"/>
        </w:rPr>
        <w:t xml:space="preserve"> </w:t>
      </w:r>
      <w:r>
        <w:rPr>
          <w:lang w:val="en-US"/>
        </w:rPr>
        <w:t>used</w:t>
      </w:r>
      <w:r w:rsidR="00466880" w:rsidRPr="003472A3">
        <w:rPr>
          <w:lang w:val="en-US"/>
        </w:rPr>
        <w:t>:</w:t>
      </w:r>
    </w:p>
    <w:p w14:paraId="1CE02A68" w14:textId="09301563" w:rsidR="00C77FDB" w:rsidRPr="00851503" w:rsidRDefault="00CF177B" w:rsidP="00677BD0">
      <w:pPr>
        <w:ind w:firstLine="426"/>
        <w:jc w:val="both"/>
        <w:outlineLvl w:val="0"/>
        <w:rPr>
          <w:iCs/>
          <w:lang w:val="en-US"/>
        </w:rPr>
      </w:pPr>
      <w:r w:rsidRPr="00851503">
        <w:rPr>
          <w:iCs/>
          <w:lang w:val="en-US"/>
        </w:rPr>
        <w:t xml:space="preserve">ISEA </w:t>
      </w:r>
      <w:r w:rsidR="00851503" w:rsidRPr="00851503">
        <w:rPr>
          <w:iCs/>
          <w:lang w:val="en-US"/>
        </w:rPr>
        <w:t xml:space="preserve">– </w:t>
      </w:r>
      <w:r w:rsidR="00643A35" w:rsidRPr="00851503">
        <w:rPr>
          <w:lang w:val="en-US"/>
        </w:rPr>
        <w:t>Institute of Systematics and Ecology of Animals, Novosibirsk, Russia</w:t>
      </w:r>
      <w:r w:rsidR="00C77FDB" w:rsidRPr="00851503">
        <w:rPr>
          <w:iCs/>
          <w:lang w:val="en-US"/>
        </w:rPr>
        <w:t>.</w:t>
      </w:r>
    </w:p>
    <w:p w14:paraId="15DD85A2" w14:textId="26C93313" w:rsidR="00FE017D" w:rsidRPr="00643A35" w:rsidRDefault="00CF177B" w:rsidP="00677BD0">
      <w:pPr>
        <w:ind w:firstLine="426"/>
        <w:jc w:val="both"/>
        <w:outlineLvl w:val="0"/>
        <w:rPr>
          <w:iCs/>
          <w:lang w:val="en-US"/>
        </w:rPr>
      </w:pPr>
      <w:r w:rsidRPr="00851503">
        <w:rPr>
          <w:iCs/>
          <w:lang w:val="en-US"/>
        </w:rPr>
        <w:t>ZISP</w:t>
      </w:r>
      <w:r w:rsidR="00851503" w:rsidRPr="00851503">
        <w:rPr>
          <w:iCs/>
          <w:lang w:val="en-US"/>
        </w:rPr>
        <w:t xml:space="preserve"> </w:t>
      </w:r>
      <w:r w:rsidR="00FE017D" w:rsidRPr="00851503">
        <w:rPr>
          <w:iCs/>
          <w:lang w:val="en-US"/>
        </w:rPr>
        <w:t xml:space="preserve">– </w:t>
      </w:r>
      <w:r w:rsidR="00643A35" w:rsidRPr="00851503">
        <w:rPr>
          <w:iCs/>
          <w:lang w:val="en-US"/>
        </w:rPr>
        <w:t>Institute of Zoology of the Russian Academy of Sciences, St.-Petersburg, Russia</w:t>
      </w:r>
      <w:r w:rsidR="00FE017D" w:rsidRPr="00851503">
        <w:rPr>
          <w:iCs/>
          <w:lang w:val="en-US"/>
        </w:rPr>
        <w:t>.</w:t>
      </w:r>
    </w:p>
    <w:p w14:paraId="13863D71" w14:textId="3B343717" w:rsidR="00C77FDB" w:rsidRPr="00545C77" w:rsidRDefault="00C77FDB" w:rsidP="00677BD0">
      <w:pPr>
        <w:ind w:firstLine="426"/>
        <w:jc w:val="both"/>
        <w:outlineLvl w:val="0"/>
        <w:rPr>
          <w:iCs/>
          <w:lang w:val="en-US"/>
        </w:rPr>
      </w:pPr>
      <w:r w:rsidRPr="00545C77">
        <w:rPr>
          <w:iCs/>
          <w:lang w:val="en-US"/>
        </w:rPr>
        <w:t xml:space="preserve">HNHM – Hungarian Natural History Museum, </w:t>
      </w:r>
      <w:r w:rsidR="00643A35">
        <w:rPr>
          <w:iCs/>
          <w:lang w:val="en-US"/>
        </w:rPr>
        <w:t>Budapest</w:t>
      </w:r>
      <w:r w:rsidRPr="00545C77">
        <w:rPr>
          <w:iCs/>
          <w:lang w:val="en-US"/>
        </w:rPr>
        <w:t xml:space="preserve">, </w:t>
      </w:r>
      <w:r w:rsidR="00643A35">
        <w:rPr>
          <w:iCs/>
          <w:lang w:val="en-US"/>
        </w:rPr>
        <w:t>Hungary</w:t>
      </w:r>
      <w:r w:rsidRPr="00545C77">
        <w:rPr>
          <w:iCs/>
          <w:lang w:val="en-US"/>
        </w:rPr>
        <w:t>.</w:t>
      </w:r>
    </w:p>
    <w:p w14:paraId="1A765203" w14:textId="22B65F36" w:rsidR="00141734" w:rsidRPr="00545C77" w:rsidRDefault="00141734" w:rsidP="00677BD0">
      <w:pPr>
        <w:ind w:firstLine="426"/>
        <w:jc w:val="both"/>
        <w:outlineLvl w:val="0"/>
        <w:rPr>
          <w:iCs/>
          <w:lang w:val="en-US"/>
        </w:rPr>
      </w:pPr>
      <w:r w:rsidRPr="00545C77">
        <w:rPr>
          <w:iCs/>
          <w:lang w:val="en-US"/>
        </w:rPr>
        <w:t xml:space="preserve">MNHN – </w:t>
      </w:r>
      <w:proofErr w:type="spellStart"/>
      <w:r w:rsidRPr="00545C77">
        <w:rPr>
          <w:iCs/>
          <w:lang w:val="en-US"/>
        </w:rPr>
        <w:t>Muséum</w:t>
      </w:r>
      <w:proofErr w:type="spellEnd"/>
      <w:r w:rsidRPr="00545C77">
        <w:rPr>
          <w:iCs/>
          <w:lang w:val="en-US"/>
        </w:rPr>
        <w:t xml:space="preserve"> National </w:t>
      </w:r>
      <w:proofErr w:type="spellStart"/>
      <w:r w:rsidRPr="00545C77">
        <w:rPr>
          <w:iCs/>
          <w:lang w:val="en-US"/>
        </w:rPr>
        <w:t>d’Histoire</w:t>
      </w:r>
      <w:proofErr w:type="spellEnd"/>
      <w:r w:rsidRPr="00545C77">
        <w:rPr>
          <w:iCs/>
          <w:lang w:val="en-US"/>
        </w:rPr>
        <w:t xml:space="preserve"> Naturelle, </w:t>
      </w:r>
      <w:r w:rsidR="00643A35">
        <w:rPr>
          <w:iCs/>
          <w:lang w:val="en-US"/>
        </w:rPr>
        <w:t>Paris</w:t>
      </w:r>
      <w:r w:rsidRPr="00545C77">
        <w:rPr>
          <w:iCs/>
          <w:lang w:val="en-US"/>
        </w:rPr>
        <w:t xml:space="preserve">, </w:t>
      </w:r>
      <w:r w:rsidR="00643A35">
        <w:rPr>
          <w:iCs/>
          <w:lang w:val="en-US"/>
        </w:rPr>
        <w:t>France</w:t>
      </w:r>
      <w:r w:rsidRPr="00545C77">
        <w:rPr>
          <w:iCs/>
          <w:lang w:val="en-US"/>
        </w:rPr>
        <w:t>.</w:t>
      </w:r>
    </w:p>
    <w:p w14:paraId="04FF90D2" w14:textId="0CC3E758" w:rsidR="00141734" w:rsidRPr="00545C77" w:rsidRDefault="00141734" w:rsidP="00677BD0">
      <w:pPr>
        <w:ind w:firstLine="426"/>
        <w:jc w:val="both"/>
        <w:outlineLvl w:val="0"/>
        <w:rPr>
          <w:iCs/>
          <w:lang w:val="en-US"/>
        </w:rPr>
      </w:pPr>
      <w:r w:rsidRPr="00545C77">
        <w:rPr>
          <w:iCs/>
          <w:lang w:val="en-US"/>
        </w:rPr>
        <w:t xml:space="preserve">NHM - </w:t>
      </w:r>
      <w:proofErr w:type="spellStart"/>
      <w:r w:rsidRPr="00545C77">
        <w:rPr>
          <w:iCs/>
          <w:lang w:val="en-US"/>
        </w:rPr>
        <w:t>Naturhistorischen</w:t>
      </w:r>
      <w:proofErr w:type="spellEnd"/>
      <w:r w:rsidRPr="00545C77">
        <w:rPr>
          <w:iCs/>
          <w:lang w:val="en-US"/>
        </w:rPr>
        <w:t xml:space="preserve"> Museums, </w:t>
      </w:r>
      <w:r w:rsidR="00643A35">
        <w:rPr>
          <w:iCs/>
          <w:lang w:val="en-US"/>
        </w:rPr>
        <w:t>Vienna</w:t>
      </w:r>
      <w:r w:rsidRPr="00545C77">
        <w:rPr>
          <w:iCs/>
          <w:lang w:val="en-US"/>
        </w:rPr>
        <w:t xml:space="preserve">, </w:t>
      </w:r>
      <w:r w:rsidR="00643A35">
        <w:rPr>
          <w:iCs/>
          <w:lang w:val="en-US"/>
        </w:rPr>
        <w:t>Austria</w:t>
      </w:r>
      <w:r w:rsidRPr="00545C77">
        <w:rPr>
          <w:iCs/>
          <w:lang w:val="en-US"/>
        </w:rPr>
        <w:t>.</w:t>
      </w:r>
    </w:p>
    <w:p w14:paraId="4ACCB815" w14:textId="755D2732" w:rsidR="00115D96" w:rsidRPr="00545C77" w:rsidRDefault="00115D96" w:rsidP="00677BD0">
      <w:pPr>
        <w:ind w:firstLine="426"/>
        <w:jc w:val="both"/>
        <w:outlineLvl w:val="0"/>
        <w:rPr>
          <w:iCs/>
          <w:lang w:val="en-US"/>
        </w:rPr>
      </w:pPr>
      <w:r w:rsidRPr="00545C77">
        <w:rPr>
          <w:iCs/>
          <w:lang w:val="en-US"/>
        </w:rPr>
        <w:t xml:space="preserve">SMNK – </w:t>
      </w:r>
      <w:proofErr w:type="spellStart"/>
      <w:r w:rsidRPr="00545C77">
        <w:rPr>
          <w:iCs/>
          <w:lang w:val="en-US"/>
        </w:rPr>
        <w:t>Staatliches</w:t>
      </w:r>
      <w:proofErr w:type="spellEnd"/>
      <w:r w:rsidRPr="00545C77">
        <w:rPr>
          <w:iCs/>
          <w:lang w:val="en-US"/>
        </w:rPr>
        <w:t xml:space="preserve"> Museum </w:t>
      </w:r>
      <w:proofErr w:type="spellStart"/>
      <w:r w:rsidRPr="00545C77">
        <w:rPr>
          <w:iCs/>
          <w:lang w:val="en-US"/>
        </w:rPr>
        <w:t>für</w:t>
      </w:r>
      <w:proofErr w:type="spellEnd"/>
      <w:r w:rsidRPr="00545C77">
        <w:rPr>
          <w:iCs/>
          <w:lang w:val="en-US"/>
        </w:rPr>
        <w:t xml:space="preserve"> </w:t>
      </w:r>
      <w:proofErr w:type="spellStart"/>
      <w:r w:rsidRPr="00545C77">
        <w:rPr>
          <w:iCs/>
          <w:lang w:val="en-US"/>
        </w:rPr>
        <w:t>Naturkunde</w:t>
      </w:r>
      <w:proofErr w:type="spellEnd"/>
      <w:r w:rsidRPr="00545C77">
        <w:rPr>
          <w:iCs/>
          <w:lang w:val="en-US"/>
        </w:rPr>
        <w:t xml:space="preserve">, </w:t>
      </w:r>
      <w:r w:rsidR="00643A35">
        <w:rPr>
          <w:iCs/>
          <w:lang w:val="en-US"/>
        </w:rPr>
        <w:t>Karlsruhe</w:t>
      </w:r>
      <w:r w:rsidRPr="00545C77">
        <w:rPr>
          <w:iCs/>
          <w:lang w:val="en-US"/>
        </w:rPr>
        <w:t xml:space="preserve">, </w:t>
      </w:r>
      <w:r w:rsidR="00643A35">
        <w:rPr>
          <w:iCs/>
          <w:lang w:val="en-US"/>
        </w:rPr>
        <w:t>Germany</w:t>
      </w:r>
      <w:r w:rsidRPr="00545C77">
        <w:rPr>
          <w:iCs/>
          <w:lang w:val="en-US"/>
        </w:rPr>
        <w:t>.</w:t>
      </w:r>
    </w:p>
    <w:p w14:paraId="6A24E885" w14:textId="4567226B" w:rsidR="00FE017D" w:rsidRPr="00545C77" w:rsidRDefault="00FE017D" w:rsidP="00677BD0">
      <w:pPr>
        <w:ind w:firstLine="426"/>
        <w:jc w:val="both"/>
        <w:outlineLvl w:val="0"/>
        <w:rPr>
          <w:iCs/>
          <w:lang w:val="en-US"/>
        </w:rPr>
      </w:pPr>
      <w:r w:rsidRPr="00545C77">
        <w:rPr>
          <w:iCs/>
          <w:lang w:val="en-US"/>
        </w:rPr>
        <w:t xml:space="preserve">ZMHU - Museum </w:t>
      </w:r>
      <w:proofErr w:type="spellStart"/>
      <w:r w:rsidRPr="00545C77">
        <w:rPr>
          <w:iCs/>
          <w:lang w:val="en-US"/>
        </w:rPr>
        <w:t>für</w:t>
      </w:r>
      <w:proofErr w:type="spellEnd"/>
      <w:r w:rsidRPr="00545C77">
        <w:rPr>
          <w:iCs/>
          <w:lang w:val="en-US"/>
        </w:rPr>
        <w:t xml:space="preserve"> </w:t>
      </w:r>
      <w:proofErr w:type="spellStart"/>
      <w:r w:rsidRPr="00545C77">
        <w:rPr>
          <w:iCs/>
          <w:lang w:val="en-US"/>
        </w:rPr>
        <w:t>Naturkunde</w:t>
      </w:r>
      <w:proofErr w:type="spellEnd"/>
      <w:r w:rsidRPr="00545C77">
        <w:rPr>
          <w:iCs/>
          <w:lang w:val="en-US"/>
        </w:rPr>
        <w:t xml:space="preserve"> Leibniz-</w:t>
      </w:r>
      <w:proofErr w:type="spellStart"/>
      <w:r w:rsidRPr="00545C77">
        <w:rPr>
          <w:iCs/>
          <w:lang w:val="en-US"/>
        </w:rPr>
        <w:t>Institut</w:t>
      </w:r>
      <w:proofErr w:type="spellEnd"/>
      <w:r w:rsidRPr="00545C77">
        <w:rPr>
          <w:iCs/>
          <w:lang w:val="en-US"/>
        </w:rPr>
        <w:t xml:space="preserve"> </w:t>
      </w:r>
      <w:proofErr w:type="spellStart"/>
      <w:r w:rsidRPr="00545C77">
        <w:rPr>
          <w:iCs/>
          <w:lang w:val="en-US"/>
        </w:rPr>
        <w:t>für</w:t>
      </w:r>
      <w:proofErr w:type="spellEnd"/>
      <w:r w:rsidRPr="00545C77">
        <w:rPr>
          <w:iCs/>
          <w:lang w:val="en-US"/>
        </w:rPr>
        <w:t xml:space="preserve"> Evolutions- und </w:t>
      </w:r>
      <w:proofErr w:type="spellStart"/>
      <w:r w:rsidRPr="00545C77">
        <w:rPr>
          <w:iCs/>
          <w:lang w:val="en-US"/>
        </w:rPr>
        <w:t>Biodiversitätsforschung</w:t>
      </w:r>
      <w:proofErr w:type="spellEnd"/>
      <w:r w:rsidRPr="00545C77">
        <w:rPr>
          <w:iCs/>
          <w:lang w:val="en-US"/>
        </w:rPr>
        <w:t xml:space="preserve">, </w:t>
      </w:r>
      <w:r w:rsidR="00643A35">
        <w:rPr>
          <w:iCs/>
          <w:lang w:val="en-US"/>
        </w:rPr>
        <w:t>Berlin</w:t>
      </w:r>
      <w:r w:rsidRPr="00545C77">
        <w:rPr>
          <w:iCs/>
          <w:lang w:val="en-US"/>
        </w:rPr>
        <w:t xml:space="preserve">, </w:t>
      </w:r>
      <w:r w:rsidR="00643A35">
        <w:rPr>
          <w:iCs/>
          <w:lang w:val="en-US"/>
        </w:rPr>
        <w:t>Germany</w:t>
      </w:r>
      <w:r w:rsidRPr="00545C77">
        <w:rPr>
          <w:iCs/>
          <w:lang w:val="en-US"/>
        </w:rPr>
        <w:t>.</w:t>
      </w:r>
    </w:p>
    <w:p w14:paraId="1B4F9DD2" w14:textId="7D56E1B8" w:rsidR="00115D96" w:rsidRDefault="00115D96" w:rsidP="00677BD0">
      <w:pPr>
        <w:ind w:firstLine="426"/>
        <w:jc w:val="both"/>
        <w:outlineLvl w:val="0"/>
        <w:rPr>
          <w:iCs/>
          <w:lang w:val="en-US"/>
        </w:rPr>
      </w:pPr>
      <w:r w:rsidRPr="00545C77">
        <w:rPr>
          <w:iCs/>
          <w:lang w:val="en-US"/>
        </w:rPr>
        <w:t xml:space="preserve">ZSM – </w:t>
      </w:r>
      <w:proofErr w:type="spellStart"/>
      <w:r w:rsidRPr="00545C77">
        <w:rPr>
          <w:iCs/>
          <w:lang w:val="en-US"/>
        </w:rPr>
        <w:t>Zoologisches</w:t>
      </w:r>
      <w:proofErr w:type="spellEnd"/>
      <w:r w:rsidRPr="00545C77">
        <w:rPr>
          <w:iCs/>
          <w:lang w:val="en-US"/>
        </w:rPr>
        <w:t xml:space="preserve"> </w:t>
      </w:r>
      <w:proofErr w:type="spellStart"/>
      <w:r w:rsidRPr="00545C77">
        <w:rPr>
          <w:iCs/>
          <w:lang w:val="en-US"/>
        </w:rPr>
        <w:t>Staatssammlung</w:t>
      </w:r>
      <w:proofErr w:type="spellEnd"/>
      <w:r w:rsidRPr="00545C77">
        <w:rPr>
          <w:iCs/>
          <w:lang w:val="en-US"/>
        </w:rPr>
        <w:t xml:space="preserve">, </w:t>
      </w:r>
      <w:r w:rsidR="00643A35">
        <w:rPr>
          <w:iCs/>
          <w:lang w:val="en-US"/>
        </w:rPr>
        <w:t>München</w:t>
      </w:r>
      <w:r w:rsidRPr="00545C77">
        <w:rPr>
          <w:iCs/>
          <w:lang w:val="en-US"/>
        </w:rPr>
        <w:t xml:space="preserve">, </w:t>
      </w:r>
      <w:r w:rsidR="00643A35">
        <w:rPr>
          <w:iCs/>
          <w:lang w:val="en-US"/>
        </w:rPr>
        <w:t>Germany</w:t>
      </w:r>
      <w:r w:rsidRPr="00545C77">
        <w:rPr>
          <w:iCs/>
          <w:lang w:val="en-US"/>
        </w:rPr>
        <w:t>.</w:t>
      </w:r>
    </w:p>
    <w:p w14:paraId="091E4CC1" w14:textId="6A7333CB" w:rsidR="007877C4" w:rsidRDefault="007877C4" w:rsidP="00677BD0">
      <w:pPr>
        <w:ind w:firstLine="426"/>
        <w:jc w:val="both"/>
        <w:outlineLvl w:val="0"/>
        <w:rPr>
          <w:iCs/>
          <w:lang w:val="en-US"/>
        </w:rPr>
      </w:pPr>
    </w:p>
    <w:p w14:paraId="6096EEFA" w14:textId="25986304" w:rsidR="007877C4" w:rsidRPr="00851503" w:rsidRDefault="007877C4" w:rsidP="007877C4">
      <w:pPr>
        <w:jc w:val="center"/>
        <w:outlineLvl w:val="0"/>
        <w:rPr>
          <w:b/>
          <w:bCs/>
          <w:iCs/>
          <w:lang w:val="en-US"/>
        </w:rPr>
      </w:pPr>
      <w:r w:rsidRPr="00851503">
        <w:rPr>
          <w:b/>
          <w:bCs/>
          <w:iCs/>
          <w:lang w:val="en-US"/>
        </w:rPr>
        <w:lastRenderedPageBreak/>
        <w:t xml:space="preserve">Family </w:t>
      </w:r>
      <w:proofErr w:type="spellStart"/>
      <w:r w:rsidRPr="00851503">
        <w:rPr>
          <w:b/>
          <w:bCs/>
          <w:iCs/>
          <w:lang w:val="en-US"/>
        </w:rPr>
        <w:t>Noctuidae</w:t>
      </w:r>
      <w:proofErr w:type="spellEnd"/>
      <w:r w:rsidRPr="00851503">
        <w:rPr>
          <w:b/>
          <w:bCs/>
          <w:iCs/>
          <w:lang w:val="en-US"/>
        </w:rPr>
        <w:t xml:space="preserve"> </w:t>
      </w:r>
      <w:proofErr w:type="spellStart"/>
      <w:r w:rsidRPr="00851503">
        <w:rPr>
          <w:b/>
          <w:bCs/>
          <w:iCs/>
          <w:lang w:val="en-US"/>
        </w:rPr>
        <w:t>Latreille</w:t>
      </w:r>
      <w:proofErr w:type="spellEnd"/>
      <w:r w:rsidRPr="00851503">
        <w:rPr>
          <w:b/>
          <w:bCs/>
          <w:iCs/>
          <w:lang w:val="en-US"/>
        </w:rPr>
        <w:t>, 1908</w:t>
      </w:r>
    </w:p>
    <w:p w14:paraId="621B56E2" w14:textId="521194E5" w:rsidR="007877C4" w:rsidRPr="00851503" w:rsidRDefault="007877C4" w:rsidP="007877C4">
      <w:pPr>
        <w:jc w:val="center"/>
        <w:outlineLvl w:val="0"/>
        <w:rPr>
          <w:b/>
          <w:bCs/>
          <w:iCs/>
          <w:lang w:val="en-US"/>
        </w:rPr>
      </w:pPr>
      <w:r w:rsidRPr="00851503">
        <w:rPr>
          <w:b/>
          <w:bCs/>
          <w:iCs/>
          <w:lang w:val="en-US"/>
        </w:rPr>
        <w:t xml:space="preserve">Subfamily </w:t>
      </w:r>
      <w:proofErr w:type="spellStart"/>
      <w:r w:rsidRPr="00851503">
        <w:rPr>
          <w:b/>
          <w:bCs/>
          <w:iCs/>
          <w:lang w:val="en-US"/>
        </w:rPr>
        <w:t>Xyleninae</w:t>
      </w:r>
      <w:proofErr w:type="spellEnd"/>
      <w:r w:rsidRPr="00851503">
        <w:rPr>
          <w:b/>
          <w:bCs/>
          <w:iCs/>
          <w:lang w:val="en-US"/>
        </w:rPr>
        <w:t xml:space="preserve"> </w:t>
      </w:r>
      <w:proofErr w:type="spellStart"/>
      <w:r w:rsidRPr="00851503">
        <w:rPr>
          <w:b/>
          <w:bCs/>
          <w:iCs/>
          <w:lang w:val="en-US"/>
        </w:rPr>
        <w:t>Guenée</w:t>
      </w:r>
      <w:proofErr w:type="spellEnd"/>
      <w:r w:rsidRPr="00851503">
        <w:rPr>
          <w:b/>
          <w:bCs/>
          <w:iCs/>
          <w:lang w:val="en-US"/>
        </w:rPr>
        <w:t>, 1837</w:t>
      </w:r>
    </w:p>
    <w:p w14:paraId="0789EFA2" w14:textId="05257E52" w:rsidR="007877C4" w:rsidRPr="00851503" w:rsidRDefault="007877C4" w:rsidP="007877C4">
      <w:pPr>
        <w:jc w:val="center"/>
        <w:outlineLvl w:val="0"/>
        <w:rPr>
          <w:b/>
          <w:bCs/>
          <w:iCs/>
          <w:lang w:val="en-US"/>
        </w:rPr>
      </w:pPr>
      <w:proofErr w:type="spellStart"/>
      <w:r w:rsidRPr="00851503">
        <w:rPr>
          <w:b/>
          <w:bCs/>
          <w:iCs/>
          <w:lang w:val="en-US"/>
        </w:rPr>
        <w:t>Tribus</w:t>
      </w:r>
      <w:proofErr w:type="spellEnd"/>
      <w:r w:rsidRPr="00851503">
        <w:rPr>
          <w:b/>
          <w:bCs/>
          <w:iCs/>
          <w:lang w:val="en-US"/>
        </w:rPr>
        <w:t xml:space="preserve"> </w:t>
      </w:r>
      <w:proofErr w:type="spellStart"/>
      <w:r w:rsidRPr="00851503">
        <w:rPr>
          <w:b/>
          <w:bCs/>
          <w:iCs/>
          <w:lang w:val="en-US"/>
        </w:rPr>
        <w:t>Xylenini</w:t>
      </w:r>
      <w:proofErr w:type="spellEnd"/>
      <w:r w:rsidRPr="00851503">
        <w:rPr>
          <w:b/>
          <w:bCs/>
          <w:iCs/>
          <w:lang w:val="en-US"/>
        </w:rPr>
        <w:t xml:space="preserve"> </w:t>
      </w:r>
      <w:proofErr w:type="spellStart"/>
      <w:r w:rsidRPr="00851503">
        <w:rPr>
          <w:b/>
          <w:bCs/>
          <w:iCs/>
          <w:lang w:val="en-US"/>
        </w:rPr>
        <w:t>Guenée</w:t>
      </w:r>
      <w:proofErr w:type="spellEnd"/>
      <w:r w:rsidRPr="00851503">
        <w:rPr>
          <w:b/>
          <w:bCs/>
          <w:iCs/>
          <w:lang w:val="en-US"/>
        </w:rPr>
        <w:t>, 1837</w:t>
      </w:r>
    </w:p>
    <w:p w14:paraId="0A6BBE79" w14:textId="2A523200" w:rsidR="007877C4" w:rsidRPr="00851503" w:rsidRDefault="007877C4" w:rsidP="007877C4">
      <w:pPr>
        <w:jc w:val="center"/>
        <w:outlineLvl w:val="0"/>
        <w:rPr>
          <w:b/>
          <w:bCs/>
          <w:iCs/>
          <w:lang w:val="en-US"/>
        </w:rPr>
      </w:pPr>
      <w:r w:rsidRPr="00851503">
        <w:rPr>
          <w:b/>
          <w:bCs/>
          <w:iCs/>
          <w:lang w:val="en-US"/>
        </w:rPr>
        <w:t xml:space="preserve">Genus </w:t>
      </w:r>
      <w:proofErr w:type="spellStart"/>
      <w:r w:rsidRPr="00851503">
        <w:rPr>
          <w:b/>
          <w:bCs/>
          <w:i/>
          <w:lang w:val="en-US"/>
        </w:rPr>
        <w:t>Pseudohadena</w:t>
      </w:r>
      <w:proofErr w:type="spellEnd"/>
      <w:r w:rsidRPr="00851503">
        <w:rPr>
          <w:b/>
          <w:bCs/>
          <w:iCs/>
          <w:lang w:val="en-US"/>
        </w:rPr>
        <w:t xml:space="preserve"> </w:t>
      </w:r>
      <w:proofErr w:type="spellStart"/>
      <w:r w:rsidRPr="00851503">
        <w:rPr>
          <w:b/>
          <w:bCs/>
          <w:lang w:val="en-US"/>
        </w:rPr>
        <w:t>Alphéraky</w:t>
      </w:r>
      <w:proofErr w:type="spellEnd"/>
      <w:r w:rsidRPr="00851503">
        <w:rPr>
          <w:b/>
          <w:bCs/>
          <w:lang w:val="en-US"/>
        </w:rPr>
        <w:t>, 1889</w:t>
      </w:r>
    </w:p>
    <w:p w14:paraId="12D7847F" w14:textId="300C6196" w:rsidR="007B2B5B" w:rsidRPr="00851503" w:rsidRDefault="007877C4" w:rsidP="00883D93">
      <w:pPr>
        <w:jc w:val="center"/>
        <w:rPr>
          <w:b/>
          <w:bCs/>
          <w:lang w:val="en-US"/>
        </w:rPr>
      </w:pPr>
      <w:r w:rsidRPr="00851503">
        <w:rPr>
          <w:b/>
          <w:bCs/>
          <w:iCs/>
          <w:lang w:val="en-US"/>
        </w:rPr>
        <w:t>Subgenus</w:t>
      </w:r>
      <w:r w:rsidR="007B2B5B" w:rsidRPr="00851503">
        <w:rPr>
          <w:b/>
          <w:bCs/>
          <w:iCs/>
          <w:lang w:val="en-US"/>
        </w:rPr>
        <w:t xml:space="preserve"> </w:t>
      </w:r>
      <w:proofErr w:type="spellStart"/>
      <w:r w:rsidR="007B2B5B" w:rsidRPr="00851503">
        <w:rPr>
          <w:b/>
          <w:bCs/>
          <w:i/>
          <w:iCs/>
          <w:lang w:val="en-US"/>
        </w:rPr>
        <w:t>Jaxartia</w:t>
      </w:r>
      <w:proofErr w:type="spellEnd"/>
      <w:r w:rsidR="007B2B5B" w:rsidRPr="00851503">
        <w:rPr>
          <w:b/>
          <w:bCs/>
          <w:i/>
          <w:lang w:val="en-US"/>
        </w:rPr>
        <w:t xml:space="preserve"> </w:t>
      </w:r>
      <w:proofErr w:type="spellStart"/>
      <w:r w:rsidR="007B2B5B" w:rsidRPr="00851503">
        <w:rPr>
          <w:b/>
          <w:bCs/>
          <w:lang w:val="en-US"/>
        </w:rPr>
        <w:t>Püngeler</w:t>
      </w:r>
      <w:proofErr w:type="spellEnd"/>
      <w:r w:rsidR="007B2B5B" w:rsidRPr="00851503">
        <w:rPr>
          <w:b/>
          <w:bCs/>
          <w:lang w:val="en-US"/>
        </w:rPr>
        <w:t>, 1914</w:t>
      </w:r>
      <w:r w:rsidR="00E33EB6" w:rsidRPr="00851503">
        <w:rPr>
          <w:b/>
          <w:bCs/>
          <w:lang w:val="en-US"/>
        </w:rPr>
        <w:t>: 43</w:t>
      </w:r>
    </w:p>
    <w:p w14:paraId="7102B0BC" w14:textId="00AF6FC6" w:rsidR="007B2B5B" w:rsidRPr="00851503" w:rsidRDefault="00DF1001" w:rsidP="00677BD0">
      <w:pPr>
        <w:ind w:firstLine="426"/>
        <w:jc w:val="both"/>
        <w:rPr>
          <w:lang w:val="en-US"/>
        </w:rPr>
      </w:pPr>
      <w:r w:rsidRPr="00851503">
        <w:rPr>
          <w:lang w:val="en-US"/>
        </w:rPr>
        <w:t>Type species</w:t>
      </w:r>
      <w:r w:rsidR="007B2B5B" w:rsidRPr="00851503">
        <w:rPr>
          <w:lang w:val="en-US"/>
        </w:rPr>
        <w:t>:</w:t>
      </w:r>
      <w:r w:rsidR="007B2B5B" w:rsidRPr="00851503">
        <w:rPr>
          <w:i/>
          <w:iCs/>
          <w:lang w:val="en-US"/>
        </w:rPr>
        <w:t xml:space="preserve"> </w:t>
      </w:r>
      <w:proofErr w:type="spellStart"/>
      <w:r w:rsidR="007B2B5B" w:rsidRPr="00851503">
        <w:rPr>
          <w:i/>
          <w:iCs/>
          <w:lang w:val="en-US"/>
        </w:rPr>
        <w:t>Jaxartia</w:t>
      </w:r>
      <w:proofErr w:type="spellEnd"/>
      <w:r w:rsidR="007B2B5B" w:rsidRPr="00851503">
        <w:rPr>
          <w:i/>
          <w:lang w:val="en-US"/>
        </w:rPr>
        <w:t xml:space="preserve"> </w:t>
      </w:r>
      <w:proofErr w:type="spellStart"/>
      <w:r w:rsidR="007B2B5B" w:rsidRPr="00851503">
        <w:rPr>
          <w:i/>
          <w:lang w:val="en-US"/>
        </w:rPr>
        <w:t>elinguis</w:t>
      </w:r>
      <w:proofErr w:type="spellEnd"/>
      <w:r w:rsidR="007B2B5B" w:rsidRPr="00851503">
        <w:rPr>
          <w:b/>
          <w:lang w:val="en-US"/>
        </w:rPr>
        <w:t xml:space="preserve"> </w:t>
      </w:r>
      <w:proofErr w:type="spellStart"/>
      <w:r w:rsidR="007B2B5B" w:rsidRPr="00851503">
        <w:rPr>
          <w:lang w:val="en-US"/>
        </w:rPr>
        <w:t>Püngeler</w:t>
      </w:r>
      <w:proofErr w:type="spellEnd"/>
      <w:r w:rsidR="007B2B5B" w:rsidRPr="00851503">
        <w:rPr>
          <w:lang w:val="en-US"/>
        </w:rPr>
        <w:t>, 1914</w:t>
      </w:r>
      <w:r w:rsidRPr="00851503">
        <w:rPr>
          <w:lang w:val="en-US"/>
        </w:rPr>
        <w:t>, by original designation</w:t>
      </w:r>
      <w:r w:rsidR="00883D93" w:rsidRPr="00851503">
        <w:rPr>
          <w:lang w:val="en-US"/>
        </w:rPr>
        <w:t>.</w:t>
      </w:r>
    </w:p>
    <w:p w14:paraId="56B30AA6" w14:textId="7C80F17B" w:rsidR="00663355" w:rsidRPr="00663355" w:rsidRDefault="00663355" w:rsidP="00663355">
      <w:pPr>
        <w:ind w:firstLine="426"/>
        <w:jc w:val="both"/>
        <w:rPr>
          <w:lang w:val="en-US"/>
        </w:rPr>
      </w:pPr>
      <w:r w:rsidRPr="00663355">
        <w:rPr>
          <w:b/>
          <w:bCs/>
          <w:lang w:val="en-US"/>
        </w:rPr>
        <w:t>Diagnostic features</w:t>
      </w:r>
      <w:r w:rsidRPr="00663355">
        <w:rPr>
          <w:lang w:val="en-US"/>
        </w:rPr>
        <w:t>. Male antennae are comb-like. Vesic</w:t>
      </w:r>
      <w:r>
        <w:rPr>
          <w:lang w:val="en-US"/>
        </w:rPr>
        <w:t>a</w:t>
      </w:r>
      <w:r w:rsidRPr="00663355">
        <w:rPr>
          <w:lang w:val="en-US"/>
        </w:rPr>
        <w:t xml:space="preserve"> with terminal </w:t>
      </w:r>
      <w:proofErr w:type="spellStart"/>
      <w:r w:rsidRPr="00663355">
        <w:rPr>
          <w:lang w:val="en-US"/>
        </w:rPr>
        <w:t>cornu</w:t>
      </w:r>
      <w:r>
        <w:rPr>
          <w:lang w:val="en-US"/>
        </w:rPr>
        <w:t>tus</w:t>
      </w:r>
      <w:proofErr w:type="spellEnd"/>
      <w:r w:rsidRPr="00663355">
        <w:rPr>
          <w:lang w:val="en-US"/>
        </w:rPr>
        <w:t xml:space="preserve"> in the form of a long straight spine.</w:t>
      </w:r>
    </w:p>
    <w:p w14:paraId="2DAC65BC" w14:textId="77777777" w:rsidR="00663355" w:rsidRPr="00663355" w:rsidRDefault="00663355" w:rsidP="00663355">
      <w:pPr>
        <w:ind w:firstLine="426"/>
        <w:jc w:val="both"/>
        <w:rPr>
          <w:lang w:val="en-US"/>
        </w:rPr>
      </w:pPr>
    </w:p>
    <w:p w14:paraId="49C7B88F" w14:textId="77777777" w:rsidR="00663355" w:rsidRPr="00663355" w:rsidRDefault="00663355" w:rsidP="00663355">
      <w:pPr>
        <w:jc w:val="center"/>
        <w:rPr>
          <w:lang w:val="en-US"/>
        </w:rPr>
      </w:pPr>
      <w:proofErr w:type="spellStart"/>
      <w:r w:rsidRPr="00663355">
        <w:rPr>
          <w:i/>
          <w:iCs/>
          <w:lang w:val="en-US"/>
        </w:rPr>
        <w:t>Pseudohadena</w:t>
      </w:r>
      <w:proofErr w:type="spellEnd"/>
      <w:r w:rsidRPr="00663355">
        <w:rPr>
          <w:i/>
          <w:iCs/>
          <w:lang w:val="en-US"/>
        </w:rPr>
        <w:t xml:space="preserve"> </w:t>
      </w:r>
      <w:proofErr w:type="spellStart"/>
      <w:r w:rsidRPr="00663355">
        <w:rPr>
          <w:i/>
          <w:iCs/>
          <w:lang w:val="en-US"/>
        </w:rPr>
        <w:t>elinguis</w:t>
      </w:r>
      <w:proofErr w:type="spellEnd"/>
      <w:r w:rsidRPr="00663355">
        <w:rPr>
          <w:lang w:val="en-US"/>
        </w:rPr>
        <w:t xml:space="preserve"> species group</w:t>
      </w:r>
    </w:p>
    <w:p w14:paraId="0E0028EF" w14:textId="1742B1E4" w:rsidR="00663355" w:rsidRPr="00663355" w:rsidRDefault="00663355" w:rsidP="00663355">
      <w:pPr>
        <w:ind w:firstLine="426"/>
        <w:jc w:val="both"/>
        <w:rPr>
          <w:lang w:val="en-US"/>
        </w:rPr>
      </w:pPr>
      <w:r w:rsidRPr="00663355">
        <w:rPr>
          <w:b/>
          <w:bCs/>
          <w:lang w:val="en-US"/>
        </w:rPr>
        <w:t>Diagnostic features</w:t>
      </w:r>
      <w:r w:rsidRPr="00663355">
        <w:rPr>
          <w:lang w:val="en-US"/>
        </w:rPr>
        <w:t xml:space="preserve">. Wing pattern is well defined and dark. Male antennae combs are very long. In the male genitalia, the </w:t>
      </w:r>
      <w:proofErr w:type="spellStart"/>
      <w:r w:rsidRPr="00663355">
        <w:rPr>
          <w:lang w:val="en-US"/>
        </w:rPr>
        <w:t>digitus</w:t>
      </w:r>
      <w:proofErr w:type="spellEnd"/>
      <w:r w:rsidRPr="00663355">
        <w:rPr>
          <w:lang w:val="en-US"/>
        </w:rPr>
        <w:t xml:space="preserve"> is shifted towards the base of the cost</w:t>
      </w:r>
      <w:r>
        <w:rPr>
          <w:lang w:val="en-US"/>
        </w:rPr>
        <w:t>a</w:t>
      </w:r>
      <w:r w:rsidRPr="00663355">
        <w:rPr>
          <w:lang w:val="en-US"/>
        </w:rPr>
        <w:t>; the vesic</w:t>
      </w:r>
      <w:r>
        <w:rPr>
          <w:lang w:val="en-US"/>
        </w:rPr>
        <w:t>a</w:t>
      </w:r>
      <w:r w:rsidRPr="00663355">
        <w:rPr>
          <w:lang w:val="en-US"/>
        </w:rPr>
        <w:t xml:space="preserve"> is twisted approximately 180 degrees in its basal half; the terminal appendix (opposite the </w:t>
      </w:r>
      <w:proofErr w:type="spellStart"/>
      <w:r w:rsidRPr="00663355">
        <w:rPr>
          <w:lang w:val="en-US"/>
        </w:rPr>
        <w:t>cornutus</w:t>
      </w:r>
      <w:proofErr w:type="spellEnd"/>
      <w:r w:rsidRPr="00663355">
        <w:rPr>
          <w:lang w:val="en-US"/>
        </w:rPr>
        <w:t xml:space="preserve">) is weakly expressed, the </w:t>
      </w:r>
      <w:proofErr w:type="spellStart"/>
      <w:r w:rsidRPr="00663355">
        <w:rPr>
          <w:lang w:val="en-US"/>
        </w:rPr>
        <w:t>cornutus</w:t>
      </w:r>
      <w:proofErr w:type="spellEnd"/>
      <w:r w:rsidRPr="00663355">
        <w:rPr>
          <w:lang w:val="en-US"/>
        </w:rPr>
        <w:t xml:space="preserve"> is less than 1 mm long. In the female genitalia, the anal papillae have specialized enlarged scales; the bursa is reniform, without a sign</w:t>
      </w:r>
      <w:r>
        <w:rPr>
          <w:lang w:val="en-US"/>
        </w:rPr>
        <w:t>a</w:t>
      </w:r>
      <w:r w:rsidRPr="00663355">
        <w:rPr>
          <w:lang w:val="en-US"/>
        </w:rPr>
        <w:t>.</w:t>
      </w:r>
    </w:p>
    <w:p w14:paraId="31DC12B1" w14:textId="06590BD7" w:rsidR="00663355" w:rsidRDefault="00663355" w:rsidP="00663355">
      <w:pPr>
        <w:ind w:firstLine="426"/>
        <w:jc w:val="both"/>
        <w:rPr>
          <w:lang w:val="en-US"/>
        </w:rPr>
      </w:pPr>
      <w:r w:rsidRPr="00663355">
        <w:rPr>
          <w:lang w:val="en-US"/>
        </w:rPr>
        <w:t>The species of this group are distributed in the desert regions of Kazakhstan, Uzbekistan, and Turkmenistan (Fig. 1).</w:t>
      </w:r>
    </w:p>
    <w:p w14:paraId="2127DF6B" w14:textId="11B2DB13" w:rsidR="004205A4" w:rsidRDefault="004205A4" w:rsidP="00663355">
      <w:pPr>
        <w:ind w:firstLine="426"/>
        <w:jc w:val="both"/>
        <w:rPr>
          <w:lang w:val="en-US"/>
        </w:rPr>
      </w:pPr>
    </w:p>
    <w:p w14:paraId="0371D715" w14:textId="693CEA40" w:rsidR="007B2B5B" w:rsidRPr="00545C77" w:rsidRDefault="007B2B5B" w:rsidP="0066059F">
      <w:pPr>
        <w:jc w:val="center"/>
        <w:outlineLvl w:val="0"/>
        <w:rPr>
          <w:lang w:val="en-US"/>
        </w:rPr>
      </w:pPr>
      <w:proofErr w:type="spellStart"/>
      <w:r w:rsidRPr="00545C77">
        <w:rPr>
          <w:b/>
          <w:i/>
          <w:lang w:val="en-US"/>
        </w:rPr>
        <w:t>Pseudohadena</w:t>
      </w:r>
      <w:proofErr w:type="spellEnd"/>
      <w:r w:rsidRPr="00545C77">
        <w:rPr>
          <w:b/>
          <w:lang w:val="en-US"/>
        </w:rPr>
        <w:t xml:space="preserve"> </w:t>
      </w:r>
      <w:proofErr w:type="spellStart"/>
      <w:r w:rsidRPr="00545C77">
        <w:rPr>
          <w:b/>
          <w:i/>
          <w:lang w:val="en-US"/>
        </w:rPr>
        <w:t>elinguis</w:t>
      </w:r>
      <w:proofErr w:type="spellEnd"/>
      <w:r w:rsidRPr="00545C77">
        <w:rPr>
          <w:b/>
          <w:lang w:val="en-US"/>
        </w:rPr>
        <w:t xml:space="preserve"> </w:t>
      </w:r>
      <w:r w:rsidRPr="00545C77">
        <w:rPr>
          <w:lang w:val="en-US"/>
        </w:rPr>
        <w:t>(</w:t>
      </w:r>
      <w:proofErr w:type="spellStart"/>
      <w:r w:rsidRPr="00545C77">
        <w:rPr>
          <w:lang w:val="en-US"/>
        </w:rPr>
        <w:t>Püngeler</w:t>
      </w:r>
      <w:proofErr w:type="spellEnd"/>
      <w:r w:rsidRPr="00545C77">
        <w:rPr>
          <w:lang w:val="en-US"/>
        </w:rPr>
        <w:t>, 1914)</w:t>
      </w:r>
      <w:r w:rsidR="00517664" w:rsidRPr="00545C77">
        <w:rPr>
          <w:lang w:val="en-US"/>
        </w:rPr>
        <w:t xml:space="preserve"> (</w:t>
      </w:r>
      <w:r w:rsidR="00663355">
        <w:rPr>
          <w:lang w:val="en-US"/>
        </w:rPr>
        <w:t>figs</w:t>
      </w:r>
      <w:r w:rsidR="00517664" w:rsidRPr="00545C77">
        <w:rPr>
          <w:lang w:val="en-US"/>
        </w:rPr>
        <w:t xml:space="preserve"> 10, 20)</w:t>
      </w:r>
    </w:p>
    <w:p w14:paraId="60FA9C9A" w14:textId="0916B798" w:rsidR="00DF2EFA" w:rsidRPr="00851503" w:rsidRDefault="007B2B5B" w:rsidP="00677BD0">
      <w:pPr>
        <w:ind w:firstLine="426"/>
        <w:jc w:val="both"/>
        <w:outlineLvl w:val="0"/>
        <w:rPr>
          <w:iCs/>
          <w:sz w:val="20"/>
          <w:szCs w:val="20"/>
          <w:lang w:val="en-US"/>
        </w:rPr>
      </w:pPr>
      <w:proofErr w:type="spellStart"/>
      <w:r w:rsidRPr="00851503">
        <w:rPr>
          <w:i/>
          <w:iCs/>
          <w:sz w:val="20"/>
          <w:szCs w:val="20"/>
          <w:lang w:val="en-US"/>
        </w:rPr>
        <w:t>Jaxartia</w:t>
      </w:r>
      <w:proofErr w:type="spellEnd"/>
      <w:r w:rsidRPr="00851503">
        <w:rPr>
          <w:i/>
          <w:sz w:val="20"/>
          <w:szCs w:val="20"/>
          <w:lang w:val="en-US"/>
        </w:rPr>
        <w:t xml:space="preserve"> </w:t>
      </w:r>
      <w:proofErr w:type="spellStart"/>
      <w:r w:rsidRPr="00851503">
        <w:rPr>
          <w:i/>
          <w:sz w:val="20"/>
          <w:szCs w:val="20"/>
          <w:lang w:val="en-US"/>
        </w:rPr>
        <w:t>elinguis</w:t>
      </w:r>
      <w:proofErr w:type="spellEnd"/>
      <w:r w:rsidRPr="00851503">
        <w:rPr>
          <w:b/>
          <w:sz w:val="20"/>
          <w:szCs w:val="20"/>
          <w:lang w:val="en-US"/>
        </w:rPr>
        <w:t xml:space="preserve"> </w:t>
      </w:r>
      <w:proofErr w:type="spellStart"/>
      <w:r w:rsidRPr="00851503">
        <w:rPr>
          <w:sz w:val="20"/>
          <w:szCs w:val="20"/>
          <w:lang w:val="en-US"/>
        </w:rPr>
        <w:t>Püngeler</w:t>
      </w:r>
      <w:proofErr w:type="spellEnd"/>
      <w:r w:rsidRPr="00851503">
        <w:rPr>
          <w:sz w:val="20"/>
          <w:szCs w:val="20"/>
          <w:lang w:val="en-US"/>
        </w:rPr>
        <w:t xml:space="preserve"> 1914</w:t>
      </w:r>
      <w:r w:rsidR="00E33EB6" w:rsidRPr="00851503">
        <w:rPr>
          <w:sz w:val="20"/>
          <w:szCs w:val="20"/>
          <w:lang w:val="en-US"/>
        </w:rPr>
        <w:t xml:space="preserve">: 44; </w:t>
      </w:r>
      <w:proofErr w:type="spellStart"/>
      <w:r w:rsidR="00E33EB6" w:rsidRPr="00851503">
        <w:rPr>
          <w:sz w:val="20"/>
          <w:szCs w:val="20"/>
          <w:lang w:val="en-US"/>
        </w:rPr>
        <w:t>Taf</w:t>
      </w:r>
      <w:proofErr w:type="spellEnd"/>
      <w:r w:rsidR="00E33EB6" w:rsidRPr="00851503">
        <w:rPr>
          <w:sz w:val="20"/>
          <w:szCs w:val="20"/>
          <w:lang w:val="en-US"/>
        </w:rPr>
        <w:t xml:space="preserve"> 2, </w:t>
      </w:r>
      <w:proofErr w:type="spellStart"/>
      <w:r w:rsidR="00E33EB6" w:rsidRPr="00851503">
        <w:rPr>
          <w:sz w:val="20"/>
          <w:szCs w:val="20"/>
          <w:lang w:val="en-US"/>
        </w:rPr>
        <w:t>Fign</w:t>
      </w:r>
      <w:proofErr w:type="spellEnd"/>
      <w:r w:rsidR="00E33EB6" w:rsidRPr="00851503">
        <w:rPr>
          <w:sz w:val="20"/>
          <w:szCs w:val="20"/>
          <w:lang w:val="en-US"/>
        </w:rPr>
        <w:t>. 6, 7.</w:t>
      </w:r>
      <w:r w:rsidRPr="00851503">
        <w:rPr>
          <w:iCs/>
          <w:sz w:val="20"/>
          <w:szCs w:val="20"/>
          <w:lang w:val="en-US"/>
        </w:rPr>
        <w:t xml:space="preserve"> </w:t>
      </w:r>
    </w:p>
    <w:p w14:paraId="0CB46B91" w14:textId="174695B6" w:rsidR="00E33EB6" w:rsidRPr="00851503" w:rsidRDefault="00663355" w:rsidP="00677BD0">
      <w:pPr>
        <w:ind w:firstLine="426"/>
        <w:jc w:val="both"/>
        <w:outlineLvl w:val="0"/>
        <w:rPr>
          <w:sz w:val="20"/>
          <w:szCs w:val="20"/>
          <w:lang w:val="en-US"/>
        </w:rPr>
      </w:pPr>
      <w:r w:rsidRPr="00851503">
        <w:rPr>
          <w:b/>
          <w:bCs/>
          <w:sz w:val="20"/>
          <w:szCs w:val="20"/>
          <w:lang w:val="en-US"/>
        </w:rPr>
        <w:t>Type locality</w:t>
      </w:r>
      <w:r w:rsidR="00E33EB6" w:rsidRPr="00851503">
        <w:rPr>
          <w:sz w:val="20"/>
          <w:szCs w:val="20"/>
          <w:lang w:val="en-US"/>
        </w:rPr>
        <w:t xml:space="preserve">: </w:t>
      </w:r>
      <w:r w:rsidR="007B2B5B" w:rsidRPr="00851503">
        <w:rPr>
          <w:sz w:val="20"/>
          <w:szCs w:val="20"/>
          <w:lang w:val="en-US"/>
        </w:rPr>
        <w:t>[</w:t>
      </w:r>
      <w:r w:rsidRPr="00851503">
        <w:rPr>
          <w:sz w:val="20"/>
          <w:szCs w:val="20"/>
          <w:lang w:val="en-US"/>
        </w:rPr>
        <w:t>S. Kazakhstan</w:t>
      </w:r>
      <w:r w:rsidR="007B2B5B" w:rsidRPr="00851503">
        <w:rPr>
          <w:sz w:val="20"/>
          <w:szCs w:val="20"/>
          <w:lang w:val="en-US"/>
        </w:rPr>
        <w:t xml:space="preserve">]: </w:t>
      </w:r>
      <w:r w:rsidR="00E33EB6" w:rsidRPr="00851503">
        <w:rPr>
          <w:sz w:val="20"/>
          <w:szCs w:val="20"/>
          <w:lang w:val="en-US"/>
        </w:rPr>
        <w:t>«…</w:t>
      </w:r>
      <w:proofErr w:type="spellStart"/>
      <w:r w:rsidR="00E33EB6" w:rsidRPr="00851503">
        <w:rPr>
          <w:sz w:val="20"/>
          <w:szCs w:val="20"/>
          <w:lang w:val="en-US"/>
        </w:rPr>
        <w:t>Syr</w:t>
      </w:r>
      <w:proofErr w:type="spellEnd"/>
      <w:r w:rsidR="00E33EB6" w:rsidRPr="00851503">
        <w:rPr>
          <w:sz w:val="20"/>
          <w:szCs w:val="20"/>
          <w:lang w:val="en-US"/>
        </w:rPr>
        <w:t xml:space="preserve">-Daria, </w:t>
      </w:r>
      <w:proofErr w:type="spellStart"/>
      <w:r w:rsidR="007B2B5B" w:rsidRPr="00851503">
        <w:rPr>
          <w:sz w:val="20"/>
          <w:szCs w:val="20"/>
          <w:lang w:val="en-US"/>
        </w:rPr>
        <w:t>Baigacum</w:t>
      </w:r>
      <w:proofErr w:type="spellEnd"/>
      <w:r w:rsidR="00E33EB6" w:rsidRPr="00851503">
        <w:rPr>
          <w:sz w:val="20"/>
          <w:szCs w:val="20"/>
          <w:lang w:val="en-US"/>
        </w:rPr>
        <w:t>…».</w:t>
      </w:r>
      <w:r w:rsidR="008A71D4" w:rsidRPr="00851503">
        <w:rPr>
          <w:sz w:val="20"/>
          <w:szCs w:val="20"/>
          <w:lang w:val="en-US"/>
        </w:rPr>
        <w:t xml:space="preserve"> </w:t>
      </w:r>
      <w:proofErr w:type="spellStart"/>
      <w:r w:rsidRPr="00851503">
        <w:rPr>
          <w:sz w:val="20"/>
          <w:szCs w:val="20"/>
          <w:lang w:val="en-US"/>
        </w:rPr>
        <w:t>Baigecum</w:t>
      </w:r>
      <w:proofErr w:type="spellEnd"/>
      <w:r w:rsidR="008A71D4" w:rsidRPr="00851503">
        <w:rPr>
          <w:sz w:val="20"/>
          <w:szCs w:val="20"/>
          <w:lang w:val="en-US"/>
        </w:rPr>
        <w:t xml:space="preserve"> (</w:t>
      </w:r>
      <w:proofErr w:type="spellStart"/>
      <w:r w:rsidRPr="00851503">
        <w:rPr>
          <w:sz w:val="20"/>
          <w:szCs w:val="20"/>
          <w:lang w:val="en-US"/>
        </w:rPr>
        <w:t>Kazakhstanian</w:t>
      </w:r>
      <w:proofErr w:type="spellEnd"/>
      <w:r w:rsidR="008A71D4" w:rsidRPr="00851503">
        <w:rPr>
          <w:sz w:val="20"/>
          <w:szCs w:val="20"/>
          <w:lang w:val="en-US"/>
        </w:rPr>
        <w:t xml:space="preserve"> </w:t>
      </w:r>
      <w:proofErr w:type="spellStart"/>
      <w:r w:rsidR="008A71D4" w:rsidRPr="00851503">
        <w:rPr>
          <w:sz w:val="20"/>
          <w:szCs w:val="20"/>
        </w:rPr>
        <w:t>Бәйгеқұм</w:t>
      </w:r>
      <w:proofErr w:type="spellEnd"/>
      <w:r w:rsidRPr="00851503">
        <w:rPr>
          <w:sz w:val="20"/>
          <w:szCs w:val="20"/>
          <w:lang w:val="en-US"/>
        </w:rPr>
        <w:t xml:space="preserve">, Russian </w:t>
      </w:r>
      <w:proofErr w:type="spellStart"/>
      <w:r w:rsidRPr="00851503">
        <w:rPr>
          <w:sz w:val="20"/>
          <w:szCs w:val="20"/>
        </w:rPr>
        <w:t>Байгекум</w:t>
      </w:r>
      <w:proofErr w:type="spellEnd"/>
      <w:r w:rsidR="008A71D4" w:rsidRPr="00851503">
        <w:rPr>
          <w:sz w:val="20"/>
          <w:szCs w:val="20"/>
          <w:lang w:val="en-US"/>
        </w:rPr>
        <w:t xml:space="preserve">) – </w:t>
      </w:r>
      <w:r w:rsidRPr="00851503">
        <w:rPr>
          <w:sz w:val="20"/>
          <w:szCs w:val="20"/>
          <w:lang w:val="en-US"/>
        </w:rPr>
        <w:t xml:space="preserve">a village in the </w:t>
      </w:r>
      <w:proofErr w:type="spellStart"/>
      <w:r w:rsidRPr="00851503">
        <w:rPr>
          <w:sz w:val="20"/>
          <w:szCs w:val="20"/>
          <w:lang w:val="en-US"/>
        </w:rPr>
        <w:t>Chiili</w:t>
      </w:r>
      <w:proofErr w:type="spellEnd"/>
      <w:r w:rsidRPr="00851503">
        <w:rPr>
          <w:sz w:val="20"/>
          <w:szCs w:val="20"/>
          <w:lang w:val="en-US"/>
        </w:rPr>
        <w:t xml:space="preserve"> District of the Kyzyl-</w:t>
      </w:r>
      <w:proofErr w:type="spellStart"/>
      <w:r w:rsidRPr="00851503">
        <w:rPr>
          <w:sz w:val="20"/>
          <w:szCs w:val="20"/>
          <w:lang w:val="en-US"/>
        </w:rPr>
        <w:t>Orda</w:t>
      </w:r>
      <w:proofErr w:type="spellEnd"/>
      <w:r w:rsidRPr="00851503">
        <w:rPr>
          <w:sz w:val="20"/>
          <w:szCs w:val="20"/>
          <w:lang w:val="en-US"/>
        </w:rPr>
        <w:t xml:space="preserve"> Region of Kazakhstan</w:t>
      </w:r>
      <w:r w:rsidR="00FE017D" w:rsidRPr="00851503">
        <w:rPr>
          <w:sz w:val="20"/>
          <w:szCs w:val="20"/>
          <w:lang w:val="en-US"/>
        </w:rPr>
        <w:t xml:space="preserve">, </w:t>
      </w:r>
      <w:r w:rsidRPr="00851503">
        <w:rPr>
          <w:sz w:val="20"/>
          <w:szCs w:val="20"/>
          <w:lang w:val="en-US"/>
        </w:rPr>
        <w:t xml:space="preserve">the type locality is on the shores of the River </w:t>
      </w:r>
      <w:proofErr w:type="spellStart"/>
      <w:r w:rsidRPr="00851503">
        <w:rPr>
          <w:sz w:val="20"/>
          <w:szCs w:val="20"/>
          <w:lang w:val="en-US"/>
        </w:rPr>
        <w:t>Syr</w:t>
      </w:r>
      <w:proofErr w:type="spellEnd"/>
      <w:r w:rsidRPr="00851503">
        <w:rPr>
          <w:sz w:val="20"/>
          <w:szCs w:val="20"/>
          <w:lang w:val="en-US"/>
        </w:rPr>
        <w:t>-Darya near this village</w:t>
      </w:r>
      <w:r w:rsidR="00FE017D" w:rsidRPr="00851503">
        <w:rPr>
          <w:sz w:val="20"/>
          <w:szCs w:val="20"/>
          <w:lang w:val="en-US"/>
        </w:rPr>
        <w:t>.</w:t>
      </w:r>
    </w:p>
    <w:p w14:paraId="5AB6F51B" w14:textId="347ED672" w:rsidR="00663355" w:rsidRDefault="00D36B9B" w:rsidP="00B0441A">
      <w:pPr>
        <w:ind w:firstLine="426"/>
        <w:jc w:val="both"/>
        <w:outlineLvl w:val="0"/>
        <w:rPr>
          <w:sz w:val="20"/>
          <w:szCs w:val="20"/>
          <w:lang w:val="en-US"/>
        </w:rPr>
      </w:pPr>
      <w:r>
        <w:rPr>
          <w:b/>
          <w:bCs/>
          <w:sz w:val="20"/>
          <w:szCs w:val="20"/>
          <w:lang w:val="en-US"/>
        </w:rPr>
        <w:t>Type series</w:t>
      </w:r>
      <w:r w:rsidR="00E33EB6" w:rsidRPr="00851503">
        <w:rPr>
          <w:sz w:val="20"/>
          <w:szCs w:val="20"/>
          <w:lang w:val="en-US"/>
        </w:rPr>
        <w:t xml:space="preserve">: </w:t>
      </w:r>
      <w:r w:rsidR="00663355" w:rsidRPr="00851503">
        <w:rPr>
          <w:sz w:val="20"/>
          <w:szCs w:val="20"/>
          <w:lang w:val="en-US"/>
        </w:rPr>
        <w:t>Syntypes</w:t>
      </w:r>
      <w:r w:rsidR="00B0441A" w:rsidRPr="00851503">
        <w:rPr>
          <w:sz w:val="20"/>
          <w:szCs w:val="20"/>
          <w:lang w:val="en-US"/>
        </w:rPr>
        <w:t xml:space="preserve"> 4 ♂, 6 ♀, MNHU</w:t>
      </w:r>
      <w:r w:rsidR="00663355" w:rsidRPr="00851503">
        <w:rPr>
          <w:sz w:val="20"/>
          <w:szCs w:val="20"/>
          <w:lang w:val="en-US"/>
        </w:rPr>
        <w:t>; we designate a lectotype male from this series in current paper</w:t>
      </w:r>
      <w:r w:rsidR="00B0441A" w:rsidRPr="00851503">
        <w:rPr>
          <w:sz w:val="20"/>
          <w:szCs w:val="20"/>
          <w:lang w:val="en-US"/>
        </w:rPr>
        <w:t xml:space="preserve">. </w:t>
      </w:r>
      <w:proofErr w:type="spellStart"/>
      <w:r w:rsidR="00B0441A" w:rsidRPr="00851503">
        <w:rPr>
          <w:sz w:val="20"/>
          <w:szCs w:val="20"/>
          <w:lang w:val="en-US"/>
        </w:rPr>
        <w:t>Ronkay</w:t>
      </w:r>
      <w:proofErr w:type="spellEnd"/>
      <w:r w:rsidR="00B0441A" w:rsidRPr="00851503">
        <w:rPr>
          <w:sz w:val="20"/>
          <w:szCs w:val="20"/>
          <w:lang w:val="en-US"/>
        </w:rPr>
        <w:t xml:space="preserve"> et al. </w:t>
      </w:r>
      <w:r w:rsidR="00663355" w:rsidRPr="00851503">
        <w:rPr>
          <w:sz w:val="20"/>
          <w:szCs w:val="20"/>
          <w:lang w:val="en-US"/>
        </w:rPr>
        <w:t>(</w:t>
      </w:r>
      <w:r w:rsidR="00B0441A" w:rsidRPr="00851503">
        <w:rPr>
          <w:sz w:val="20"/>
          <w:szCs w:val="20"/>
          <w:lang w:val="en-US"/>
        </w:rPr>
        <w:t>1995: 269</w:t>
      </w:r>
      <w:r w:rsidR="00663355" w:rsidRPr="00851503">
        <w:rPr>
          <w:sz w:val="20"/>
          <w:szCs w:val="20"/>
          <w:lang w:val="en-US"/>
        </w:rPr>
        <w:t>)</w:t>
      </w:r>
      <w:r w:rsidR="00B0441A" w:rsidRPr="00851503">
        <w:rPr>
          <w:sz w:val="20"/>
          <w:szCs w:val="20"/>
          <w:lang w:val="en-US"/>
        </w:rPr>
        <w:t xml:space="preserve"> </w:t>
      </w:r>
      <w:r w:rsidR="00663355" w:rsidRPr="00851503">
        <w:rPr>
          <w:sz w:val="20"/>
          <w:szCs w:val="20"/>
          <w:lang w:val="en-US"/>
        </w:rPr>
        <w:t>listed the following type material</w:t>
      </w:r>
      <w:r w:rsidR="00B0441A" w:rsidRPr="00851503">
        <w:rPr>
          <w:sz w:val="20"/>
          <w:szCs w:val="20"/>
          <w:lang w:val="en-US"/>
        </w:rPr>
        <w:t xml:space="preserve">: «Type material examined: Holotype male and paratypes of both sexes…», </w:t>
      </w:r>
      <w:r w:rsidR="00663355" w:rsidRPr="00851503">
        <w:rPr>
          <w:sz w:val="20"/>
          <w:szCs w:val="20"/>
          <w:lang w:val="en-US"/>
        </w:rPr>
        <w:t xml:space="preserve">which is incorrect, since the author of the original description did not designate </w:t>
      </w:r>
      <w:r w:rsidR="00663355" w:rsidRPr="00663355">
        <w:rPr>
          <w:sz w:val="20"/>
          <w:szCs w:val="20"/>
          <w:lang w:val="en-US"/>
        </w:rPr>
        <w:t>a holotype</w:t>
      </w:r>
      <w:r w:rsidR="00B0441A" w:rsidRPr="00663355">
        <w:rPr>
          <w:sz w:val="20"/>
          <w:szCs w:val="20"/>
          <w:lang w:val="en-US"/>
        </w:rPr>
        <w:t xml:space="preserve">: «…es </w:t>
      </w:r>
      <w:proofErr w:type="spellStart"/>
      <w:r w:rsidR="00B0441A" w:rsidRPr="00663355">
        <w:rPr>
          <w:sz w:val="20"/>
          <w:szCs w:val="20"/>
          <w:lang w:val="en-US"/>
        </w:rPr>
        <w:t>liegen</w:t>
      </w:r>
      <w:proofErr w:type="spellEnd"/>
      <w:r w:rsidR="00B0441A" w:rsidRPr="00663355">
        <w:rPr>
          <w:sz w:val="20"/>
          <w:szCs w:val="20"/>
          <w:lang w:val="en-US"/>
        </w:rPr>
        <w:t xml:space="preserve"> </w:t>
      </w:r>
      <w:proofErr w:type="spellStart"/>
      <w:r w:rsidR="00B0441A" w:rsidRPr="00663355">
        <w:rPr>
          <w:sz w:val="20"/>
          <w:szCs w:val="20"/>
          <w:lang w:val="en-US"/>
        </w:rPr>
        <w:t>mir</w:t>
      </w:r>
      <w:proofErr w:type="spellEnd"/>
      <w:r w:rsidR="00B0441A" w:rsidRPr="00663355">
        <w:rPr>
          <w:sz w:val="20"/>
          <w:szCs w:val="20"/>
          <w:lang w:val="en-US"/>
        </w:rPr>
        <w:t xml:space="preserve"> 4 ♂ 6 ♀ </w:t>
      </w:r>
      <w:proofErr w:type="spellStart"/>
      <w:r w:rsidR="00B0441A" w:rsidRPr="00663355">
        <w:rPr>
          <w:sz w:val="20"/>
          <w:szCs w:val="20"/>
          <w:lang w:val="en-US"/>
        </w:rPr>
        <w:t>vor</w:t>
      </w:r>
      <w:proofErr w:type="spellEnd"/>
      <w:r w:rsidR="00B0441A" w:rsidRPr="00663355">
        <w:rPr>
          <w:sz w:val="20"/>
          <w:szCs w:val="20"/>
          <w:lang w:val="en-US"/>
        </w:rPr>
        <w:t xml:space="preserve">, </w:t>
      </w:r>
      <w:proofErr w:type="spellStart"/>
      <w:r w:rsidR="00B0441A" w:rsidRPr="00663355">
        <w:rPr>
          <w:sz w:val="20"/>
          <w:szCs w:val="20"/>
          <w:lang w:val="en-US"/>
        </w:rPr>
        <w:t>alle</w:t>
      </w:r>
      <w:proofErr w:type="spellEnd"/>
      <w:r w:rsidR="00B0441A" w:rsidRPr="00663355">
        <w:rPr>
          <w:sz w:val="20"/>
          <w:szCs w:val="20"/>
          <w:lang w:val="en-US"/>
        </w:rPr>
        <w:t xml:space="preserve"> </w:t>
      </w:r>
      <w:proofErr w:type="spellStart"/>
      <w:r w:rsidR="00B0441A" w:rsidRPr="00663355">
        <w:rPr>
          <w:sz w:val="20"/>
          <w:szCs w:val="20"/>
          <w:lang w:val="en-US"/>
        </w:rPr>
        <w:t>fris</w:t>
      </w:r>
      <w:r w:rsidR="00B0441A" w:rsidRPr="00480AB5">
        <w:rPr>
          <w:sz w:val="20"/>
          <w:szCs w:val="20"/>
          <w:lang w:val="en-US"/>
        </w:rPr>
        <w:t>ch</w:t>
      </w:r>
      <w:proofErr w:type="spellEnd"/>
      <w:r w:rsidR="00B0441A" w:rsidRPr="00663355">
        <w:rPr>
          <w:sz w:val="20"/>
          <w:szCs w:val="20"/>
          <w:lang w:val="en-US"/>
        </w:rPr>
        <w:t xml:space="preserve">, </w:t>
      </w:r>
      <w:proofErr w:type="spellStart"/>
      <w:r w:rsidR="00B0441A" w:rsidRPr="00480AB5">
        <w:rPr>
          <w:sz w:val="20"/>
          <w:szCs w:val="20"/>
          <w:lang w:val="en-US"/>
        </w:rPr>
        <w:t>einzelne</w:t>
      </w:r>
      <w:proofErr w:type="spellEnd"/>
      <w:r w:rsidR="00B0441A" w:rsidRPr="00663355">
        <w:rPr>
          <w:sz w:val="20"/>
          <w:szCs w:val="20"/>
          <w:lang w:val="en-US"/>
        </w:rPr>
        <w:t xml:space="preserve"> </w:t>
      </w:r>
      <w:proofErr w:type="spellStart"/>
      <w:r w:rsidR="00B0441A" w:rsidRPr="00480AB5">
        <w:rPr>
          <w:sz w:val="20"/>
          <w:szCs w:val="20"/>
          <w:lang w:val="en-US"/>
        </w:rPr>
        <w:t>St</w:t>
      </w:r>
      <w:r w:rsidR="00B0441A" w:rsidRPr="00663355">
        <w:rPr>
          <w:sz w:val="20"/>
          <w:szCs w:val="20"/>
          <w:lang w:val="en-US"/>
        </w:rPr>
        <w:t>ü</w:t>
      </w:r>
      <w:r w:rsidR="00B0441A" w:rsidRPr="00480AB5">
        <w:rPr>
          <w:sz w:val="20"/>
          <w:szCs w:val="20"/>
          <w:lang w:val="en-US"/>
        </w:rPr>
        <w:t>cke</w:t>
      </w:r>
      <w:proofErr w:type="spellEnd"/>
      <w:r w:rsidR="00B0441A" w:rsidRPr="00663355">
        <w:rPr>
          <w:sz w:val="20"/>
          <w:szCs w:val="20"/>
          <w:lang w:val="en-US"/>
        </w:rPr>
        <w:t xml:space="preserve"> </w:t>
      </w:r>
      <w:proofErr w:type="spellStart"/>
      <w:r w:rsidR="00B0441A" w:rsidRPr="00480AB5">
        <w:rPr>
          <w:sz w:val="20"/>
          <w:szCs w:val="20"/>
          <w:lang w:val="en-US"/>
        </w:rPr>
        <w:t>mit</w:t>
      </w:r>
      <w:proofErr w:type="spellEnd"/>
      <w:r w:rsidR="00B0441A" w:rsidRPr="00663355">
        <w:rPr>
          <w:sz w:val="20"/>
          <w:szCs w:val="20"/>
          <w:lang w:val="en-US"/>
        </w:rPr>
        <w:t xml:space="preserve"> </w:t>
      </w:r>
      <w:proofErr w:type="spellStart"/>
      <w:r w:rsidR="00B0441A" w:rsidRPr="00480AB5">
        <w:rPr>
          <w:sz w:val="20"/>
          <w:szCs w:val="20"/>
          <w:lang w:val="en-US"/>
        </w:rPr>
        <w:t>vetloschener</w:t>
      </w:r>
      <w:proofErr w:type="spellEnd"/>
      <w:r w:rsidR="00B0441A" w:rsidRPr="00663355">
        <w:rPr>
          <w:sz w:val="20"/>
          <w:szCs w:val="20"/>
          <w:lang w:val="en-US"/>
        </w:rPr>
        <w:t xml:space="preserve">, </w:t>
      </w:r>
      <w:proofErr w:type="spellStart"/>
      <w:r w:rsidR="00B0441A" w:rsidRPr="00480AB5">
        <w:rPr>
          <w:sz w:val="20"/>
          <w:szCs w:val="20"/>
          <w:lang w:val="en-US"/>
        </w:rPr>
        <w:t>andere</w:t>
      </w:r>
      <w:proofErr w:type="spellEnd"/>
      <w:r w:rsidR="00B0441A" w:rsidRPr="00663355">
        <w:rPr>
          <w:sz w:val="20"/>
          <w:szCs w:val="20"/>
          <w:lang w:val="en-US"/>
        </w:rPr>
        <w:t xml:space="preserve"> </w:t>
      </w:r>
      <w:proofErr w:type="spellStart"/>
      <w:r w:rsidR="00B0441A" w:rsidRPr="00480AB5">
        <w:rPr>
          <w:sz w:val="20"/>
          <w:szCs w:val="20"/>
          <w:lang w:val="en-US"/>
        </w:rPr>
        <w:t>mit</w:t>
      </w:r>
      <w:proofErr w:type="spellEnd"/>
      <w:r w:rsidR="00B0441A" w:rsidRPr="00663355">
        <w:rPr>
          <w:sz w:val="20"/>
          <w:szCs w:val="20"/>
          <w:lang w:val="en-US"/>
        </w:rPr>
        <w:t xml:space="preserve"> </w:t>
      </w:r>
      <w:r w:rsidR="00B0441A" w:rsidRPr="00480AB5">
        <w:rPr>
          <w:sz w:val="20"/>
          <w:szCs w:val="20"/>
          <w:lang w:val="en-US"/>
        </w:rPr>
        <w:t>stark</w:t>
      </w:r>
      <w:r w:rsidR="00B0441A" w:rsidRPr="00663355">
        <w:rPr>
          <w:sz w:val="20"/>
          <w:szCs w:val="20"/>
          <w:lang w:val="en-US"/>
        </w:rPr>
        <w:t xml:space="preserve"> </w:t>
      </w:r>
      <w:proofErr w:type="spellStart"/>
      <w:r w:rsidR="00B0441A" w:rsidRPr="00480AB5">
        <w:rPr>
          <w:sz w:val="20"/>
          <w:szCs w:val="20"/>
          <w:lang w:val="en-US"/>
        </w:rPr>
        <w:t>ausgepr</w:t>
      </w:r>
      <w:r w:rsidR="00B0441A" w:rsidRPr="00663355">
        <w:rPr>
          <w:sz w:val="20"/>
          <w:szCs w:val="20"/>
          <w:lang w:val="en-US"/>
        </w:rPr>
        <w:t>ä</w:t>
      </w:r>
      <w:r w:rsidR="00B0441A" w:rsidRPr="00480AB5">
        <w:rPr>
          <w:sz w:val="20"/>
          <w:szCs w:val="20"/>
          <w:lang w:val="en-US"/>
        </w:rPr>
        <w:t>gter</w:t>
      </w:r>
      <w:proofErr w:type="spellEnd"/>
      <w:r w:rsidR="00B0441A" w:rsidRPr="00663355">
        <w:rPr>
          <w:sz w:val="20"/>
          <w:szCs w:val="20"/>
          <w:lang w:val="en-US"/>
        </w:rPr>
        <w:t xml:space="preserve"> </w:t>
      </w:r>
      <w:proofErr w:type="spellStart"/>
      <w:r w:rsidR="00B0441A" w:rsidRPr="00663355">
        <w:rPr>
          <w:sz w:val="20"/>
          <w:szCs w:val="20"/>
          <w:lang w:val="en-US"/>
        </w:rPr>
        <w:t>Zeichnung</w:t>
      </w:r>
      <w:proofErr w:type="spellEnd"/>
      <w:r w:rsidR="00B0441A" w:rsidRPr="00663355">
        <w:rPr>
          <w:sz w:val="20"/>
          <w:szCs w:val="20"/>
          <w:lang w:val="en-US"/>
        </w:rPr>
        <w:t>».</w:t>
      </w:r>
      <w:r w:rsidR="00CC643D" w:rsidRPr="00663355">
        <w:rPr>
          <w:sz w:val="20"/>
          <w:szCs w:val="20"/>
          <w:lang w:val="en-US"/>
        </w:rPr>
        <w:t xml:space="preserve"> </w:t>
      </w:r>
      <w:r w:rsidR="00663355" w:rsidRPr="00663355">
        <w:rPr>
          <w:sz w:val="20"/>
          <w:szCs w:val="20"/>
          <w:lang w:val="en-US"/>
        </w:rPr>
        <w:t>The holotype can only be designated in the original description (Art. 73.1.3 IC</w:t>
      </w:r>
      <w:r w:rsidR="00663355">
        <w:rPr>
          <w:sz w:val="20"/>
          <w:szCs w:val="20"/>
          <w:lang w:val="en-US"/>
        </w:rPr>
        <w:t>ZN</w:t>
      </w:r>
      <w:r w:rsidR="00663355" w:rsidRPr="00663355">
        <w:rPr>
          <w:sz w:val="20"/>
          <w:szCs w:val="20"/>
          <w:lang w:val="en-US"/>
        </w:rPr>
        <w:t xml:space="preserve">), which, based on the above quotation, was not done; thus, the material listed by </w:t>
      </w:r>
      <w:proofErr w:type="spellStart"/>
      <w:r w:rsidR="00663355" w:rsidRPr="00663355">
        <w:rPr>
          <w:sz w:val="20"/>
          <w:szCs w:val="20"/>
          <w:lang w:val="en-US"/>
        </w:rPr>
        <w:t>Ronkay</w:t>
      </w:r>
      <w:proofErr w:type="spellEnd"/>
      <w:r w:rsidR="00663355" w:rsidRPr="00663355">
        <w:rPr>
          <w:sz w:val="20"/>
          <w:szCs w:val="20"/>
          <w:lang w:val="en-US"/>
        </w:rPr>
        <w:t xml:space="preserve"> et al.</w:t>
      </w:r>
      <w:r w:rsidR="00663355">
        <w:rPr>
          <w:sz w:val="20"/>
          <w:szCs w:val="20"/>
          <w:lang w:val="en-US"/>
        </w:rPr>
        <w:t xml:space="preserve"> (1995)</w:t>
      </w:r>
      <w:r w:rsidR="00663355" w:rsidRPr="00663355">
        <w:rPr>
          <w:sz w:val="20"/>
          <w:szCs w:val="20"/>
          <w:lang w:val="en-US"/>
        </w:rPr>
        <w:t xml:space="preserve"> are syntypes. We </w:t>
      </w:r>
      <w:r w:rsidR="00663355" w:rsidRPr="00663355">
        <w:rPr>
          <w:b/>
          <w:bCs/>
          <w:sz w:val="20"/>
          <w:szCs w:val="20"/>
          <w:lang w:val="en-US"/>
        </w:rPr>
        <w:t>designate</w:t>
      </w:r>
      <w:r w:rsidR="00663355" w:rsidRPr="00663355">
        <w:rPr>
          <w:sz w:val="20"/>
          <w:szCs w:val="20"/>
          <w:lang w:val="en-US"/>
        </w:rPr>
        <w:t xml:space="preserve"> as the </w:t>
      </w:r>
      <w:r w:rsidR="00663355" w:rsidRPr="00663355">
        <w:rPr>
          <w:b/>
          <w:bCs/>
          <w:sz w:val="20"/>
          <w:szCs w:val="20"/>
          <w:lang w:val="en-US"/>
        </w:rPr>
        <w:t>lectotype</w:t>
      </w:r>
      <w:r w:rsidR="00663355" w:rsidRPr="00663355">
        <w:rPr>
          <w:sz w:val="20"/>
          <w:szCs w:val="20"/>
          <w:lang w:val="en-US"/>
        </w:rPr>
        <w:t xml:space="preserve"> </w:t>
      </w:r>
      <w:r w:rsidR="00663355" w:rsidRPr="00663355">
        <w:rPr>
          <w:b/>
          <w:bCs/>
          <w:sz w:val="20"/>
          <w:szCs w:val="20"/>
          <w:lang w:val="en-US"/>
        </w:rPr>
        <w:t>here</w:t>
      </w:r>
      <w:r w:rsidR="00663355" w:rsidRPr="00663355">
        <w:rPr>
          <w:sz w:val="20"/>
          <w:szCs w:val="20"/>
          <w:lang w:val="en-US"/>
        </w:rPr>
        <w:t xml:space="preserve"> the male specimen </w:t>
      </w:r>
      <w:r w:rsidR="00663355">
        <w:rPr>
          <w:sz w:val="20"/>
          <w:szCs w:val="20"/>
          <w:lang w:val="en-US"/>
        </w:rPr>
        <w:t>housed</w:t>
      </w:r>
      <w:r w:rsidR="00663355" w:rsidRPr="00663355">
        <w:rPr>
          <w:sz w:val="20"/>
          <w:szCs w:val="20"/>
          <w:lang w:val="en-US"/>
        </w:rPr>
        <w:t xml:space="preserve"> in the </w:t>
      </w:r>
      <w:proofErr w:type="spellStart"/>
      <w:r w:rsidR="00663355" w:rsidRPr="00663355">
        <w:rPr>
          <w:sz w:val="20"/>
          <w:szCs w:val="20"/>
          <w:lang w:val="en-US"/>
        </w:rPr>
        <w:t>Püngeler</w:t>
      </w:r>
      <w:proofErr w:type="spellEnd"/>
      <w:r w:rsidR="00663355" w:rsidRPr="00663355">
        <w:rPr>
          <w:sz w:val="20"/>
          <w:szCs w:val="20"/>
          <w:lang w:val="en-US"/>
        </w:rPr>
        <w:t xml:space="preserve"> collection (ZMHU) and depicted in the original description (</w:t>
      </w:r>
      <w:proofErr w:type="spellStart"/>
      <w:r w:rsidR="00663355" w:rsidRPr="00663355">
        <w:rPr>
          <w:sz w:val="20"/>
          <w:szCs w:val="20"/>
          <w:lang w:val="en-US"/>
        </w:rPr>
        <w:t>Püngeler</w:t>
      </w:r>
      <w:proofErr w:type="spellEnd"/>
      <w:r w:rsidR="00663355" w:rsidRPr="00663355">
        <w:rPr>
          <w:sz w:val="20"/>
          <w:szCs w:val="20"/>
          <w:lang w:val="en-US"/>
        </w:rPr>
        <w:t xml:space="preserve"> 1914: </w:t>
      </w:r>
      <w:proofErr w:type="spellStart"/>
      <w:r w:rsidR="00663355" w:rsidRPr="00663355">
        <w:rPr>
          <w:sz w:val="20"/>
          <w:szCs w:val="20"/>
          <w:lang w:val="en-US"/>
        </w:rPr>
        <w:t>Taf</w:t>
      </w:r>
      <w:proofErr w:type="spellEnd"/>
      <w:r w:rsidR="00663355" w:rsidRPr="00663355">
        <w:rPr>
          <w:sz w:val="20"/>
          <w:szCs w:val="20"/>
          <w:lang w:val="en-US"/>
        </w:rPr>
        <w:t>. 2, Fig. 6).</w:t>
      </w:r>
    </w:p>
    <w:p w14:paraId="00F5A145" w14:textId="33465E20" w:rsidR="00DE47A1" w:rsidRDefault="00DE47A1" w:rsidP="00B0441A">
      <w:pPr>
        <w:ind w:firstLine="426"/>
        <w:jc w:val="both"/>
        <w:outlineLvl w:val="0"/>
        <w:rPr>
          <w:sz w:val="20"/>
          <w:szCs w:val="20"/>
          <w:lang w:val="en-US"/>
        </w:rPr>
      </w:pPr>
      <w:proofErr w:type="spellStart"/>
      <w:r w:rsidRPr="004C073D">
        <w:rPr>
          <w:i/>
          <w:iCs/>
          <w:sz w:val="20"/>
          <w:szCs w:val="20"/>
          <w:lang w:val="en-US"/>
        </w:rPr>
        <w:t>Pseudopseustis</w:t>
      </w:r>
      <w:proofErr w:type="spellEnd"/>
      <w:r w:rsidRPr="004C073D">
        <w:rPr>
          <w:i/>
          <w:iCs/>
          <w:sz w:val="20"/>
          <w:szCs w:val="20"/>
          <w:lang w:val="en-US"/>
        </w:rPr>
        <w:t xml:space="preserve"> </w:t>
      </w:r>
      <w:bookmarkStart w:id="0" w:name="_GoBack"/>
      <w:proofErr w:type="spellStart"/>
      <w:r w:rsidRPr="004C073D">
        <w:rPr>
          <w:i/>
          <w:iCs/>
          <w:sz w:val="20"/>
          <w:szCs w:val="20"/>
          <w:lang w:val="en-US"/>
        </w:rPr>
        <w:t>miatl</w:t>
      </w:r>
      <w:bookmarkEnd w:id="0"/>
      <w:r w:rsidRPr="004C073D">
        <w:rPr>
          <w:i/>
          <w:iCs/>
          <w:sz w:val="20"/>
          <w:szCs w:val="20"/>
          <w:lang w:val="en-US"/>
        </w:rPr>
        <w:t>euski</w:t>
      </w:r>
      <w:proofErr w:type="spellEnd"/>
      <w:r>
        <w:rPr>
          <w:sz w:val="20"/>
          <w:szCs w:val="20"/>
          <w:lang w:val="en-US"/>
        </w:rPr>
        <w:t xml:space="preserve"> Bergmann, </w:t>
      </w:r>
      <w:proofErr w:type="spellStart"/>
      <w:r>
        <w:rPr>
          <w:sz w:val="20"/>
          <w:szCs w:val="20"/>
          <w:lang w:val="en-US"/>
        </w:rPr>
        <w:t>Thöny</w:t>
      </w:r>
      <w:proofErr w:type="spellEnd"/>
      <w:r>
        <w:rPr>
          <w:sz w:val="20"/>
          <w:szCs w:val="20"/>
          <w:lang w:val="en-US"/>
        </w:rPr>
        <w:t xml:space="preserve"> 1996: 12 – 13; Abb. 5; </w:t>
      </w:r>
      <w:proofErr w:type="spellStart"/>
      <w:r>
        <w:rPr>
          <w:sz w:val="20"/>
          <w:szCs w:val="20"/>
          <w:lang w:val="en-US"/>
        </w:rPr>
        <w:t>Taf</w:t>
      </w:r>
      <w:proofErr w:type="spellEnd"/>
      <w:r>
        <w:rPr>
          <w:sz w:val="20"/>
          <w:szCs w:val="20"/>
          <w:lang w:val="en-US"/>
        </w:rPr>
        <w:t xml:space="preserve">. 1, </w:t>
      </w:r>
      <w:proofErr w:type="spellStart"/>
      <w:r>
        <w:rPr>
          <w:sz w:val="20"/>
          <w:szCs w:val="20"/>
          <w:lang w:val="en-US"/>
        </w:rPr>
        <w:t>Abbn</w:t>
      </w:r>
      <w:proofErr w:type="spellEnd"/>
      <w:r>
        <w:rPr>
          <w:sz w:val="20"/>
          <w:szCs w:val="20"/>
          <w:lang w:val="en-US"/>
        </w:rPr>
        <w:t>. 1, 2.</w:t>
      </w:r>
    </w:p>
    <w:p w14:paraId="2D95CFD0" w14:textId="5B7A8A55" w:rsidR="00DE47A1" w:rsidRDefault="00DE47A1" w:rsidP="00B0441A">
      <w:pPr>
        <w:ind w:firstLine="426"/>
        <w:jc w:val="both"/>
        <w:outlineLvl w:val="0"/>
        <w:rPr>
          <w:sz w:val="20"/>
          <w:szCs w:val="20"/>
        </w:rPr>
      </w:pPr>
      <w:r w:rsidRPr="004C073D">
        <w:rPr>
          <w:b/>
          <w:bCs/>
          <w:sz w:val="20"/>
          <w:szCs w:val="20"/>
          <w:lang w:val="en-US"/>
        </w:rPr>
        <w:t>Type locality</w:t>
      </w:r>
      <w:r>
        <w:rPr>
          <w:sz w:val="20"/>
          <w:szCs w:val="20"/>
          <w:lang w:val="en-US"/>
        </w:rPr>
        <w:t xml:space="preserve">: </w:t>
      </w:r>
      <w:r w:rsidRPr="00DE47A1">
        <w:rPr>
          <w:sz w:val="20"/>
          <w:szCs w:val="20"/>
          <w:lang w:val="en-US"/>
        </w:rPr>
        <w:t>«</w:t>
      </w:r>
      <w:r>
        <w:rPr>
          <w:sz w:val="20"/>
          <w:szCs w:val="20"/>
          <w:lang w:val="en-US"/>
        </w:rPr>
        <w:t xml:space="preserve">Süd-West Turkmenistan, </w:t>
      </w:r>
      <w:proofErr w:type="spellStart"/>
      <w:r>
        <w:rPr>
          <w:sz w:val="20"/>
          <w:szCs w:val="20"/>
          <w:lang w:val="en-US"/>
        </w:rPr>
        <w:t>Kopetdag</w:t>
      </w:r>
      <w:proofErr w:type="spellEnd"/>
      <w:r>
        <w:rPr>
          <w:sz w:val="20"/>
          <w:szCs w:val="20"/>
          <w:lang w:val="en-US"/>
        </w:rPr>
        <w:t xml:space="preserve">, </w:t>
      </w:r>
      <w:proofErr w:type="spellStart"/>
      <w:r>
        <w:rPr>
          <w:sz w:val="20"/>
          <w:szCs w:val="20"/>
          <w:lang w:val="en-US"/>
        </w:rPr>
        <w:t>Umg</w:t>
      </w:r>
      <w:proofErr w:type="spellEnd"/>
      <w:r>
        <w:rPr>
          <w:sz w:val="20"/>
          <w:szCs w:val="20"/>
          <w:lang w:val="en-US"/>
        </w:rPr>
        <w:t>. Gary Gala</w:t>
      </w:r>
      <w:r>
        <w:rPr>
          <w:sz w:val="20"/>
          <w:szCs w:val="20"/>
        </w:rPr>
        <w:t>».</w:t>
      </w:r>
    </w:p>
    <w:p w14:paraId="0719D81E" w14:textId="3C005F41" w:rsidR="00DE47A1" w:rsidRDefault="00DE47A1" w:rsidP="00B0441A">
      <w:pPr>
        <w:ind w:firstLine="426"/>
        <w:jc w:val="both"/>
        <w:outlineLvl w:val="0"/>
        <w:rPr>
          <w:sz w:val="20"/>
          <w:szCs w:val="20"/>
          <w:lang w:val="en-US"/>
        </w:rPr>
      </w:pPr>
      <w:r w:rsidRPr="004C073D">
        <w:rPr>
          <w:b/>
          <w:bCs/>
          <w:sz w:val="20"/>
          <w:szCs w:val="20"/>
          <w:lang w:val="en-US"/>
        </w:rPr>
        <w:t>Type series</w:t>
      </w:r>
      <w:r>
        <w:rPr>
          <w:sz w:val="20"/>
          <w:szCs w:val="20"/>
          <w:lang w:val="en-US"/>
        </w:rPr>
        <w:t xml:space="preserve">: Holotype male and paratypes 9 males; holotype, according the original description, stored in the research collection of H. </w:t>
      </w:r>
      <w:proofErr w:type="spellStart"/>
      <w:r>
        <w:rPr>
          <w:sz w:val="20"/>
          <w:szCs w:val="20"/>
          <w:lang w:val="en-US"/>
        </w:rPr>
        <w:t>Thöny</w:t>
      </w:r>
      <w:proofErr w:type="spellEnd"/>
      <w:r>
        <w:rPr>
          <w:sz w:val="20"/>
          <w:szCs w:val="20"/>
          <w:lang w:val="en-US"/>
        </w:rPr>
        <w:t xml:space="preserve"> (</w:t>
      </w:r>
      <w:proofErr w:type="spellStart"/>
      <w:r>
        <w:rPr>
          <w:sz w:val="20"/>
          <w:szCs w:val="20"/>
          <w:lang w:val="en-US"/>
        </w:rPr>
        <w:t>Poté</w:t>
      </w:r>
      <w:proofErr w:type="spellEnd"/>
      <w:r>
        <w:rPr>
          <w:sz w:val="20"/>
          <w:szCs w:val="20"/>
          <w:lang w:val="en-US"/>
        </w:rPr>
        <w:t>, Brazil); paratypes are in the same collection and in the c</w:t>
      </w:r>
      <w:r w:rsidR="004C073D">
        <w:rPr>
          <w:sz w:val="20"/>
          <w:szCs w:val="20"/>
          <w:lang w:val="en-US"/>
        </w:rPr>
        <w:t xml:space="preserve">ollection of </w:t>
      </w:r>
      <w:proofErr w:type="gramStart"/>
      <w:r w:rsidR="004C073D">
        <w:rPr>
          <w:sz w:val="20"/>
          <w:szCs w:val="20"/>
          <w:lang w:val="en-US"/>
        </w:rPr>
        <w:t>A.</w:t>
      </w:r>
      <w:proofErr w:type="gramEnd"/>
      <w:r w:rsidR="004C073D">
        <w:rPr>
          <w:sz w:val="20"/>
          <w:szCs w:val="20"/>
          <w:lang w:val="en-US"/>
        </w:rPr>
        <w:t xml:space="preserve"> Bergmann (Stemberg, Germany).</w:t>
      </w:r>
    </w:p>
    <w:p w14:paraId="755323E4" w14:textId="32C0310B" w:rsidR="004C073D" w:rsidRDefault="004C073D" w:rsidP="00B0441A">
      <w:pPr>
        <w:ind w:firstLine="426"/>
        <w:jc w:val="both"/>
        <w:outlineLvl w:val="0"/>
        <w:rPr>
          <w:sz w:val="20"/>
          <w:szCs w:val="20"/>
          <w:lang w:val="en-US"/>
        </w:rPr>
      </w:pPr>
      <w:proofErr w:type="spellStart"/>
      <w:r w:rsidRPr="004C073D">
        <w:rPr>
          <w:i/>
          <w:iCs/>
          <w:sz w:val="20"/>
          <w:szCs w:val="20"/>
          <w:lang w:val="en-US"/>
        </w:rPr>
        <w:t>Pseudopseustis</w:t>
      </w:r>
      <w:proofErr w:type="spellEnd"/>
      <w:r w:rsidRPr="004C073D">
        <w:rPr>
          <w:i/>
          <w:iCs/>
          <w:sz w:val="20"/>
          <w:szCs w:val="20"/>
          <w:lang w:val="en-US"/>
        </w:rPr>
        <w:t xml:space="preserve"> </w:t>
      </w:r>
      <w:proofErr w:type="spellStart"/>
      <w:r w:rsidRPr="004C073D">
        <w:rPr>
          <w:i/>
          <w:iCs/>
          <w:sz w:val="20"/>
          <w:szCs w:val="20"/>
          <w:lang w:val="en-US"/>
        </w:rPr>
        <w:t>turcmana</w:t>
      </w:r>
      <w:proofErr w:type="spellEnd"/>
      <w:r>
        <w:rPr>
          <w:sz w:val="20"/>
          <w:szCs w:val="20"/>
          <w:lang w:val="en-US"/>
        </w:rPr>
        <w:t xml:space="preserve"> Bergmann, </w:t>
      </w:r>
      <w:proofErr w:type="spellStart"/>
      <w:r>
        <w:rPr>
          <w:sz w:val="20"/>
          <w:szCs w:val="20"/>
          <w:lang w:val="en-US"/>
        </w:rPr>
        <w:t>Thöny</w:t>
      </w:r>
      <w:proofErr w:type="spellEnd"/>
      <w:r>
        <w:rPr>
          <w:sz w:val="20"/>
          <w:szCs w:val="20"/>
          <w:lang w:val="en-US"/>
        </w:rPr>
        <w:t xml:space="preserve"> 1996: 13; Abb. 6; </w:t>
      </w:r>
      <w:proofErr w:type="spellStart"/>
      <w:r>
        <w:rPr>
          <w:sz w:val="20"/>
          <w:szCs w:val="20"/>
          <w:lang w:val="en-US"/>
        </w:rPr>
        <w:t>Taf</w:t>
      </w:r>
      <w:proofErr w:type="spellEnd"/>
      <w:r>
        <w:rPr>
          <w:sz w:val="20"/>
          <w:szCs w:val="20"/>
          <w:lang w:val="en-US"/>
        </w:rPr>
        <w:t>. 1, Abb. 3.</w:t>
      </w:r>
    </w:p>
    <w:p w14:paraId="122642DF" w14:textId="39AB3CB0" w:rsidR="004C073D" w:rsidRDefault="004C073D" w:rsidP="00B0441A">
      <w:pPr>
        <w:ind w:firstLine="426"/>
        <w:jc w:val="both"/>
        <w:outlineLvl w:val="0"/>
        <w:rPr>
          <w:sz w:val="20"/>
          <w:szCs w:val="20"/>
        </w:rPr>
      </w:pPr>
      <w:r w:rsidRPr="004C073D">
        <w:rPr>
          <w:b/>
          <w:bCs/>
          <w:sz w:val="20"/>
          <w:szCs w:val="20"/>
          <w:lang w:val="en-US"/>
        </w:rPr>
        <w:t>Type locality</w:t>
      </w:r>
      <w:r>
        <w:rPr>
          <w:sz w:val="20"/>
          <w:szCs w:val="20"/>
          <w:lang w:val="en-US"/>
        </w:rPr>
        <w:t xml:space="preserve">: </w:t>
      </w:r>
      <w:r w:rsidRPr="004C073D">
        <w:rPr>
          <w:sz w:val="20"/>
          <w:szCs w:val="20"/>
          <w:lang w:val="en-US"/>
        </w:rPr>
        <w:t>«</w:t>
      </w:r>
      <w:r>
        <w:rPr>
          <w:sz w:val="20"/>
          <w:szCs w:val="20"/>
          <w:lang w:val="en-US"/>
        </w:rPr>
        <w:t xml:space="preserve">Süd-West Turkmenistan, </w:t>
      </w:r>
      <w:proofErr w:type="spellStart"/>
      <w:r>
        <w:rPr>
          <w:sz w:val="20"/>
          <w:szCs w:val="20"/>
          <w:lang w:val="en-US"/>
        </w:rPr>
        <w:t>Kopetdag</w:t>
      </w:r>
      <w:proofErr w:type="spellEnd"/>
      <w:r>
        <w:rPr>
          <w:sz w:val="20"/>
          <w:szCs w:val="20"/>
          <w:lang w:val="en-US"/>
        </w:rPr>
        <w:t xml:space="preserve">, </w:t>
      </w:r>
      <w:proofErr w:type="spellStart"/>
      <w:r>
        <w:rPr>
          <w:sz w:val="20"/>
          <w:szCs w:val="20"/>
          <w:lang w:val="en-US"/>
        </w:rPr>
        <w:t>Umg</w:t>
      </w:r>
      <w:proofErr w:type="spellEnd"/>
      <w:r>
        <w:rPr>
          <w:sz w:val="20"/>
          <w:szCs w:val="20"/>
          <w:lang w:val="en-US"/>
        </w:rPr>
        <w:t>. Gary Gala</w:t>
      </w:r>
      <w:r>
        <w:rPr>
          <w:sz w:val="20"/>
          <w:szCs w:val="20"/>
        </w:rPr>
        <w:t>».</w:t>
      </w:r>
    </w:p>
    <w:p w14:paraId="7943F8F6" w14:textId="195C443E" w:rsidR="004C073D" w:rsidRPr="004C073D" w:rsidRDefault="004C073D" w:rsidP="00B0441A">
      <w:pPr>
        <w:ind w:firstLine="426"/>
        <w:jc w:val="both"/>
        <w:outlineLvl w:val="0"/>
        <w:rPr>
          <w:sz w:val="20"/>
          <w:szCs w:val="20"/>
          <w:lang w:val="en-US"/>
        </w:rPr>
      </w:pPr>
      <w:r w:rsidRPr="004C073D">
        <w:rPr>
          <w:b/>
          <w:bCs/>
          <w:sz w:val="20"/>
          <w:szCs w:val="20"/>
          <w:lang w:val="en-US"/>
        </w:rPr>
        <w:t>Type series</w:t>
      </w:r>
      <w:r>
        <w:rPr>
          <w:sz w:val="20"/>
          <w:szCs w:val="20"/>
          <w:lang w:val="en-US"/>
        </w:rPr>
        <w:t xml:space="preserve">: </w:t>
      </w:r>
      <w:r>
        <w:rPr>
          <w:sz w:val="20"/>
          <w:szCs w:val="20"/>
          <w:lang w:val="en-US"/>
        </w:rPr>
        <w:t xml:space="preserve">Holotype male and paratypes </w:t>
      </w:r>
      <w:r>
        <w:rPr>
          <w:sz w:val="20"/>
          <w:szCs w:val="20"/>
          <w:lang w:val="en-US"/>
        </w:rPr>
        <w:t>13</w:t>
      </w:r>
      <w:r>
        <w:rPr>
          <w:sz w:val="20"/>
          <w:szCs w:val="20"/>
          <w:lang w:val="en-US"/>
        </w:rPr>
        <w:t xml:space="preserve"> males; holotype, according the original description, stored in the research collection of H. </w:t>
      </w:r>
      <w:proofErr w:type="spellStart"/>
      <w:r>
        <w:rPr>
          <w:sz w:val="20"/>
          <w:szCs w:val="20"/>
          <w:lang w:val="en-US"/>
        </w:rPr>
        <w:t>Thöny</w:t>
      </w:r>
      <w:proofErr w:type="spellEnd"/>
      <w:r>
        <w:rPr>
          <w:sz w:val="20"/>
          <w:szCs w:val="20"/>
          <w:lang w:val="en-US"/>
        </w:rPr>
        <w:t xml:space="preserve"> (</w:t>
      </w:r>
      <w:proofErr w:type="spellStart"/>
      <w:r>
        <w:rPr>
          <w:sz w:val="20"/>
          <w:szCs w:val="20"/>
          <w:lang w:val="en-US"/>
        </w:rPr>
        <w:t>Poté</w:t>
      </w:r>
      <w:proofErr w:type="spellEnd"/>
      <w:r>
        <w:rPr>
          <w:sz w:val="20"/>
          <w:szCs w:val="20"/>
          <w:lang w:val="en-US"/>
        </w:rPr>
        <w:t xml:space="preserve">, Brazil); paratypes are in the same collection and in the collection of </w:t>
      </w:r>
      <w:proofErr w:type="gramStart"/>
      <w:r>
        <w:rPr>
          <w:sz w:val="20"/>
          <w:szCs w:val="20"/>
          <w:lang w:val="en-US"/>
        </w:rPr>
        <w:t>A.</w:t>
      </w:r>
      <w:proofErr w:type="gramEnd"/>
      <w:r>
        <w:rPr>
          <w:sz w:val="20"/>
          <w:szCs w:val="20"/>
          <w:lang w:val="en-US"/>
        </w:rPr>
        <w:t xml:space="preserve"> Bergmann (Stemberg, Germany).</w:t>
      </w:r>
    </w:p>
    <w:p w14:paraId="3F361D55" w14:textId="0EB633E2" w:rsidR="00663355" w:rsidRPr="00663355" w:rsidRDefault="00663355" w:rsidP="00B0441A">
      <w:pPr>
        <w:ind w:firstLine="426"/>
        <w:jc w:val="both"/>
        <w:outlineLvl w:val="0"/>
        <w:rPr>
          <w:lang w:val="en-US"/>
        </w:rPr>
      </w:pPr>
      <w:r w:rsidRPr="00663355">
        <w:rPr>
          <w:b/>
          <w:bCs/>
          <w:lang w:val="en-US"/>
        </w:rPr>
        <w:t>Diagnostic features</w:t>
      </w:r>
      <w:r w:rsidRPr="00663355">
        <w:rPr>
          <w:lang w:val="en-US"/>
        </w:rPr>
        <w:t xml:space="preserve">. A highly variable species, with wing background color ranging from sandy gray to dark brown. The wing pattern is usually simpler than that of </w:t>
      </w:r>
      <w:proofErr w:type="spellStart"/>
      <w:r w:rsidRPr="009E6D51">
        <w:rPr>
          <w:i/>
          <w:iCs/>
          <w:lang w:val="en-US"/>
        </w:rPr>
        <w:t>striolata</w:t>
      </w:r>
      <w:proofErr w:type="spellEnd"/>
      <w:r w:rsidRPr="00663355">
        <w:rPr>
          <w:lang w:val="en-US"/>
        </w:rPr>
        <w:t xml:space="preserve">, typically reduced to </w:t>
      </w:r>
      <w:r w:rsidR="008F3DF9" w:rsidRPr="00444CEF">
        <w:rPr>
          <w:lang w:val="en-US"/>
        </w:rPr>
        <w:t>orbicular</w:t>
      </w:r>
      <w:r w:rsidRPr="00444CEF">
        <w:rPr>
          <w:lang w:val="en-US"/>
        </w:rPr>
        <w:t xml:space="preserve"> or </w:t>
      </w:r>
      <w:r w:rsidR="008F3DF9" w:rsidRPr="00444CEF">
        <w:rPr>
          <w:lang w:val="en-US"/>
        </w:rPr>
        <w:t>reniform</w:t>
      </w:r>
      <w:r w:rsidRPr="00444CEF">
        <w:rPr>
          <w:lang w:val="en-US"/>
        </w:rPr>
        <w:t xml:space="preserve"> </w:t>
      </w:r>
      <w:r w:rsidR="00444CEF" w:rsidRPr="00444CEF">
        <w:rPr>
          <w:lang w:val="en-US"/>
        </w:rPr>
        <w:t>stigmata</w:t>
      </w:r>
      <w:r w:rsidRPr="00663355">
        <w:rPr>
          <w:lang w:val="en-US"/>
        </w:rPr>
        <w:t xml:space="preserve">, and the subterminal line is never as sharply defined and sinuous as in </w:t>
      </w:r>
      <w:proofErr w:type="spellStart"/>
      <w:r w:rsidRPr="009E6D51">
        <w:rPr>
          <w:i/>
          <w:iCs/>
          <w:lang w:val="en-US"/>
        </w:rPr>
        <w:t>striolata</w:t>
      </w:r>
      <w:proofErr w:type="spellEnd"/>
      <w:r w:rsidRPr="00663355">
        <w:rPr>
          <w:lang w:val="en-US"/>
        </w:rPr>
        <w:t>. The first segment of the front legs has 7-8 large spines. A comparison of the genital</w:t>
      </w:r>
      <w:r w:rsidR="009E6D51">
        <w:rPr>
          <w:lang w:val="en-US"/>
        </w:rPr>
        <w:t>ia</w:t>
      </w:r>
      <w:r w:rsidRPr="00663355">
        <w:rPr>
          <w:lang w:val="en-US"/>
        </w:rPr>
        <w:t xml:space="preserve"> of </w:t>
      </w:r>
      <w:proofErr w:type="spellStart"/>
      <w:r w:rsidRPr="009E6D51">
        <w:rPr>
          <w:i/>
          <w:iCs/>
          <w:lang w:val="en-US"/>
        </w:rPr>
        <w:t>elingius</w:t>
      </w:r>
      <w:proofErr w:type="spellEnd"/>
      <w:r w:rsidRPr="00663355">
        <w:rPr>
          <w:lang w:val="en-US"/>
        </w:rPr>
        <w:t xml:space="preserve"> and </w:t>
      </w:r>
      <w:proofErr w:type="spellStart"/>
      <w:r w:rsidRPr="009E6D51">
        <w:rPr>
          <w:i/>
          <w:iCs/>
          <w:lang w:val="en-US"/>
        </w:rPr>
        <w:t>striolata</w:t>
      </w:r>
      <w:proofErr w:type="spellEnd"/>
      <w:r w:rsidRPr="00663355">
        <w:rPr>
          <w:lang w:val="en-US"/>
        </w:rPr>
        <w:t xml:space="preserve"> is provided and illustrated by L. </w:t>
      </w:r>
      <w:proofErr w:type="spellStart"/>
      <w:r w:rsidRPr="00663355">
        <w:rPr>
          <w:lang w:val="en-US"/>
        </w:rPr>
        <w:t>Ronkay</w:t>
      </w:r>
      <w:proofErr w:type="spellEnd"/>
      <w:r w:rsidRPr="00663355">
        <w:rPr>
          <w:lang w:val="en-US"/>
        </w:rPr>
        <w:t xml:space="preserve"> et al. (1995: 271, 279). The ductus is shorter than in </w:t>
      </w:r>
      <w:proofErr w:type="spellStart"/>
      <w:r w:rsidRPr="009E6D51">
        <w:rPr>
          <w:i/>
          <w:iCs/>
          <w:lang w:val="en-US"/>
        </w:rPr>
        <w:t>striolata</w:t>
      </w:r>
      <w:proofErr w:type="spellEnd"/>
      <w:r w:rsidRPr="00663355">
        <w:rPr>
          <w:lang w:val="en-US"/>
        </w:rPr>
        <w:t xml:space="preserve"> (slightly less than 2 mm long), and the antrum is narrower.</w:t>
      </w:r>
    </w:p>
    <w:p w14:paraId="26911B73" w14:textId="2163F28D" w:rsidR="007B2B5B" w:rsidRPr="009E6D51" w:rsidRDefault="009E6D51" w:rsidP="00EF45B1">
      <w:pPr>
        <w:shd w:val="clear" w:color="auto" w:fill="FFFFFF"/>
        <w:ind w:firstLine="426"/>
        <w:jc w:val="both"/>
        <w:rPr>
          <w:rFonts w:ascii="YS Text" w:hAnsi="YS Text"/>
          <w:sz w:val="23"/>
          <w:szCs w:val="23"/>
          <w:lang w:val="en-US"/>
        </w:rPr>
      </w:pPr>
      <w:r>
        <w:rPr>
          <w:b/>
          <w:lang w:val="en-US"/>
        </w:rPr>
        <w:t>Range</w:t>
      </w:r>
      <w:r w:rsidR="007B2B5B" w:rsidRPr="003472A3">
        <w:rPr>
          <w:lang w:val="en-US"/>
        </w:rPr>
        <w:t xml:space="preserve">. </w:t>
      </w:r>
      <w:proofErr w:type="spellStart"/>
      <w:r>
        <w:rPr>
          <w:lang w:val="en-US"/>
        </w:rPr>
        <w:t>Turanian</w:t>
      </w:r>
      <w:proofErr w:type="spellEnd"/>
      <w:r w:rsidRPr="009E6D51">
        <w:rPr>
          <w:lang w:val="en-US"/>
        </w:rPr>
        <w:t xml:space="preserve"> </w:t>
      </w:r>
      <w:r>
        <w:rPr>
          <w:lang w:val="en-US"/>
        </w:rPr>
        <w:t>species</w:t>
      </w:r>
      <w:r w:rsidRPr="009E6D51">
        <w:rPr>
          <w:lang w:val="en-US"/>
        </w:rPr>
        <w:t xml:space="preserve">, </w:t>
      </w:r>
      <w:r>
        <w:rPr>
          <w:lang w:val="en-US"/>
        </w:rPr>
        <w:t>described</w:t>
      </w:r>
      <w:r w:rsidRPr="009E6D51">
        <w:rPr>
          <w:lang w:val="en-US"/>
        </w:rPr>
        <w:t xml:space="preserve"> </w:t>
      </w:r>
      <w:r>
        <w:rPr>
          <w:lang w:val="en-US"/>
        </w:rPr>
        <w:t>from</w:t>
      </w:r>
      <w:r w:rsidRPr="009E6D51">
        <w:rPr>
          <w:lang w:val="en-US"/>
        </w:rPr>
        <w:t xml:space="preserve"> </w:t>
      </w:r>
      <w:r>
        <w:rPr>
          <w:lang w:val="en-US"/>
        </w:rPr>
        <w:t>the</w:t>
      </w:r>
      <w:r w:rsidRPr="009E6D51">
        <w:rPr>
          <w:lang w:val="en-US"/>
        </w:rPr>
        <w:t xml:space="preserve"> </w:t>
      </w:r>
      <w:proofErr w:type="spellStart"/>
      <w:r>
        <w:rPr>
          <w:lang w:val="en-US"/>
        </w:rPr>
        <w:t>Syr</w:t>
      </w:r>
      <w:proofErr w:type="spellEnd"/>
      <w:r w:rsidRPr="009E6D51">
        <w:rPr>
          <w:lang w:val="en-US"/>
        </w:rPr>
        <w:t>-</w:t>
      </w:r>
      <w:r>
        <w:rPr>
          <w:lang w:val="en-US"/>
        </w:rPr>
        <w:t>Darya</w:t>
      </w:r>
      <w:r w:rsidRPr="009E6D51">
        <w:rPr>
          <w:lang w:val="en-US"/>
        </w:rPr>
        <w:t xml:space="preserve"> </w:t>
      </w:r>
      <w:r>
        <w:rPr>
          <w:lang w:val="en-US"/>
        </w:rPr>
        <w:t>valley</w:t>
      </w:r>
      <w:r w:rsidR="007B2B5B" w:rsidRPr="009E6D51">
        <w:rPr>
          <w:lang w:val="en-US"/>
        </w:rPr>
        <w:t xml:space="preserve">. </w:t>
      </w:r>
      <w:r>
        <w:rPr>
          <w:lang w:val="en-US"/>
        </w:rPr>
        <w:t>Distributed</w:t>
      </w:r>
      <w:r w:rsidRPr="009E6D51">
        <w:rPr>
          <w:lang w:val="en-US"/>
        </w:rPr>
        <w:t xml:space="preserve"> </w:t>
      </w:r>
      <w:r>
        <w:rPr>
          <w:lang w:val="en-US"/>
        </w:rPr>
        <w:t>in</w:t>
      </w:r>
      <w:r w:rsidRPr="009E6D51">
        <w:rPr>
          <w:lang w:val="en-US"/>
        </w:rPr>
        <w:t xml:space="preserve"> </w:t>
      </w:r>
      <w:r>
        <w:rPr>
          <w:lang w:val="en-US"/>
        </w:rPr>
        <w:t>SW</w:t>
      </w:r>
      <w:r w:rsidRPr="009E6D51">
        <w:rPr>
          <w:lang w:val="en-US"/>
        </w:rPr>
        <w:t xml:space="preserve"> </w:t>
      </w:r>
      <w:r>
        <w:rPr>
          <w:lang w:val="en-US"/>
        </w:rPr>
        <w:t>and</w:t>
      </w:r>
      <w:r w:rsidRPr="009E6D51">
        <w:rPr>
          <w:lang w:val="en-US"/>
        </w:rPr>
        <w:t xml:space="preserve"> </w:t>
      </w:r>
      <w:r>
        <w:rPr>
          <w:lang w:val="en-US"/>
        </w:rPr>
        <w:t>S</w:t>
      </w:r>
      <w:r w:rsidRPr="009E6D51">
        <w:rPr>
          <w:lang w:val="en-US"/>
        </w:rPr>
        <w:t xml:space="preserve"> </w:t>
      </w:r>
      <w:r>
        <w:rPr>
          <w:lang w:val="en-US"/>
        </w:rPr>
        <w:t>Kazakhstan</w:t>
      </w:r>
      <w:r w:rsidRPr="009E6D51">
        <w:rPr>
          <w:lang w:val="en-US"/>
        </w:rPr>
        <w:t xml:space="preserve">, </w:t>
      </w:r>
      <w:r>
        <w:rPr>
          <w:lang w:val="en-US"/>
        </w:rPr>
        <w:t>Turkmenistan and Uzbekistan</w:t>
      </w:r>
      <w:r w:rsidR="007B2B5B" w:rsidRPr="009E6D51">
        <w:rPr>
          <w:lang w:val="en-US"/>
        </w:rPr>
        <w:t xml:space="preserve">. </w:t>
      </w:r>
      <w:r>
        <w:rPr>
          <w:b/>
          <w:bCs/>
          <w:i/>
          <w:iCs/>
          <w:lang w:val="en-US"/>
        </w:rPr>
        <w:t>Literature data</w:t>
      </w:r>
      <w:r w:rsidR="00354E37" w:rsidRPr="009E6D51">
        <w:rPr>
          <w:lang w:val="en-US"/>
        </w:rPr>
        <w:t xml:space="preserve">: </w:t>
      </w:r>
      <w:proofErr w:type="spellStart"/>
      <w:r>
        <w:rPr>
          <w:lang w:val="en-US"/>
        </w:rPr>
        <w:t>Baigekum</w:t>
      </w:r>
      <w:proofErr w:type="spellEnd"/>
      <w:r w:rsidR="00C60994" w:rsidRPr="009E6D51">
        <w:rPr>
          <w:lang w:val="en-US"/>
        </w:rPr>
        <w:t xml:space="preserve"> (</w:t>
      </w:r>
      <w:proofErr w:type="spellStart"/>
      <w:r w:rsidR="00C60994" w:rsidRPr="00545C77">
        <w:rPr>
          <w:lang w:val="en-US"/>
        </w:rPr>
        <w:t>P</w:t>
      </w:r>
      <w:r w:rsidR="00C60994" w:rsidRPr="009E6D51">
        <w:rPr>
          <w:lang w:val="en-US"/>
        </w:rPr>
        <w:t>ü</w:t>
      </w:r>
      <w:r w:rsidR="00C60994" w:rsidRPr="00545C77">
        <w:rPr>
          <w:lang w:val="en-US"/>
        </w:rPr>
        <w:t>ngeler</w:t>
      </w:r>
      <w:proofErr w:type="spellEnd"/>
      <w:r w:rsidR="00C60994" w:rsidRPr="009E6D51">
        <w:rPr>
          <w:lang w:val="en-US"/>
        </w:rPr>
        <w:t xml:space="preserve"> 1914; </w:t>
      </w:r>
      <w:proofErr w:type="spellStart"/>
      <w:r>
        <w:rPr>
          <w:lang w:val="en-US"/>
        </w:rPr>
        <w:t>Filipyev</w:t>
      </w:r>
      <w:proofErr w:type="spellEnd"/>
      <w:r w:rsidR="00C60994" w:rsidRPr="009E6D51">
        <w:rPr>
          <w:lang w:val="en-US"/>
        </w:rPr>
        <w:t xml:space="preserve"> 1949); </w:t>
      </w:r>
      <w:proofErr w:type="spellStart"/>
      <w:r>
        <w:rPr>
          <w:lang w:val="en-US"/>
        </w:rPr>
        <w:t>Ayakguzhumdy</w:t>
      </w:r>
      <w:proofErr w:type="spellEnd"/>
      <w:r>
        <w:rPr>
          <w:lang w:val="en-US"/>
        </w:rPr>
        <w:t xml:space="preserve">, </w:t>
      </w:r>
      <w:proofErr w:type="spellStart"/>
      <w:r>
        <w:rPr>
          <w:lang w:val="en-US"/>
        </w:rPr>
        <w:t>Zhamansai</w:t>
      </w:r>
      <w:proofErr w:type="spellEnd"/>
      <w:r>
        <w:rPr>
          <w:lang w:val="en-US"/>
        </w:rPr>
        <w:t xml:space="preserve"> [</w:t>
      </w:r>
      <w:proofErr w:type="spellStart"/>
      <w:r w:rsidR="00354E37" w:rsidRPr="00545C77">
        <w:t>Аякгужумды</w:t>
      </w:r>
      <w:proofErr w:type="spellEnd"/>
      <w:r w:rsidR="00354E37" w:rsidRPr="009E6D51">
        <w:rPr>
          <w:lang w:val="en-US"/>
        </w:rPr>
        <w:t xml:space="preserve">, </w:t>
      </w:r>
      <w:proofErr w:type="spellStart"/>
      <w:r w:rsidR="00354E37" w:rsidRPr="00545C77">
        <w:t>Жамансай</w:t>
      </w:r>
      <w:proofErr w:type="spellEnd"/>
      <w:r>
        <w:rPr>
          <w:lang w:val="en-US"/>
        </w:rPr>
        <w:t>]</w:t>
      </w:r>
      <w:r w:rsidR="00354E37" w:rsidRPr="009E6D51">
        <w:rPr>
          <w:lang w:val="en-US"/>
        </w:rPr>
        <w:t xml:space="preserve"> (</w:t>
      </w:r>
      <w:proofErr w:type="spellStart"/>
      <w:r>
        <w:rPr>
          <w:lang w:val="en-US"/>
        </w:rPr>
        <w:t>Sukhareva</w:t>
      </w:r>
      <w:proofErr w:type="spellEnd"/>
      <w:r w:rsidR="00354E37" w:rsidRPr="009E6D51">
        <w:rPr>
          <w:lang w:val="en-US"/>
        </w:rPr>
        <w:t xml:space="preserve"> 1972); </w:t>
      </w:r>
      <w:proofErr w:type="spellStart"/>
      <w:r>
        <w:rPr>
          <w:lang w:val="en-US"/>
        </w:rPr>
        <w:t>Repetek</w:t>
      </w:r>
      <w:proofErr w:type="spellEnd"/>
      <w:r w:rsidR="00A52DE6" w:rsidRPr="009E6D51">
        <w:rPr>
          <w:lang w:val="en-US"/>
        </w:rPr>
        <w:t xml:space="preserve">, </w:t>
      </w:r>
      <w:proofErr w:type="spellStart"/>
      <w:r>
        <w:rPr>
          <w:lang w:val="en-US"/>
        </w:rPr>
        <w:t>Lambe</w:t>
      </w:r>
      <w:proofErr w:type="spellEnd"/>
      <w:r w:rsidR="00A52DE6" w:rsidRPr="009E6D51">
        <w:rPr>
          <w:lang w:val="en-US"/>
        </w:rPr>
        <w:t xml:space="preserve">, </w:t>
      </w:r>
      <w:r>
        <w:rPr>
          <w:lang w:val="en-US"/>
        </w:rPr>
        <w:t>Mary</w:t>
      </w:r>
      <w:r w:rsidR="00354E37" w:rsidRPr="009E6D51">
        <w:rPr>
          <w:lang w:val="en-US"/>
        </w:rPr>
        <w:t xml:space="preserve"> (</w:t>
      </w:r>
      <w:proofErr w:type="spellStart"/>
      <w:r w:rsidR="00354E37" w:rsidRPr="00545C77">
        <w:rPr>
          <w:lang w:val="en-US"/>
        </w:rPr>
        <w:t>Poltavsky</w:t>
      </w:r>
      <w:proofErr w:type="spellEnd"/>
      <w:r w:rsidR="00354E37" w:rsidRPr="009E6D51">
        <w:rPr>
          <w:lang w:val="en-US"/>
        </w:rPr>
        <w:t xml:space="preserve"> </w:t>
      </w:r>
      <w:r w:rsidR="00354E37" w:rsidRPr="00545C77">
        <w:rPr>
          <w:lang w:val="en-US"/>
        </w:rPr>
        <w:t>et</w:t>
      </w:r>
      <w:r w:rsidR="00354E37" w:rsidRPr="009E6D51">
        <w:rPr>
          <w:lang w:val="en-US"/>
        </w:rPr>
        <w:t xml:space="preserve"> </w:t>
      </w:r>
      <w:r w:rsidR="00354E37" w:rsidRPr="00545C77">
        <w:rPr>
          <w:lang w:val="en-US"/>
        </w:rPr>
        <w:t>al</w:t>
      </w:r>
      <w:r w:rsidR="00354E37" w:rsidRPr="009E6D51">
        <w:rPr>
          <w:lang w:val="en-US"/>
        </w:rPr>
        <w:t>. 199</w:t>
      </w:r>
      <w:r w:rsidR="00E70FCA">
        <w:rPr>
          <w:lang w:val="en-US"/>
        </w:rPr>
        <w:t>7</w:t>
      </w:r>
      <w:r w:rsidR="00354E37" w:rsidRPr="009E6D51">
        <w:rPr>
          <w:lang w:val="en-US"/>
        </w:rPr>
        <w:t>)</w:t>
      </w:r>
      <w:r w:rsidR="0009081C" w:rsidRPr="009E6D51">
        <w:rPr>
          <w:lang w:val="en-US"/>
        </w:rPr>
        <w:t xml:space="preserve">; </w:t>
      </w:r>
      <w:proofErr w:type="spellStart"/>
      <w:r>
        <w:rPr>
          <w:lang w:val="en-US"/>
        </w:rPr>
        <w:t>Karashek</w:t>
      </w:r>
      <w:proofErr w:type="spellEnd"/>
      <w:r w:rsidR="003F7BD4" w:rsidRPr="009E6D51">
        <w:rPr>
          <w:lang w:val="en-US"/>
        </w:rPr>
        <w:t xml:space="preserve">, 5.10.10; </w:t>
      </w:r>
      <w:proofErr w:type="spellStart"/>
      <w:r>
        <w:rPr>
          <w:lang w:val="en-US"/>
        </w:rPr>
        <w:t>Tynyshtek</w:t>
      </w:r>
      <w:proofErr w:type="spellEnd"/>
      <w:r>
        <w:rPr>
          <w:lang w:val="en-US"/>
        </w:rPr>
        <w:t xml:space="preserve"> </w:t>
      </w:r>
      <w:proofErr w:type="spellStart"/>
      <w:r>
        <w:rPr>
          <w:lang w:val="en-US"/>
        </w:rPr>
        <w:t>boget</w:t>
      </w:r>
      <w:proofErr w:type="spellEnd"/>
      <w:r>
        <w:rPr>
          <w:lang w:val="en-US"/>
        </w:rPr>
        <w:t>,</w:t>
      </w:r>
      <w:r w:rsidR="003F7BD4" w:rsidRPr="009E6D51">
        <w:rPr>
          <w:lang w:val="en-US"/>
        </w:rPr>
        <w:t xml:space="preserve"> 4.10.10; </w:t>
      </w:r>
      <w:proofErr w:type="spellStart"/>
      <w:r>
        <w:rPr>
          <w:lang w:val="en-US"/>
        </w:rPr>
        <w:t>Kyzylsengir</w:t>
      </w:r>
      <w:proofErr w:type="spellEnd"/>
      <w:r w:rsidR="003F7BD4" w:rsidRPr="009E6D51">
        <w:rPr>
          <w:lang w:val="en-US"/>
        </w:rPr>
        <w:t xml:space="preserve">, 15.10.09; </w:t>
      </w:r>
      <w:proofErr w:type="spellStart"/>
      <w:r>
        <w:rPr>
          <w:lang w:val="en-US"/>
        </w:rPr>
        <w:t>Saksorka</w:t>
      </w:r>
      <w:proofErr w:type="spellEnd"/>
      <w:r w:rsidR="003F7BD4" w:rsidRPr="009E6D51">
        <w:rPr>
          <w:lang w:val="en-US"/>
        </w:rPr>
        <w:t xml:space="preserve">, </w:t>
      </w:r>
      <w:r w:rsidR="003F7BD4" w:rsidRPr="009E6D51">
        <w:rPr>
          <w:lang w:val="en-US"/>
        </w:rPr>
        <w:lastRenderedPageBreak/>
        <w:t xml:space="preserve">13.10.09; </w:t>
      </w:r>
      <w:proofErr w:type="spellStart"/>
      <w:r>
        <w:rPr>
          <w:lang w:val="en-US"/>
        </w:rPr>
        <w:t>Onere</w:t>
      </w:r>
      <w:proofErr w:type="spellEnd"/>
      <w:r w:rsidR="003F7BD4" w:rsidRPr="009E6D51">
        <w:rPr>
          <w:lang w:val="en-US"/>
        </w:rPr>
        <w:t xml:space="preserve">, 14.10.09 </w:t>
      </w:r>
      <w:r w:rsidR="0009081C" w:rsidRPr="009E6D51">
        <w:rPr>
          <w:lang w:val="en-US"/>
        </w:rPr>
        <w:t>(</w:t>
      </w:r>
      <w:proofErr w:type="spellStart"/>
      <w:r>
        <w:rPr>
          <w:lang w:val="en-US"/>
        </w:rPr>
        <w:t>Gorbunov</w:t>
      </w:r>
      <w:proofErr w:type="spellEnd"/>
      <w:r w:rsidR="0009081C" w:rsidRPr="009E6D51">
        <w:rPr>
          <w:lang w:val="en-US"/>
        </w:rPr>
        <w:t xml:space="preserve"> 2011; </w:t>
      </w:r>
      <w:proofErr w:type="spellStart"/>
      <w:r>
        <w:rPr>
          <w:lang w:val="en-US"/>
        </w:rPr>
        <w:t>Gorbunov</w:t>
      </w:r>
      <w:proofErr w:type="spellEnd"/>
      <w:r>
        <w:rPr>
          <w:lang w:val="en-US"/>
        </w:rPr>
        <w:t xml:space="preserve"> et al</w:t>
      </w:r>
      <w:r w:rsidR="0009081C" w:rsidRPr="009E6D51">
        <w:rPr>
          <w:lang w:val="en-US"/>
        </w:rPr>
        <w:t>. 2011)</w:t>
      </w:r>
      <w:r w:rsidR="00354E37" w:rsidRPr="009E6D51">
        <w:rPr>
          <w:lang w:val="en-US"/>
        </w:rPr>
        <w:t xml:space="preserve">. </w:t>
      </w:r>
      <w:r>
        <w:rPr>
          <w:b/>
          <w:bCs/>
          <w:i/>
          <w:iCs/>
          <w:lang w:val="en-US"/>
        </w:rPr>
        <w:t>New data</w:t>
      </w:r>
      <w:r w:rsidR="00C32C7A" w:rsidRPr="009E6D51">
        <w:rPr>
          <w:b/>
          <w:bCs/>
          <w:i/>
          <w:iCs/>
          <w:lang w:val="en-US"/>
        </w:rPr>
        <w:t xml:space="preserve">: </w:t>
      </w:r>
      <w:proofErr w:type="spellStart"/>
      <w:r>
        <w:rPr>
          <w:lang w:val="en-US"/>
        </w:rPr>
        <w:t>Ustyurt</w:t>
      </w:r>
      <w:proofErr w:type="spellEnd"/>
      <w:r>
        <w:rPr>
          <w:lang w:val="en-US"/>
        </w:rPr>
        <w:t xml:space="preserve"> West Chink</w:t>
      </w:r>
      <w:r w:rsidR="007D581D" w:rsidRPr="009E6D51">
        <w:rPr>
          <w:lang w:val="en-US"/>
        </w:rPr>
        <w:t xml:space="preserve">, 20 </w:t>
      </w:r>
      <w:r>
        <w:rPr>
          <w:lang w:val="en-US"/>
        </w:rPr>
        <w:t>km</w:t>
      </w:r>
      <w:r w:rsidR="007D581D" w:rsidRPr="009E6D51">
        <w:rPr>
          <w:lang w:val="en-US"/>
        </w:rPr>
        <w:t xml:space="preserve"> </w:t>
      </w:r>
      <w:r>
        <w:rPr>
          <w:lang w:val="en-US"/>
        </w:rPr>
        <w:t xml:space="preserve">N of </w:t>
      </w:r>
      <w:proofErr w:type="spellStart"/>
      <w:r>
        <w:rPr>
          <w:lang w:val="en-US"/>
        </w:rPr>
        <w:t>Beineu</w:t>
      </w:r>
      <w:proofErr w:type="spellEnd"/>
      <w:r w:rsidR="007D581D" w:rsidRPr="009E6D51">
        <w:rPr>
          <w:lang w:val="en-US"/>
        </w:rPr>
        <w:t xml:space="preserve">, 45º29’ </w:t>
      </w:r>
      <w:r>
        <w:rPr>
          <w:lang w:val="en-US"/>
        </w:rPr>
        <w:t>N</w:t>
      </w:r>
      <w:r w:rsidR="007D581D" w:rsidRPr="009E6D51">
        <w:rPr>
          <w:lang w:val="en-US"/>
        </w:rPr>
        <w:t xml:space="preserve">, 55º13’ </w:t>
      </w:r>
      <w:r>
        <w:rPr>
          <w:lang w:val="en-US"/>
        </w:rPr>
        <w:t>E</w:t>
      </w:r>
      <w:r w:rsidR="007D581D" w:rsidRPr="009E6D51">
        <w:rPr>
          <w:lang w:val="en-US"/>
        </w:rPr>
        <w:t xml:space="preserve">, 8.10.2010; </w:t>
      </w:r>
      <w:r w:rsidR="00C86FF6" w:rsidRPr="009E6D51">
        <w:rPr>
          <w:lang w:val="en-US"/>
        </w:rPr>
        <w:t xml:space="preserve">23 </w:t>
      </w:r>
      <w:r>
        <w:rPr>
          <w:lang w:val="en-US"/>
        </w:rPr>
        <w:t>km</w:t>
      </w:r>
      <w:r w:rsidR="00C86FF6" w:rsidRPr="009E6D51">
        <w:rPr>
          <w:lang w:val="en-US"/>
        </w:rPr>
        <w:t xml:space="preserve"> </w:t>
      </w:r>
      <w:r>
        <w:rPr>
          <w:lang w:val="en-US"/>
        </w:rPr>
        <w:t>NE</w:t>
      </w:r>
      <w:r w:rsidR="00C86FF6" w:rsidRPr="009E6D51">
        <w:rPr>
          <w:lang w:val="en-US"/>
        </w:rPr>
        <w:t xml:space="preserve"> </w:t>
      </w:r>
      <w:r>
        <w:rPr>
          <w:lang w:val="en-US"/>
        </w:rPr>
        <w:t xml:space="preserve">of </w:t>
      </w:r>
      <w:proofErr w:type="spellStart"/>
      <w:r>
        <w:rPr>
          <w:lang w:val="en-US"/>
        </w:rPr>
        <w:t>Aiteke</w:t>
      </w:r>
      <w:proofErr w:type="spellEnd"/>
      <w:r>
        <w:rPr>
          <w:lang w:val="en-US"/>
        </w:rPr>
        <w:t>-Bi</w:t>
      </w:r>
      <w:r w:rsidR="00C86FF6" w:rsidRPr="009E6D51">
        <w:rPr>
          <w:lang w:val="en-US"/>
        </w:rPr>
        <w:t xml:space="preserve">, </w:t>
      </w:r>
      <w:r>
        <w:rPr>
          <w:lang w:val="en-US"/>
        </w:rPr>
        <w:t xml:space="preserve">Aral </w:t>
      </w:r>
      <w:proofErr w:type="spellStart"/>
      <w:r>
        <w:rPr>
          <w:lang w:val="en-US"/>
        </w:rPr>
        <w:t>Kararumes</w:t>
      </w:r>
      <w:proofErr w:type="spellEnd"/>
      <w:r w:rsidR="00C86FF6" w:rsidRPr="009E6D51">
        <w:rPr>
          <w:lang w:val="en-US"/>
        </w:rPr>
        <w:t xml:space="preserve">, 45°58’ </w:t>
      </w:r>
      <w:r>
        <w:rPr>
          <w:lang w:val="en-US"/>
        </w:rPr>
        <w:t>N</w:t>
      </w:r>
      <w:r w:rsidR="00C86FF6" w:rsidRPr="009E6D51">
        <w:rPr>
          <w:lang w:val="en-US"/>
        </w:rPr>
        <w:t xml:space="preserve">, 62°24’ </w:t>
      </w:r>
      <w:r>
        <w:rPr>
          <w:lang w:val="en-US"/>
        </w:rPr>
        <w:t>E</w:t>
      </w:r>
      <w:r w:rsidR="00C86FF6" w:rsidRPr="009E6D51">
        <w:rPr>
          <w:lang w:val="en-US"/>
        </w:rPr>
        <w:t>,</w:t>
      </w:r>
      <w:r w:rsidR="0059058C" w:rsidRPr="009E6D51">
        <w:rPr>
          <w:lang w:val="en-US"/>
        </w:rPr>
        <w:t xml:space="preserve"> 28.09.2013, 27.09.2014, 23.09.2015, 24.09.2019; </w:t>
      </w:r>
      <w:r w:rsidR="0009081C" w:rsidRPr="009E6D51">
        <w:rPr>
          <w:lang w:val="en-US"/>
        </w:rPr>
        <w:t xml:space="preserve">40 </w:t>
      </w:r>
      <w:r>
        <w:rPr>
          <w:lang w:val="en-US"/>
        </w:rPr>
        <w:t>km</w:t>
      </w:r>
      <w:r w:rsidR="0009081C" w:rsidRPr="009E6D51">
        <w:rPr>
          <w:lang w:val="en-US"/>
        </w:rPr>
        <w:t xml:space="preserve"> </w:t>
      </w:r>
      <w:r>
        <w:rPr>
          <w:lang w:val="en-US"/>
        </w:rPr>
        <w:t>N</w:t>
      </w:r>
      <w:r w:rsidR="0009081C" w:rsidRPr="009E6D51">
        <w:rPr>
          <w:lang w:val="en-US"/>
        </w:rPr>
        <w:t xml:space="preserve"> </w:t>
      </w:r>
      <w:r>
        <w:rPr>
          <w:lang w:val="en-US"/>
        </w:rPr>
        <w:t xml:space="preserve">of </w:t>
      </w:r>
      <w:proofErr w:type="spellStart"/>
      <w:r>
        <w:rPr>
          <w:lang w:val="en-US"/>
        </w:rPr>
        <w:t>Sozak</w:t>
      </w:r>
      <w:proofErr w:type="spellEnd"/>
      <w:r>
        <w:rPr>
          <w:lang w:val="en-US"/>
        </w:rPr>
        <w:t xml:space="preserve"> village</w:t>
      </w:r>
      <w:r w:rsidR="0009081C" w:rsidRPr="009E6D51">
        <w:rPr>
          <w:lang w:val="en-US"/>
        </w:rPr>
        <w:t xml:space="preserve">, </w:t>
      </w:r>
      <w:proofErr w:type="spellStart"/>
      <w:r>
        <w:rPr>
          <w:lang w:val="en-US"/>
        </w:rPr>
        <w:t>Moyinkum</w:t>
      </w:r>
      <w:proofErr w:type="spellEnd"/>
      <w:r>
        <w:rPr>
          <w:lang w:val="en-US"/>
        </w:rPr>
        <w:t xml:space="preserve"> Sands</w:t>
      </w:r>
      <w:r w:rsidR="0009081C" w:rsidRPr="009E6D51">
        <w:rPr>
          <w:lang w:val="en-US"/>
        </w:rPr>
        <w:t xml:space="preserve">, 44°29’ </w:t>
      </w:r>
      <w:r>
        <w:rPr>
          <w:lang w:val="en-US"/>
        </w:rPr>
        <w:t>N</w:t>
      </w:r>
      <w:r w:rsidR="0009081C" w:rsidRPr="009E6D51">
        <w:rPr>
          <w:lang w:val="en-US"/>
        </w:rPr>
        <w:t xml:space="preserve">, 68°41’ </w:t>
      </w:r>
      <w:r>
        <w:rPr>
          <w:lang w:val="en-US"/>
        </w:rPr>
        <w:t>E</w:t>
      </w:r>
      <w:r w:rsidR="0009081C" w:rsidRPr="009E6D51">
        <w:rPr>
          <w:lang w:val="en-US"/>
        </w:rPr>
        <w:t>,</w:t>
      </w:r>
      <w:r w:rsidR="0059058C" w:rsidRPr="009E6D51">
        <w:rPr>
          <w:lang w:val="en-US"/>
        </w:rPr>
        <w:t xml:space="preserve"> 2.10.2014; </w:t>
      </w:r>
      <w:r w:rsidR="0009081C" w:rsidRPr="009E6D51">
        <w:rPr>
          <w:lang w:val="en-US"/>
        </w:rPr>
        <w:t xml:space="preserve">17 </w:t>
      </w:r>
      <w:r w:rsidR="00FA73F3">
        <w:rPr>
          <w:lang w:val="en-US"/>
        </w:rPr>
        <w:t>km</w:t>
      </w:r>
      <w:r w:rsidR="0009081C" w:rsidRPr="009E6D51">
        <w:rPr>
          <w:lang w:val="en-US"/>
        </w:rPr>
        <w:t xml:space="preserve"> </w:t>
      </w:r>
      <w:r w:rsidR="00FA73F3">
        <w:rPr>
          <w:lang w:val="en-US"/>
        </w:rPr>
        <w:t>E</w:t>
      </w:r>
      <w:r w:rsidR="0009081C" w:rsidRPr="009E6D51">
        <w:rPr>
          <w:lang w:val="en-US"/>
        </w:rPr>
        <w:t xml:space="preserve"> </w:t>
      </w:r>
      <w:r w:rsidR="00FA73F3">
        <w:rPr>
          <w:lang w:val="en-US"/>
        </w:rPr>
        <w:t>of Kyzyl-</w:t>
      </w:r>
      <w:proofErr w:type="spellStart"/>
      <w:r w:rsidR="00FA73F3">
        <w:rPr>
          <w:lang w:val="en-US"/>
        </w:rPr>
        <w:t>Orda</w:t>
      </w:r>
      <w:proofErr w:type="spellEnd"/>
      <w:r w:rsidR="0009081C" w:rsidRPr="009E6D51">
        <w:rPr>
          <w:lang w:val="en-US"/>
        </w:rPr>
        <w:t xml:space="preserve">, 44°47’ </w:t>
      </w:r>
      <w:r w:rsidR="00FA73F3">
        <w:rPr>
          <w:lang w:val="en-US"/>
        </w:rPr>
        <w:t>N</w:t>
      </w:r>
      <w:r w:rsidR="0009081C" w:rsidRPr="009E6D51">
        <w:rPr>
          <w:lang w:val="en-US"/>
        </w:rPr>
        <w:t xml:space="preserve">, 65°45’ </w:t>
      </w:r>
      <w:r w:rsidR="00FA73F3" w:rsidRPr="00FA73F3">
        <w:rPr>
          <w:lang w:val="en-US"/>
        </w:rPr>
        <w:t>E</w:t>
      </w:r>
      <w:r w:rsidR="00FA73F3">
        <w:rPr>
          <w:lang w:val="en-US"/>
        </w:rPr>
        <w:t>,</w:t>
      </w:r>
      <w:r w:rsidR="0059058C" w:rsidRPr="009E6D51">
        <w:rPr>
          <w:lang w:val="en-US"/>
        </w:rPr>
        <w:t xml:space="preserve"> 3.10.2013, 28.09.2014; </w:t>
      </w:r>
      <w:proofErr w:type="spellStart"/>
      <w:r w:rsidR="00FA73F3">
        <w:rPr>
          <w:lang w:val="en-US"/>
        </w:rPr>
        <w:t>Syr</w:t>
      </w:r>
      <w:proofErr w:type="spellEnd"/>
      <w:r w:rsidR="00FA73F3">
        <w:rPr>
          <w:lang w:val="en-US"/>
        </w:rPr>
        <w:t>-Darya River Delta</w:t>
      </w:r>
      <w:r w:rsidR="003B52B5" w:rsidRPr="009E6D51">
        <w:rPr>
          <w:lang w:val="en-US"/>
        </w:rPr>
        <w:t xml:space="preserve">, </w:t>
      </w:r>
      <w:proofErr w:type="spellStart"/>
      <w:r w:rsidR="00FA73F3">
        <w:rPr>
          <w:lang w:val="en-US"/>
        </w:rPr>
        <w:t>Karateren</w:t>
      </w:r>
      <w:proofErr w:type="spellEnd"/>
      <w:r w:rsidR="00FA73F3">
        <w:rPr>
          <w:lang w:val="en-US"/>
        </w:rPr>
        <w:t xml:space="preserve"> vicinities</w:t>
      </w:r>
      <w:r w:rsidR="003B52B5" w:rsidRPr="009E6D51">
        <w:rPr>
          <w:lang w:val="en-US"/>
        </w:rPr>
        <w:t xml:space="preserve">, 46°00’ </w:t>
      </w:r>
      <w:r w:rsidR="00FA73F3" w:rsidRPr="00FA73F3">
        <w:rPr>
          <w:lang w:val="en-US"/>
        </w:rPr>
        <w:t>N</w:t>
      </w:r>
      <w:r w:rsidR="003B52B5" w:rsidRPr="009E6D51">
        <w:rPr>
          <w:lang w:val="en-US"/>
        </w:rPr>
        <w:t xml:space="preserve">, 61°01’ </w:t>
      </w:r>
      <w:r w:rsidR="00FA73F3" w:rsidRPr="00FA73F3">
        <w:rPr>
          <w:lang w:val="en-US"/>
        </w:rPr>
        <w:t>E</w:t>
      </w:r>
      <w:r w:rsidR="003B52B5" w:rsidRPr="009E6D51">
        <w:rPr>
          <w:lang w:val="en-US"/>
        </w:rPr>
        <w:t>,</w:t>
      </w:r>
      <w:r w:rsidR="0059058C" w:rsidRPr="009E6D51">
        <w:rPr>
          <w:lang w:val="en-US"/>
        </w:rPr>
        <w:t xml:space="preserve"> 4.10.2013; </w:t>
      </w:r>
      <w:r w:rsidR="003B52B5" w:rsidRPr="009E6D51">
        <w:rPr>
          <w:lang w:val="en-US"/>
        </w:rPr>
        <w:t xml:space="preserve">25 </w:t>
      </w:r>
      <w:r w:rsidR="00FA73F3">
        <w:rPr>
          <w:lang w:val="en-US"/>
        </w:rPr>
        <w:t>km</w:t>
      </w:r>
      <w:r w:rsidR="003B52B5" w:rsidRPr="009E6D51">
        <w:rPr>
          <w:lang w:val="en-US"/>
        </w:rPr>
        <w:t xml:space="preserve"> </w:t>
      </w:r>
      <w:r w:rsidR="00FA73F3">
        <w:rPr>
          <w:lang w:val="en-US"/>
        </w:rPr>
        <w:t xml:space="preserve">S of </w:t>
      </w:r>
      <w:proofErr w:type="spellStart"/>
      <w:r w:rsidR="00FA73F3">
        <w:rPr>
          <w:lang w:val="en-US"/>
        </w:rPr>
        <w:t>Ulanbel</w:t>
      </w:r>
      <w:proofErr w:type="spellEnd"/>
      <w:r w:rsidR="00FA73F3">
        <w:rPr>
          <w:lang w:val="en-US"/>
        </w:rPr>
        <w:t xml:space="preserve"> village</w:t>
      </w:r>
      <w:r w:rsidR="003B52B5" w:rsidRPr="009E6D51">
        <w:rPr>
          <w:lang w:val="en-US"/>
        </w:rPr>
        <w:t xml:space="preserve">, </w:t>
      </w:r>
      <w:proofErr w:type="spellStart"/>
      <w:r w:rsidR="00FA73F3">
        <w:rPr>
          <w:lang w:val="en-US"/>
        </w:rPr>
        <w:t>Moyinkum</w:t>
      </w:r>
      <w:proofErr w:type="spellEnd"/>
      <w:r w:rsidR="00FA73F3">
        <w:rPr>
          <w:lang w:val="en-US"/>
        </w:rPr>
        <w:t xml:space="preserve"> Sands</w:t>
      </w:r>
      <w:r w:rsidR="003B52B5" w:rsidRPr="009E6D51">
        <w:rPr>
          <w:lang w:val="en-US"/>
        </w:rPr>
        <w:t xml:space="preserve">, 44°36’ </w:t>
      </w:r>
      <w:r w:rsidR="00FA73F3" w:rsidRPr="00FA73F3">
        <w:rPr>
          <w:lang w:val="en-US"/>
        </w:rPr>
        <w:t>N</w:t>
      </w:r>
      <w:r w:rsidR="003B52B5" w:rsidRPr="009E6D51">
        <w:rPr>
          <w:lang w:val="en-US"/>
        </w:rPr>
        <w:t xml:space="preserve">, 71°02’ </w:t>
      </w:r>
      <w:r w:rsidR="00FA73F3" w:rsidRPr="00FA73F3">
        <w:rPr>
          <w:lang w:val="en-US"/>
        </w:rPr>
        <w:t>E</w:t>
      </w:r>
      <w:r w:rsidR="003B52B5" w:rsidRPr="009E6D51">
        <w:rPr>
          <w:lang w:val="en-US"/>
        </w:rPr>
        <w:t>,</w:t>
      </w:r>
      <w:r w:rsidR="0059058C" w:rsidRPr="009E6D51">
        <w:rPr>
          <w:lang w:val="en-US"/>
        </w:rPr>
        <w:t xml:space="preserve"> 26.09.2015; </w:t>
      </w:r>
      <w:proofErr w:type="spellStart"/>
      <w:r w:rsidR="00FA73F3">
        <w:rPr>
          <w:lang w:val="en-US"/>
        </w:rPr>
        <w:t>Shieli</w:t>
      </w:r>
      <w:proofErr w:type="spellEnd"/>
      <w:r w:rsidR="00FA73F3">
        <w:rPr>
          <w:lang w:val="en-US"/>
        </w:rPr>
        <w:t xml:space="preserve"> Distr.</w:t>
      </w:r>
      <w:r w:rsidR="00933C84" w:rsidRPr="009E6D51">
        <w:rPr>
          <w:lang w:val="en-US"/>
        </w:rPr>
        <w:t xml:space="preserve">, 11 </w:t>
      </w:r>
      <w:r w:rsidR="00FA73F3">
        <w:rPr>
          <w:lang w:val="en-US"/>
        </w:rPr>
        <w:t>km</w:t>
      </w:r>
      <w:r w:rsidR="00933C84" w:rsidRPr="009E6D51">
        <w:rPr>
          <w:lang w:val="en-US"/>
        </w:rPr>
        <w:t xml:space="preserve"> </w:t>
      </w:r>
      <w:r w:rsidR="00FA73F3">
        <w:rPr>
          <w:lang w:val="en-US"/>
        </w:rPr>
        <w:t>NE</w:t>
      </w:r>
      <w:r w:rsidR="00933C84" w:rsidRPr="009E6D51">
        <w:rPr>
          <w:lang w:val="en-US"/>
        </w:rPr>
        <w:t xml:space="preserve"> </w:t>
      </w:r>
      <w:r w:rsidR="00FA73F3">
        <w:rPr>
          <w:lang w:val="en-US"/>
        </w:rPr>
        <w:t xml:space="preserve">of </w:t>
      </w:r>
      <w:proofErr w:type="spellStart"/>
      <w:r w:rsidR="00FA73F3">
        <w:rPr>
          <w:lang w:val="en-US"/>
        </w:rPr>
        <w:t>Kosuenki</w:t>
      </w:r>
      <w:proofErr w:type="spellEnd"/>
      <w:r w:rsidR="00FA73F3">
        <w:rPr>
          <w:lang w:val="en-US"/>
        </w:rPr>
        <w:t xml:space="preserve"> village</w:t>
      </w:r>
      <w:r w:rsidR="00933C84" w:rsidRPr="009E6D51">
        <w:rPr>
          <w:lang w:val="en-US"/>
        </w:rPr>
        <w:t xml:space="preserve">, 44°23’ </w:t>
      </w:r>
      <w:r w:rsidR="00FA73F3" w:rsidRPr="00FA73F3">
        <w:rPr>
          <w:lang w:val="en-US"/>
        </w:rPr>
        <w:t>N</w:t>
      </w:r>
      <w:r w:rsidR="00933C84" w:rsidRPr="009E6D51">
        <w:rPr>
          <w:lang w:val="en-US"/>
        </w:rPr>
        <w:t xml:space="preserve">, 67°07’ </w:t>
      </w:r>
      <w:r w:rsidR="00FA73F3" w:rsidRPr="00FA73F3">
        <w:rPr>
          <w:lang w:val="en-US"/>
        </w:rPr>
        <w:t>E</w:t>
      </w:r>
      <w:r w:rsidR="0059058C" w:rsidRPr="009E6D51">
        <w:rPr>
          <w:lang w:val="en-US"/>
        </w:rPr>
        <w:t>, 23.09.2019.</w:t>
      </w:r>
    </w:p>
    <w:p w14:paraId="27D6CB84" w14:textId="19A1B057" w:rsidR="007B2B5B" w:rsidRPr="00315CAB" w:rsidRDefault="00FA73F3" w:rsidP="00677BD0">
      <w:pPr>
        <w:ind w:firstLine="426"/>
        <w:jc w:val="both"/>
        <w:rPr>
          <w:lang w:val="en-US"/>
        </w:rPr>
      </w:pPr>
      <w:r>
        <w:rPr>
          <w:b/>
          <w:lang w:val="en-US"/>
        </w:rPr>
        <w:t>Ecology</w:t>
      </w:r>
      <w:r w:rsidR="007B2B5B" w:rsidRPr="00FA73F3">
        <w:rPr>
          <w:lang w:val="en-US"/>
        </w:rPr>
        <w:t xml:space="preserve">. </w:t>
      </w:r>
      <w:proofErr w:type="spellStart"/>
      <w:r w:rsidRPr="00FA73F3">
        <w:rPr>
          <w:lang w:val="en-US"/>
        </w:rPr>
        <w:t>Psammophilous</w:t>
      </w:r>
      <w:proofErr w:type="spellEnd"/>
      <w:r w:rsidRPr="00FA73F3">
        <w:rPr>
          <w:lang w:val="en-US"/>
        </w:rPr>
        <w:t xml:space="preserve">, characteristic of </w:t>
      </w:r>
      <w:proofErr w:type="spellStart"/>
      <w:r w:rsidR="00315CAB">
        <w:rPr>
          <w:lang w:val="en-US"/>
        </w:rPr>
        <w:t>saksaul</w:t>
      </w:r>
      <w:proofErr w:type="spellEnd"/>
      <w:r w:rsidRPr="00FA73F3">
        <w:rPr>
          <w:lang w:val="en-US"/>
        </w:rPr>
        <w:t xml:space="preserve"> deserts. Flight in late September and October. </w:t>
      </w:r>
      <w:r w:rsidRPr="00315CAB">
        <w:rPr>
          <w:lang w:val="en-US"/>
        </w:rPr>
        <w:t xml:space="preserve">The caterpillar lives on </w:t>
      </w:r>
      <w:proofErr w:type="spellStart"/>
      <w:r w:rsidR="00315CAB">
        <w:rPr>
          <w:lang w:val="en-US"/>
        </w:rPr>
        <w:t>saksaul</w:t>
      </w:r>
      <w:proofErr w:type="spellEnd"/>
      <w:r w:rsidRPr="00315CAB">
        <w:rPr>
          <w:lang w:val="en-US"/>
        </w:rPr>
        <w:t xml:space="preserve"> (</w:t>
      </w:r>
      <w:proofErr w:type="spellStart"/>
      <w:r w:rsidRPr="00497958">
        <w:rPr>
          <w:i/>
          <w:iCs/>
          <w:lang w:val="en-US"/>
        </w:rPr>
        <w:t>Haloxylon</w:t>
      </w:r>
      <w:proofErr w:type="spellEnd"/>
      <w:r w:rsidR="00315CAB" w:rsidRPr="00497958">
        <w:rPr>
          <w:lang w:val="en-US"/>
        </w:rPr>
        <w:t xml:space="preserve"> sp.</w:t>
      </w:r>
      <w:r w:rsidRPr="00497958">
        <w:rPr>
          <w:lang w:val="en-US"/>
        </w:rPr>
        <w:t>) (</w:t>
      </w:r>
      <w:proofErr w:type="spellStart"/>
      <w:r w:rsidRPr="00497958">
        <w:rPr>
          <w:lang w:val="en-US"/>
        </w:rPr>
        <w:t>F</w:t>
      </w:r>
      <w:r w:rsidRPr="00315CAB">
        <w:rPr>
          <w:lang w:val="en-US"/>
        </w:rPr>
        <w:t>alkovich</w:t>
      </w:r>
      <w:proofErr w:type="spellEnd"/>
      <w:r w:rsidRPr="00315CAB">
        <w:rPr>
          <w:lang w:val="en-US"/>
        </w:rPr>
        <w:t>, 1969).</w:t>
      </w:r>
    </w:p>
    <w:p w14:paraId="26E9705F" w14:textId="77777777" w:rsidR="003F7BD4" w:rsidRPr="00315CAB" w:rsidRDefault="003F7BD4" w:rsidP="00677BD0">
      <w:pPr>
        <w:ind w:firstLine="426"/>
        <w:jc w:val="both"/>
        <w:rPr>
          <w:lang w:val="en-US"/>
        </w:rPr>
      </w:pPr>
    </w:p>
    <w:p w14:paraId="230C70D2" w14:textId="2E20CA7C" w:rsidR="007B2B5B" w:rsidRPr="00315CAB" w:rsidRDefault="007B2B5B" w:rsidP="0066059F">
      <w:pPr>
        <w:jc w:val="center"/>
        <w:outlineLvl w:val="0"/>
        <w:rPr>
          <w:strike/>
          <w:lang w:val="en-US"/>
        </w:rPr>
      </w:pPr>
      <w:proofErr w:type="spellStart"/>
      <w:r w:rsidRPr="00545C77">
        <w:rPr>
          <w:b/>
          <w:i/>
          <w:lang w:val="en-US"/>
        </w:rPr>
        <w:t>Pseudohadena</w:t>
      </w:r>
      <w:proofErr w:type="spellEnd"/>
      <w:r w:rsidRPr="00315CAB">
        <w:rPr>
          <w:b/>
          <w:lang w:val="en-US"/>
        </w:rPr>
        <w:t xml:space="preserve"> </w:t>
      </w:r>
      <w:proofErr w:type="spellStart"/>
      <w:r w:rsidRPr="00545C77">
        <w:rPr>
          <w:b/>
          <w:i/>
          <w:iCs/>
          <w:lang w:val="en-US"/>
        </w:rPr>
        <w:t>striolata</w:t>
      </w:r>
      <w:proofErr w:type="spellEnd"/>
      <w:r w:rsidRPr="00315CAB">
        <w:rPr>
          <w:b/>
          <w:lang w:val="en-US"/>
        </w:rPr>
        <w:t xml:space="preserve"> </w:t>
      </w:r>
      <w:r w:rsidRPr="00315CAB">
        <w:rPr>
          <w:lang w:val="en-US"/>
        </w:rPr>
        <w:t>(</w:t>
      </w:r>
      <w:proofErr w:type="spellStart"/>
      <w:r w:rsidRPr="00545C77">
        <w:rPr>
          <w:lang w:val="en-US"/>
        </w:rPr>
        <w:t>Filipjev</w:t>
      </w:r>
      <w:proofErr w:type="spellEnd"/>
      <w:r w:rsidRPr="00315CAB">
        <w:rPr>
          <w:lang w:val="en-US"/>
        </w:rPr>
        <w:t>, 1949)</w:t>
      </w:r>
      <w:r w:rsidR="00F33462" w:rsidRPr="00315CAB">
        <w:rPr>
          <w:lang w:val="en-US"/>
        </w:rPr>
        <w:t xml:space="preserve"> (</w:t>
      </w:r>
      <w:r w:rsidR="00315CAB">
        <w:rPr>
          <w:lang w:val="en-US"/>
        </w:rPr>
        <w:t xml:space="preserve">figs </w:t>
      </w:r>
      <w:r w:rsidR="00F33462" w:rsidRPr="00315CAB">
        <w:rPr>
          <w:lang w:val="en-US"/>
        </w:rPr>
        <w:t>5, 9, 21)</w:t>
      </w:r>
    </w:p>
    <w:p w14:paraId="29F8E3E1" w14:textId="701B285B" w:rsidR="00FE017D" w:rsidRPr="000E779D" w:rsidRDefault="00FE017D" w:rsidP="00FE017D">
      <w:pPr>
        <w:ind w:firstLine="426"/>
        <w:jc w:val="both"/>
        <w:outlineLvl w:val="0"/>
        <w:rPr>
          <w:sz w:val="20"/>
          <w:szCs w:val="20"/>
          <w:lang w:val="en-US"/>
        </w:rPr>
      </w:pPr>
      <w:proofErr w:type="spellStart"/>
      <w:r w:rsidRPr="000E779D">
        <w:rPr>
          <w:i/>
          <w:iCs/>
          <w:sz w:val="20"/>
          <w:szCs w:val="20"/>
          <w:lang w:val="en-US"/>
        </w:rPr>
        <w:t>Jaxarthia</w:t>
      </w:r>
      <w:proofErr w:type="spellEnd"/>
      <w:r w:rsidRPr="000E779D">
        <w:rPr>
          <w:sz w:val="20"/>
          <w:szCs w:val="20"/>
          <w:lang w:val="en-US"/>
        </w:rPr>
        <w:t xml:space="preserve"> (sic!) </w:t>
      </w:r>
      <w:proofErr w:type="spellStart"/>
      <w:r w:rsidRPr="000E779D">
        <w:rPr>
          <w:i/>
          <w:iCs/>
          <w:sz w:val="20"/>
          <w:szCs w:val="20"/>
          <w:lang w:val="en-US"/>
        </w:rPr>
        <w:t>striolata</w:t>
      </w:r>
      <w:proofErr w:type="spellEnd"/>
      <w:r w:rsidRPr="000E779D">
        <w:rPr>
          <w:sz w:val="20"/>
          <w:szCs w:val="20"/>
          <w:lang w:val="en-US"/>
        </w:rPr>
        <w:t xml:space="preserve"> </w:t>
      </w:r>
      <w:proofErr w:type="spellStart"/>
      <w:r w:rsidRPr="000E779D">
        <w:rPr>
          <w:sz w:val="20"/>
          <w:szCs w:val="20"/>
          <w:lang w:val="en-US"/>
        </w:rPr>
        <w:t>Filipjev</w:t>
      </w:r>
      <w:proofErr w:type="spellEnd"/>
      <w:r w:rsidRPr="000E779D">
        <w:rPr>
          <w:sz w:val="20"/>
          <w:szCs w:val="20"/>
          <w:lang w:val="en-US"/>
        </w:rPr>
        <w:t>, 1949 (</w:t>
      </w:r>
      <w:proofErr w:type="spellStart"/>
      <w:r w:rsidR="00315CAB">
        <w:rPr>
          <w:sz w:val="20"/>
          <w:szCs w:val="20"/>
          <w:lang w:val="en-US"/>
        </w:rPr>
        <w:t>Filipyev</w:t>
      </w:r>
      <w:proofErr w:type="spellEnd"/>
      <w:r w:rsidRPr="000E779D">
        <w:rPr>
          <w:sz w:val="20"/>
          <w:szCs w:val="20"/>
          <w:lang w:val="en-US"/>
        </w:rPr>
        <w:t xml:space="preserve"> 1949: 248).</w:t>
      </w:r>
    </w:p>
    <w:p w14:paraId="24C88285" w14:textId="1528F241" w:rsidR="00FE017D" w:rsidRPr="00A467A9" w:rsidRDefault="00315CAB" w:rsidP="00FE017D">
      <w:pPr>
        <w:ind w:firstLine="426"/>
        <w:jc w:val="both"/>
        <w:outlineLvl w:val="0"/>
        <w:rPr>
          <w:sz w:val="20"/>
          <w:szCs w:val="20"/>
          <w:lang w:val="en-US"/>
        </w:rPr>
      </w:pPr>
      <w:r>
        <w:rPr>
          <w:b/>
          <w:bCs/>
          <w:sz w:val="20"/>
          <w:szCs w:val="20"/>
          <w:lang w:val="en-US"/>
        </w:rPr>
        <w:t>Type locality</w:t>
      </w:r>
      <w:r w:rsidR="00FE017D" w:rsidRPr="00A467A9">
        <w:rPr>
          <w:sz w:val="20"/>
          <w:szCs w:val="20"/>
          <w:lang w:val="en-US"/>
        </w:rPr>
        <w:t>: «</w:t>
      </w:r>
      <w:r w:rsidR="00FE017D" w:rsidRPr="000E779D">
        <w:rPr>
          <w:sz w:val="20"/>
          <w:szCs w:val="20"/>
        </w:rPr>
        <w:t>Репетеке</w:t>
      </w:r>
      <w:r w:rsidR="00FE017D" w:rsidRPr="00A467A9">
        <w:rPr>
          <w:sz w:val="20"/>
          <w:szCs w:val="20"/>
          <w:lang w:val="en-US"/>
        </w:rPr>
        <w:t xml:space="preserve"> (</w:t>
      </w:r>
      <w:r w:rsidR="00FE017D" w:rsidRPr="000E779D">
        <w:rPr>
          <w:sz w:val="20"/>
          <w:szCs w:val="20"/>
        </w:rPr>
        <w:t>Туркмения</w:t>
      </w:r>
      <w:r w:rsidR="00FE017D" w:rsidRPr="00A467A9">
        <w:rPr>
          <w:sz w:val="20"/>
          <w:szCs w:val="20"/>
          <w:lang w:val="en-US"/>
        </w:rPr>
        <w:t>)»</w:t>
      </w:r>
      <w:r>
        <w:rPr>
          <w:sz w:val="20"/>
          <w:szCs w:val="20"/>
          <w:lang w:val="en-US"/>
        </w:rPr>
        <w:t xml:space="preserve"> [</w:t>
      </w:r>
      <w:proofErr w:type="spellStart"/>
      <w:r>
        <w:rPr>
          <w:sz w:val="20"/>
          <w:szCs w:val="20"/>
          <w:lang w:val="en-US"/>
        </w:rPr>
        <w:t>Repetek</w:t>
      </w:r>
      <w:proofErr w:type="spellEnd"/>
      <w:r>
        <w:rPr>
          <w:sz w:val="20"/>
          <w:szCs w:val="20"/>
          <w:lang w:val="en-US"/>
        </w:rPr>
        <w:t>, Turkmenistan]</w:t>
      </w:r>
      <w:r w:rsidR="00FE017D" w:rsidRPr="00A467A9">
        <w:rPr>
          <w:sz w:val="20"/>
          <w:szCs w:val="20"/>
          <w:lang w:val="en-US"/>
        </w:rPr>
        <w:t>.</w:t>
      </w:r>
    </w:p>
    <w:p w14:paraId="33986144" w14:textId="07CCF8D0" w:rsidR="00853F5A" w:rsidRPr="00851503" w:rsidRDefault="00315CAB" w:rsidP="00FE017D">
      <w:pPr>
        <w:ind w:firstLine="426"/>
        <w:jc w:val="both"/>
        <w:outlineLvl w:val="0"/>
        <w:rPr>
          <w:sz w:val="20"/>
          <w:szCs w:val="20"/>
          <w:lang w:val="en-US"/>
        </w:rPr>
      </w:pPr>
      <w:r>
        <w:rPr>
          <w:b/>
          <w:bCs/>
          <w:sz w:val="20"/>
          <w:szCs w:val="20"/>
          <w:lang w:val="en-US"/>
        </w:rPr>
        <w:t>Type series</w:t>
      </w:r>
      <w:r w:rsidR="00FE017D" w:rsidRPr="00A467A9">
        <w:rPr>
          <w:sz w:val="20"/>
          <w:szCs w:val="20"/>
          <w:lang w:val="en-US"/>
        </w:rPr>
        <w:t xml:space="preserve">: </w:t>
      </w:r>
      <w:r w:rsidR="004A0A5C">
        <w:rPr>
          <w:sz w:val="20"/>
          <w:szCs w:val="20"/>
          <w:lang w:val="en-US"/>
        </w:rPr>
        <w:t>lectotype</w:t>
      </w:r>
      <w:r w:rsidR="00853F5A" w:rsidRPr="00A467A9">
        <w:rPr>
          <w:sz w:val="20"/>
          <w:szCs w:val="20"/>
          <w:lang w:val="en-US"/>
        </w:rPr>
        <w:t xml:space="preserve"> </w:t>
      </w:r>
      <w:r w:rsidR="004A0A5C">
        <w:rPr>
          <w:sz w:val="20"/>
          <w:szCs w:val="20"/>
          <w:lang w:val="en-US"/>
        </w:rPr>
        <w:t>male</w:t>
      </w:r>
      <w:r w:rsidR="00853F5A" w:rsidRPr="00A467A9">
        <w:rPr>
          <w:sz w:val="20"/>
          <w:szCs w:val="20"/>
          <w:lang w:val="en-US"/>
        </w:rPr>
        <w:t xml:space="preserve">, </w:t>
      </w:r>
      <w:r w:rsidR="004A0A5C" w:rsidRPr="004A0A5C">
        <w:rPr>
          <w:b/>
          <w:bCs/>
          <w:sz w:val="20"/>
          <w:szCs w:val="20"/>
          <w:lang w:val="en-US"/>
        </w:rPr>
        <w:t>here designated</w:t>
      </w:r>
      <w:r w:rsidR="00853F5A" w:rsidRPr="00A467A9">
        <w:rPr>
          <w:sz w:val="20"/>
          <w:szCs w:val="20"/>
          <w:lang w:val="en-US"/>
        </w:rPr>
        <w:t xml:space="preserve">, </w:t>
      </w:r>
      <w:r w:rsidR="004A0A5C">
        <w:rPr>
          <w:sz w:val="20"/>
          <w:szCs w:val="20"/>
          <w:lang w:val="en-US"/>
        </w:rPr>
        <w:t xml:space="preserve">specimen </w:t>
      </w:r>
      <w:r w:rsidR="00444CEF" w:rsidRPr="00444CEF">
        <w:rPr>
          <w:sz w:val="20"/>
          <w:szCs w:val="20"/>
          <w:lang w:val="en-US"/>
        </w:rPr>
        <w:t>housed</w:t>
      </w:r>
      <w:r w:rsidR="004A0A5C" w:rsidRPr="00444CEF">
        <w:rPr>
          <w:sz w:val="20"/>
          <w:szCs w:val="20"/>
          <w:lang w:val="en-US"/>
        </w:rPr>
        <w:t xml:space="preserve"> </w:t>
      </w:r>
      <w:r w:rsidR="004A0A5C">
        <w:rPr>
          <w:sz w:val="20"/>
          <w:szCs w:val="20"/>
          <w:lang w:val="en-US"/>
        </w:rPr>
        <w:t>in</w:t>
      </w:r>
      <w:r w:rsidR="00853F5A" w:rsidRPr="00A467A9">
        <w:rPr>
          <w:sz w:val="20"/>
          <w:szCs w:val="20"/>
          <w:lang w:val="en-US"/>
        </w:rPr>
        <w:t xml:space="preserve"> </w:t>
      </w:r>
      <w:r w:rsidR="00851503" w:rsidRPr="00851503">
        <w:rPr>
          <w:sz w:val="20"/>
          <w:szCs w:val="20"/>
          <w:lang w:val="en-US"/>
        </w:rPr>
        <w:t>ZISP</w:t>
      </w:r>
      <w:r w:rsidR="00853F5A" w:rsidRPr="00A467A9">
        <w:rPr>
          <w:sz w:val="20"/>
          <w:szCs w:val="20"/>
          <w:lang w:val="en-US"/>
        </w:rPr>
        <w:t xml:space="preserve">, </w:t>
      </w:r>
      <w:r w:rsidR="004A0A5C">
        <w:rPr>
          <w:sz w:val="20"/>
          <w:szCs w:val="20"/>
          <w:lang w:val="en-US"/>
        </w:rPr>
        <w:t>with</w:t>
      </w:r>
      <w:r w:rsidR="00853F5A" w:rsidRPr="00A467A9">
        <w:rPr>
          <w:sz w:val="20"/>
          <w:szCs w:val="20"/>
          <w:lang w:val="en-US"/>
        </w:rPr>
        <w:t xml:space="preserve"> </w:t>
      </w:r>
      <w:r w:rsidR="004A0A5C">
        <w:rPr>
          <w:sz w:val="20"/>
          <w:szCs w:val="20"/>
          <w:lang w:val="en-US"/>
        </w:rPr>
        <w:t>labels</w:t>
      </w:r>
      <w:r w:rsidR="00853F5A" w:rsidRPr="00A467A9">
        <w:rPr>
          <w:sz w:val="20"/>
          <w:szCs w:val="20"/>
          <w:lang w:val="en-US"/>
        </w:rPr>
        <w:t xml:space="preserve">: </w:t>
      </w:r>
      <w:r w:rsidR="004A0A5C">
        <w:rPr>
          <w:sz w:val="20"/>
          <w:szCs w:val="20"/>
          <w:lang w:val="en-US"/>
        </w:rPr>
        <w:t>golden circle</w:t>
      </w:r>
      <w:r w:rsidR="00853F5A" w:rsidRPr="00A467A9">
        <w:rPr>
          <w:sz w:val="20"/>
          <w:szCs w:val="20"/>
          <w:lang w:val="en-US"/>
        </w:rPr>
        <w:t xml:space="preserve">; </w:t>
      </w:r>
      <w:r w:rsidR="004A0A5C">
        <w:rPr>
          <w:sz w:val="20"/>
          <w:szCs w:val="20"/>
          <w:lang w:val="en-US"/>
        </w:rPr>
        <w:t>rectangular</w:t>
      </w:r>
      <w:r w:rsidR="00853F5A" w:rsidRPr="00A467A9">
        <w:rPr>
          <w:sz w:val="20"/>
          <w:szCs w:val="20"/>
          <w:lang w:val="en-US"/>
        </w:rPr>
        <w:t xml:space="preserve"> </w:t>
      </w:r>
      <w:r w:rsidR="004A0A5C">
        <w:rPr>
          <w:sz w:val="20"/>
          <w:szCs w:val="20"/>
          <w:lang w:val="en-US"/>
        </w:rPr>
        <w:t>handwritten</w:t>
      </w:r>
      <w:r w:rsidR="00853F5A" w:rsidRPr="00A467A9">
        <w:rPr>
          <w:sz w:val="20"/>
          <w:szCs w:val="20"/>
          <w:lang w:val="en-US"/>
        </w:rPr>
        <w:t xml:space="preserve"> </w:t>
      </w:r>
      <w:r w:rsidR="004A0A5C">
        <w:rPr>
          <w:sz w:val="20"/>
          <w:szCs w:val="20"/>
          <w:lang w:val="en-US"/>
        </w:rPr>
        <w:t>on white paper</w:t>
      </w:r>
      <w:r w:rsidR="00853F5A" w:rsidRPr="00A467A9">
        <w:rPr>
          <w:sz w:val="20"/>
          <w:szCs w:val="20"/>
          <w:lang w:val="en-US"/>
        </w:rPr>
        <w:t xml:space="preserve"> «</w:t>
      </w:r>
      <w:r w:rsidR="00853F5A" w:rsidRPr="000E779D">
        <w:rPr>
          <w:sz w:val="20"/>
          <w:szCs w:val="20"/>
        </w:rPr>
        <w:t>Репетек</w:t>
      </w:r>
      <w:r w:rsidR="00853F5A" w:rsidRPr="00A467A9">
        <w:rPr>
          <w:sz w:val="20"/>
          <w:szCs w:val="20"/>
          <w:lang w:val="en-US"/>
        </w:rPr>
        <w:t xml:space="preserve"> | 30.</w:t>
      </w:r>
      <w:r w:rsidR="00853F5A" w:rsidRPr="000E779D">
        <w:rPr>
          <w:sz w:val="20"/>
          <w:szCs w:val="20"/>
        </w:rPr>
        <w:t>Х</w:t>
      </w:r>
      <w:r w:rsidR="00853F5A" w:rsidRPr="00A467A9">
        <w:rPr>
          <w:sz w:val="20"/>
          <w:szCs w:val="20"/>
          <w:lang w:val="en-US"/>
        </w:rPr>
        <w:t xml:space="preserve">.938 </w:t>
      </w:r>
      <w:r w:rsidR="00853F5A" w:rsidRPr="000E779D">
        <w:rPr>
          <w:sz w:val="20"/>
          <w:szCs w:val="20"/>
        </w:rPr>
        <w:t>г</w:t>
      </w:r>
      <w:r w:rsidR="00853F5A" w:rsidRPr="00A467A9">
        <w:rPr>
          <w:sz w:val="20"/>
          <w:szCs w:val="20"/>
          <w:lang w:val="en-US"/>
        </w:rPr>
        <w:t xml:space="preserve">. </w:t>
      </w:r>
      <w:r w:rsidR="00853F5A" w:rsidRPr="000E779D">
        <w:rPr>
          <w:sz w:val="20"/>
          <w:szCs w:val="20"/>
        </w:rPr>
        <w:t>Виноградов</w:t>
      </w:r>
      <w:r w:rsidR="00853F5A" w:rsidRPr="00A467A9">
        <w:rPr>
          <w:sz w:val="20"/>
          <w:szCs w:val="20"/>
          <w:lang w:val="en-US"/>
        </w:rPr>
        <w:t>»</w:t>
      </w:r>
      <w:r w:rsidR="004A0A5C">
        <w:rPr>
          <w:sz w:val="20"/>
          <w:szCs w:val="20"/>
          <w:lang w:val="en-US"/>
        </w:rPr>
        <w:t xml:space="preserve"> [</w:t>
      </w:r>
      <w:proofErr w:type="spellStart"/>
      <w:r w:rsidR="004A0A5C">
        <w:rPr>
          <w:sz w:val="20"/>
          <w:szCs w:val="20"/>
          <w:lang w:val="en-US"/>
        </w:rPr>
        <w:t>Repetek</w:t>
      </w:r>
      <w:proofErr w:type="spellEnd"/>
      <w:r w:rsidR="004A0A5C">
        <w:rPr>
          <w:sz w:val="20"/>
          <w:szCs w:val="20"/>
          <w:lang w:val="en-US"/>
        </w:rPr>
        <w:t xml:space="preserve"> | 30.X.[1]938 | </w:t>
      </w:r>
      <w:proofErr w:type="spellStart"/>
      <w:r w:rsidR="004A0A5C">
        <w:rPr>
          <w:sz w:val="20"/>
          <w:szCs w:val="20"/>
          <w:lang w:val="en-US"/>
        </w:rPr>
        <w:t>Vinogradov</w:t>
      </w:r>
      <w:proofErr w:type="spellEnd"/>
      <w:r w:rsidR="004A0A5C">
        <w:rPr>
          <w:sz w:val="20"/>
          <w:szCs w:val="20"/>
          <w:lang w:val="en-US"/>
        </w:rPr>
        <w:t xml:space="preserve"> leg.]</w:t>
      </w:r>
      <w:r w:rsidR="00853F5A" w:rsidRPr="00A467A9">
        <w:rPr>
          <w:sz w:val="20"/>
          <w:szCs w:val="20"/>
          <w:lang w:val="en-US"/>
        </w:rPr>
        <w:t xml:space="preserve">; </w:t>
      </w:r>
      <w:r w:rsidR="004A0A5C">
        <w:rPr>
          <w:sz w:val="20"/>
          <w:szCs w:val="20"/>
          <w:lang w:val="en-US"/>
        </w:rPr>
        <w:t xml:space="preserve">later will be added printed rectangular label on red paper </w:t>
      </w:r>
      <w:r w:rsidR="00853F5A" w:rsidRPr="00A467A9">
        <w:rPr>
          <w:sz w:val="20"/>
          <w:szCs w:val="20"/>
          <w:lang w:val="en-US"/>
        </w:rPr>
        <w:t>«</w:t>
      </w:r>
      <w:r w:rsidR="00853F5A" w:rsidRPr="000E779D">
        <w:rPr>
          <w:sz w:val="20"/>
          <w:szCs w:val="20"/>
          <w:lang w:val="en-US"/>
        </w:rPr>
        <w:t>LECTOTYPUS</w:t>
      </w:r>
      <w:r w:rsidR="00853F5A" w:rsidRPr="00A467A9">
        <w:rPr>
          <w:sz w:val="20"/>
          <w:szCs w:val="20"/>
          <w:lang w:val="en-US"/>
        </w:rPr>
        <w:t xml:space="preserve"> | </w:t>
      </w:r>
      <w:proofErr w:type="spellStart"/>
      <w:r w:rsidR="00853F5A" w:rsidRPr="000E779D">
        <w:rPr>
          <w:sz w:val="20"/>
          <w:szCs w:val="20"/>
          <w:lang w:val="en-US"/>
        </w:rPr>
        <w:t>Jaxarthia</w:t>
      </w:r>
      <w:proofErr w:type="spellEnd"/>
      <w:r w:rsidR="00853F5A" w:rsidRPr="00A467A9">
        <w:rPr>
          <w:sz w:val="20"/>
          <w:szCs w:val="20"/>
          <w:lang w:val="en-US"/>
        </w:rPr>
        <w:t xml:space="preserve"> </w:t>
      </w:r>
      <w:proofErr w:type="spellStart"/>
      <w:r w:rsidR="00853F5A" w:rsidRPr="000E779D">
        <w:rPr>
          <w:sz w:val="20"/>
          <w:szCs w:val="20"/>
          <w:lang w:val="en-US"/>
        </w:rPr>
        <w:t>striolata</w:t>
      </w:r>
      <w:proofErr w:type="spellEnd"/>
      <w:r w:rsidR="00853F5A" w:rsidRPr="00A467A9">
        <w:rPr>
          <w:sz w:val="20"/>
          <w:szCs w:val="20"/>
          <w:lang w:val="en-US"/>
        </w:rPr>
        <w:t xml:space="preserve"> | </w:t>
      </w:r>
      <w:proofErr w:type="spellStart"/>
      <w:r w:rsidR="00853F5A" w:rsidRPr="000E779D">
        <w:rPr>
          <w:sz w:val="20"/>
          <w:szCs w:val="20"/>
          <w:lang w:val="en-US"/>
        </w:rPr>
        <w:t>Filipjev</w:t>
      </w:r>
      <w:proofErr w:type="spellEnd"/>
      <w:r w:rsidR="00853F5A" w:rsidRPr="00A467A9">
        <w:rPr>
          <w:sz w:val="20"/>
          <w:szCs w:val="20"/>
          <w:lang w:val="en-US"/>
        </w:rPr>
        <w:t xml:space="preserve">, 1949 | </w:t>
      </w:r>
      <w:proofErr w:type="spellStart"/>
      <w:r w:rsidR="00853F5A" w:rsidRPr="000E779D">
        <w:rPr>
          <w:sz w:val="20"/>
          <w:szCs w:val="20"/>
          <w:lang w:val="en-US"/>
        </w:rPr>
        <w:t>Matov</w:t>
      </w:r>
      <w:proofErr w:type="spellEnd"/>
      <w:r w:rsidR="00853F5A" w:rsidRPr="00A467A9">
        <w:rPr>
          <w:sz w:val="20"/>
          <w:szCs w:val="20"/>
          <w:lang w:val="en-US"/>
        </w:rPr>
        <w:t xml:space="preserve">, </w:t>
      </w:r>
      <w:proofErr w:type="spellStart"/>
      <w:r w:rsidR="00853F5A" w:rsidRPr="000E779D">
        <w:rPr>
          <w:sz w:val="20"/>
          <w:szCs w:val="20"/>
          <w:lang w:val="en-US"/>
        </w:rPr>
        <w:t>Gorbunov</w:t>
      </w:r>
      <w:proofErr w:type="spellEnd"/>
      <w:r w:rsidR="00853F5A" w:rsidRPr="00A467A9">
        <w:rPr>
          <w:sz w:val="20"/>
          <w:szCs w:val="20"/>
          <w:lang w:val="en-US"/>
        </w:rPr>
        <w:t xml:space="preserve">, </w:t>
      </w:r>
      <w:proofErr w:type="spellStart"/>
      <w:r w:rsidR="00853F5A" w:rsidRPr="000E779D">
        <w:rPr>
          <w:sz w:val="20"/>
          <w:szCs w:val="20"/>
          <w:lang w:val="en-US"/>
        </w:rPr>
        <w:t>Korb</w:t>
      </w:r>
      <w:proofErr w:type="spellEnd"/>
      <w:r w:rsidR="00853F5A" w:rsidRPr="00A467A9">
        <w:rPr>
          <w:sz w:val="20"/>
          <w:szCs w:val="20"/>
          <w:lang w:val="en-US"/>
        </w:rPr>
        <w:t xml:space="preserve"> </w:t>
      </w:r>
      <w:r w:rsidR="00853F5A" w:rsidRPr="000E779D">
        <w:rPr>
          <w:sz w:val="20"/>
          <w:szCs w:val="20"/>
          <w:lang w:val="en-US"/>
        </w:rPr>
        <w:t>des</w:t>
      </w:r>
      <w:r w:rsidR="00853F5A" w:rsidRPr="00A467A9">
        <w:rPr>
          <w:sz w:val="20"/>
          <w:szCs w:val="20"/>
          <w:lang w:val="en-US"/>
        </w:rPr>
        <w:t xml:space="preserve">. 2025». </w:t>
      </w:r>
      <w:r w:rsidR="004A0A5C">
        <w:rPr>
          <w:sz w:val="20"/>
          <w:szCs w:val="20"/>
          <w:lang w:val="en-US"/>
        </w:rPr>
        <w:t>The</w:t>
      </w:r>
      <w:r w:rsidR="004A0A5C" w:rsidRPr="004A0A5C">
        <w:rPr>
          <w:sz w:val="20"/>
          <w:szCs w:val="20"/>
          <w:lang w:val="en-US"/>
        </w:rPr>
        <w:t xml:space="preserve"> </w:t>
      </w:r>
      <w:r w:rsidR="004A0A5C">
        <w:rPr>
          <w:sz w:val="20"/>
          <w:szCs w:val="20"/>
          <w:lang w:val="en-US"/>
        </w:rPr>
        <w:t>lectotype</w:t>
      </w:r>
      <w:r w:rsidR="004A0A5C" w:rsidRPr="004A0A5C">
        <w:rPr>
          <w:sz w:val="20"/>
          <w:szCs w:val="20"/>
          <w:lang w:val="en-US"/>
        </w:rPr>
        <w:t xml:space="preserve"> </w:t>
      </w:r>
      <w:r w:rsidR="00444CEF" w:rsidRPr="00444CEF">
        <w:rPr>
          <w:sz w:val="20"/>
          <w:szCs w:val="20"/>
          <w:lang w:val="en-US"/>
        </w:rPr>
        <w:t>depicted</w:t>
      </w:r>
      <w:r w:rsidR="004A0A5C" w:rsidRPr="00444CEF">
        <w:rPr>
          <w:sz w:val="20"/>
          <w:szCs w:val="20"/>
          <w:lang w:val="en-US"/>
        </w:rPr>
        <w:t xml:space="preserve"> </w:t>
      </w:r>
      <w:r w:rsidR="004A0A5C">
        <w:rPr>
          <w:sz w:val="20"/>
          <w:szCs w:val="20"/>
          <w:lang w:val="en-US"/>
        </w:rPr>
        <w:t>in</w:t>
      </w:r>
      <w:r w:rsidR="004A0A5C" w:rsidRPr="004A0A5C">
        <w:rPr>
          <w:sz w:val="20"/>
          <w:szCs w:val="20"/>
          <w:lang w:val="en-US"/>
        </w:rPr>
        <w:t xml:space="preserve"> </w:t>
      </w:r>
      <w:r w:rsidR="004A0A5C">
        <w:rPr>
          <w:sz w:val="20"/>
          <w:szCs w:val="20"/>
          <w:lang w:val="en-US"/>
        </w:rPr>
        <w:t>the</w:t>
      </w:r>
      <w:r w:rsidR="004A0A5C" w:rsidRPr="004A0A5C">
        <w:rPr>
          <w:sz w:val="20"/>
          <w:szCs w:val="20"/>
          <w:lang w:val="en-US"/>
        </w:rPr>
        <w:t xml:space="preserve"> </w:t>
      </w:r>
      <w:r w:rsidR="004A0A5C">
        <w:rPr>
          <w:sz w:val="20"/>
          <w:szCs w:val="20"/>
          <w:lang w:val="en-US"/>
        </w:rPr>
        <w:t>Zoological Institute of the Russian Academy of Sciences Internet pages (</w:t>
      </w:r>
      <w:r w:rsidR="00C06C96" w:rsidRPr="00C06C96">
        <w:rPr>
          <w:sz w:val="20"/>
          <w:szCs w:val="20"/>
          <w:lang w:val="en-US"/>
        </w:rPr>
        <w:t>Zoological Institute RAS</w:t>
      </w:r>
      <w:r w:rsidR="00C06C96">
        <w:rPr>
          <w:sz w:val="20"/>
          <w:szCs w:val="20"/>
          <w:lang w:val="en-US"/>
        </w:rPr>
        <w:t xml:space="preserve"> 2025</w:t>
      </w:r>
      <w:r w:rsidR="004A0A5C">
        <w:rPr>
          <w:sz w:val="20"/>
          <w:szCs w:val="20"/>
          <w:lang w:val="en-US"/>
        </w:rPr>
        <w:t>)</w:t>
      </w:r>
      <w:r w:rsidR="00853F5A" w:rsidRPr="00851503">
        <w:rPr>
          <w:sz w:val="20"/>
          <w:szCs w:val="20"/>
          <w:lang w:val="en-US"/>
        </w:rPr>
        <w:t xml:space="preserve">. </w:t>
      </w:r>
      <w:r w:rsidR="00D02197" w:rsidRPr="00851503">
        <w:rPr>
          <w:sz w:val="20"/>
          <w:szCs w:val="20"/>
          <w:lang w:val="en-US"/>
        </w:rPr>
        <w:t>Remaining specimens (3 males) are paralectotypes and deposited in the same Museum.</w:t>
      </w:r>
    </w:p>
    <w:p w14:paraId="5B9C6048" w14:textId="4567305A" w:rsidR="008C1376" w:rsidRPr="008C1376" w:rsidRDefault="008C1376" w:rsidP="00FE017D">
      <w:pPr>
        <w:ind w:firstLine="426"/>
        <w:jc w:val="both"/>
        <w:outlineLvl w:val="0"/>
        <w:rPr>
          <w:lang w:val="en-US"/>
        </w:rPr>
      </w:pPr>
      <w:r w:rsidRPr="008C1376">
        <w:rPr>
          <w:b/>
          <w:bCs/>
          <w:lang w:val="en-US"/>
        </w:rPr>
        <w:t>Diagnostic features</w:t>
      </w:r>
      <w:r w:rsidRPr="008C1376">
        <w:rPr>
          <w:lang w:val="en-US"/>
        </w:rPr>
        <w:t xml:space="preserve">. Wings are brown with contrasting light markings characteristic of </w:t>
      </w:r>
      <w:r>
        <w:rPr>
          <w:lang w:val="en-US"/>
        </w:rPr>
        <w:t xml:space="preserve">owlet </w:t>
      </w:r>
      <w:r w:rsidRPr="00444CEF">
        <w:rPr>
          <w:lang w:val="en-US"/>
        </w:rPr>
        <w:t>moths (</w:t>
      </w:r>
      <w:r w:rsidR="00C913E7" w:rsidRPr="00444CEF">
        <w:rPr>
          <w:lang w:val="en-US"/>
        </w:rPr>
        <w:t>orbicular</w:t>
      </w:r>
      <w:r w:rsidRPr="00444CEF">
        <w:rPr>
          <w:lang w:val="en-US"/>
        </w:rPr>
        <w:t xml:space="preserve">, </w:t>
      </w:r>
      <w:r w:rsidR="00647333" w:rsidRPr="00444CEF">
        <w:rPr>
          <w:lang w:val="en-US"/>
        </w:rPr>
        <w:t>reniform</w:t>
      </w:r>
      <w:r w:rsidRPr="00444CEF">
        <w:rPr>
          <w:lang w:val="en-US"/>
        </w:rPr>
        <w:t xml:space="preserve"> and </w:t>
      </w:r>
      <w:r w:rsidR="00F25E29" w:rsidRPr="00444CEF">
        <w:rPr>
          <w:lang w:val="en-US"/>
        </w:rPr>
        <w:t>claviform</w:t>
      </w:r>
      <w:r w:rsidRPr="00444CEF">
        <w:rPr>
          <w:lang w:val="en-US"/>
        </w:rPr>
        <w:t xml:space="preserve">) </w:t>
      </w:r>
      <w:r w:rsidR="00444CEF">
        <w:rPr>
          <w:lang w:val="en-US"/>
        </w:rPr>
        <w:t>stigmata</w:t>
      </w:r>
      <w:r w:rsidRPr="008C1376">
        <w:rPr>
          <w:lang w:val="en-US"/>
        </w:rPr>
        <w:t xml:space="preserve"> and a sharply broken subterminal band accompanied by dark arrow-shaped spots on the outside. The species shows considerable external variability. Differences in the genital</w:t>
      </w:r>
      <w:r>
        <w:rPr>
          <w:lang w:val="en-US"/>
        </w:rPr>
        <w:t>ia</w:t>
      </w:r>
      <w:r w:rsidRPr="008C1376">
        <w:rPr>
          <w:lang w:val="en-US"/>
        </w:rPr>
        <w:t xml:space="preserve"> between </w:t>
      </w:r>
      <w:proofErr w:type="spellStart"/>
      <w:r w:rsidRPr="008C1376">
        <w:rPr>
          <w:i/>
          <w:iCs/>
          <w:lang w:val="en-US"/>
        </w:rPr>
        <w:t>elinguis</w:t>
      </w:r>
      <w:proofErr w:type="spellEnd"/>
      <w:r w:rsidRPr="008C1376">
        <w:rPr>
          <w:lang w:val="en-US"/>
        </w:rPr>
        <w:t xml:space="preserve"> and </w:t>
      </w:r>
      <w:proofErr w:type="spellStart"/>
      <w:r w:rsidRPr="008C1376">
        <w:rPr>
          <w:i/>
          <w:iCs/>
          <w:lang w:val="en-US"/>
        </w:rPr>
        <w:t>striolata</w:t>
      </w:r>
      <w:proofErr w:type="spellEnd"/>
      <w:r w:rsidRPr="008C1376">
        <w:rPr>
          <w:lang w:val="en-US"/>
        </w:rPr>
        <w:t xml:space="preserve"> are insignificant but consistent. The most noticeable differences in male</w:t>
      </w:r>
      <w:r>
        <w:rPr>
          <w:lang w:val="en-US"/>
        </w:rPr>
        <w:t xml:space="preserve"> genitalia</w:t>
      </w:r>
      <w:r w:rsidRPr="008C1376">
        <w:rPr>
          <w:lang w:val="en-US"/>
        </w:rPr>
        <w:t xml:space="preserve"> are in the shape of the </w:t>
      </w:r>
      <w:proofErr w:type="spellStart"/>
      <w:r w:rsidRPr="008C1376">
        <w:rPr>
          <w:lang w:val="en-US"/>
        </w:rPr>
        <w:t>fultura</w:t>
      </w:r>
      <w:proofErr w:type="spellEnd"/>
      <w:r w:rsidRPr="008C1376">
        <w:rPr>
          <w:lang w:val="en-US"/>
        </w:rPr>
        <w:t xml:space="preserve"> inferior, its apical part being shorter and wider in </w:t>
      </w:r>
      <w:proofErr w:type="spellStart"/>
      <w:r w:rsidRPr="008C1376">
        <w:rPr>
          <w:i/>
          <w:iCs/>
          <w:lang w:val="en-US"/>
        </w:rPr>
        <w:t>striolata</w:t>
      </w:r>
      <w:proofErr w:type="spellEnd"/>
      <w:r w:rsidRPr="008C1376">
        <w:rPr>
          <w:lang w:val="en-US"/>
        </w:rPr>
        <w:t xml:space="preserve">, while the shape of the </w:t>
      </w:r>
      <w:proofErr w:type="spellStart"/>
      <w:r w:rsidRPr="008C1376">
        <w:rPr>
          <w:lang w:val="en-US"/>
        </w:rPr>
        <w:t>harp</w:t>
      </w:r>
      <w:r>
        <w:rPr>
          <w:lang w:val="en-US"/>
        </w:rPr>
        <w:t>a</w:t>
      </w:r>
      <w:proofErr w:type="spellEnd"/>
      <w:r w:rsidRPr="008C1376">
        <w:rPr>
          <w:lang w:val="en-US"/>
        </w:rPr>
        <w:t xml:space="preserve"> is variable and cannot be used as a diagnostic feature. The female genitalia are similar to those of </w:t>
      </w:r>
      <w:proofErr w:type="spellStart"/>
      <w:r w:rsidRPr="008C1376">
        <w:rPr>
          <w:i/>
          <w:iCs/>
          <w:lang w:val="en-US"/>
        </w:rPr>
        <w:t>elinguis</w:t>
      </w:r>
      <w:proofErr w:type="spellEnd"/>
      <w:r w:rsidRPr="008C1376">
        <w:rPr>
          <w:lang w:val="en-US"/>
        </w:rPr>
        <w:t xml:space="preserve">, differing in a longer ductus (slightly more than 2 mm) and a wider antrum. The first segment of the front legs has 5-6 large spines. The male genitalia are </w:t>
      </w:r>
      <w:r w:rsidR="00444CEF" w:rsidRPr="00444CEF">
        <w:rPr>
          <w:lang w:val="en-US"/>
        </w:rPr>
        <w:t>depicted</w:t>
      </w:r>
      <w:r w:rsidRPr="00444CEF">
        <w:rPr>
          <w:lang w:val="en-US"/>
        </w:rPr>
        <w:t xml:space="preserve"> </w:t>
      </w:r>
      <w:r w:rsidRPr="008C1376">
        <w:rPr>
          <w:lang w:val="en-US"/>
        </w:rPr>
        <w:t xml:space="preserve">by </w:t>
      </w:r>
      <w:proofErr w:type="spellStart"/>
      <w:r w:rsidRPr="008C1376">
        <w:rPr>
          <w:lang w:val="en-US"/>
        </w:rPr>
        <w:t>Ronkay</w:t>
      </w:r>
      <w:proofErr w:type="spellEnd"/>
      <w:r w:rsidRPr="008C1376">
        <w:rPr>
          <w:lang w:val="en-US"/>
        </w:rPr>
        <w:t xml:space="preserve"> et al. (1995: 271); the female genitalia are </w:t>
      </w:r>
      <w:r w:rsidR="00444CEF" w:rsidRPr="00444CEF">
        <w:rPr>
          <w:lang w:val="en-US"/>
        </w:rPr>
        <w:t>depicted</w:t>
      </w:r>
      <w:r w:rsidRPr="00444CEF">
        <w:rPr>
          <w:lang w:val="en-US"/>
        </w:rPr>
        <w:t xml:space="preserve"> </w:t>
      </w:r>
      <w:r w:rsidRPr="008C1376">
        <w:rPr>
          <w:lang w:val="en-US"/>
        </w:rPr>
        <w:t>in the same work (op. cit., 1995: 267).</w:t>
      </w:r>
    </w:p>
    <w:p w14:paraId="5FDC15DD" w14:textId="0C1DBE6B" w:rsidR="007B2B5B" w:rsidRPr="00401101" w:rsidRDefault="00401101" w:rsidP="00677BD0">
      <w:pPr>
        <w:ind w:firstLine="426"/>
        <w:jc w:val="both"/>
        <w:rPr>
          <w:lang w:val="en-US"/>
        </w:rPr>
      </w:pPr>
      <w:r>
        <w:rPr>
          <w:b/>
          <w:lang w:val="en-US"/>
        </w:rPr>
        <w:t>Range</w:t>
      </w:r>
      <w:r w:rsidR="007B2B5B" w:rsidRPr="00401101">
        <w:rPr>
          <w:lang w:val="en-US"/>
        </w:rPr>
        <w:t xml:space="preserve">. </w:t>
      </w:r>
      <w:proofErr w:type="spellStart"/>
      <w:r>
        <w:rPr>
          <w:lang w:val="en-US"/>
        </w:rPr>
        <w:t>Turanian</w:t>
      </w:r>
      <w:proofErr w:type="spellEnd"/>
      <w:r>
        <w:rPr>
          <w:lang w:val="en-US"/>
        </w:rPr>
        <w:t xml:space="preserve"> species, described from Turkmenistan</w:t>
      </w:r>
      <w:r w:rsidR="007B2B5B" w:rsidRPr="00401101">
        <w:rPr>
          <w:lang w:val="en-US"/>
        </w:rPr>
        <w:t xml:space="preserve">. </w:t>
      </w:r>
      <w:r>
        <w:rPr>
          <w:lang w:val="en-US"/>
        </w:rPr>
        <w:t>Distributed</w:t>
      </w:r>
      <w:r w:rsidRPr="00401101">
        <w:rPr>
          <w:lang w:val="en-US"/>
        </w:rPr>
        <w:t xml:space="preserve"> </w:t>
      </w:r>
      <w:r>
        <w:rPr>
          <w:lang w:val="en-US"/>
        </w:rPr>
        <w:t>in</w:t>
      </w:r>
      <w:r w:rsidR="007B2B5B" w:rsidRPr="00401101">
        <w:rPr>
          <w:lang w:val="en-US"/>
        </w:rPr>
        <w:t xml:space="preserve"> </w:t>
      </w:r>
      <w:r>
        <w:rPr>
          <w:lang w:val="en-US"/>
        </w:rPr>
        <w:t>SW</w:t>
      </w:r>
      <w:r w:rsidR="007B2B5B" w:rsidRPr="00401101">
        <w:rPr>
          <w:lang w:val="en-US"/>
        </w:rPr>
        <w:t xml:space="preserve">, </w:t>
      </w:r>
      <w:r>
        <w:rPr>
          <w:lang w:val="en-US"/>
        </w:rPr>
        <w:t>S</w:t>
      </w:r>
      <w:r w:rsidR="007B2B5B" w:rsidRPr="00401101">
        <w:rPr>
          <w:lang w:val="en-US"/>
        </w:rPr>
        <w:t xml:space="preserve"> </w:t>
      </w:r>
      <w:r>
        <w:rPr>
          <w:lang w:val="en-US"/>
        </w:rPr>
        <w:t>and SE Kazakhstan</w:t>
      </w:r>
      <w:r w:rsidR="007B2B5B" w:rsidRPr="00401101">
        <w:rPr>
          <w:lang w:val="en-US"/>
        </w:rPr>
        <w:t xml:space="preserve">, </w:t>
      </w:r>
      <w:r>
        <w:rPr>
          <w:lang w:val="en-US"/>
        </w:rPr>
        <w:t>Turkmenistan and Uzbekistan</w:t>
      </w:r>
      <w:r w:rsidR="007B2B5B" w:rsidRPr="00401101">
        <w:rPr>
          <w:lang w:val="en-US"/>
        </w:rPr>
        <w:t xml:space="preserve">. </w:t>
      </w:r>
      <w:r>
        <w:rPr>
          <w:b/>
          <w:bCs/>
          <w:i/>
          <w:iCs/>
          <w:lang w:val="en-US"/>
        </w:rPr>
        <w:t>Literature data</w:t>
      </w:r>
      <w:r w:rsidR="00CD22F0" w:rsidRPr="00401101">
        <w:rPr>
          <w:lang w:val="en-US"/>
        </w:rPr>
        <w:t xml:space="preserve">: </w:t>
      </w:r>
      <w:proofErr w:type="spellStart"/>
      <w:r>
        <w:rPr>
          <w:lang w:val="en-US"/>
        </w:rPr>
        <w:t>Zhamansai</w:t>
      </w:r>
      <w:proofErr w:type="spellEnd"/>
      <w:r>
        <w:rPr>
          <w:lang w:val="en-US"/>
        </w:rPr>
        <w:t xml:space="preserve"> [</w:t>
      </w:r>
      <w:proofErr w:type="spellStart"/>
      <w:r w:rsidR="00CD22F0" w:rsidRPr="00545C77">
        <w:t>Жамансай</w:t>
      </w:r>
      <w:proofErr w:type="spellEnd"/>
      <w:r>
        <w:rPr>
          <w:lang w:val="en-US"/>
        </w:rPr>
        <w:t>]</w:t>
      </w:r>
      <w:r w:rsidR="00CD22F0" w:rsidRPr="00401101">
        <w:rPr>
          <w:lang w:val="en-US"/>
        </w:rPr>
        <w:t xml:space="preserve"> (</w:t>
      </w:r>
      <w:proofErr w:type="spellStart"/>
      <w:r>
        <w:rPr>
          <w:lang w:val="en-US"/>
        </w:rPr>
        <w:t>Sukhareva</w:t>
      </w:r>
      <w:proofErr w:type="spellEnd"/>
      <w:r w:rsidR="00CD22F0" w:rsidRPr="00401101">
        <w:rPr>
          <w:lang w:val="en-US"/>
        </w:rPr>
        <w:t xml:space="preserve"> 1972); </w:t>
      </w:r>
      <w:proofErr w:type="spellStart"/>
      <w:r w:rsidR="00CD22F0" w:rsidRPr="00545C77">
        <w:rPr>
          <w:lang w:val="en-US"/>
        </w:rPr>
        <w:t>Repetek</w:t>
      </w:r>
      <w:proofErr w:type="spellEnd"/>
      <w:r w:rsidR="00CD22F0" w:rsidRPr="00401101">
        <w:rPr>
          <w:lang w:val="en-US"/>
        </w:rPr>
        <w:t xml:space="preserve">, </w:t>
      </w:r>
      <w:proofErr w:type="spellStart"/>
      <w:r w:rsidR="00CD22F0" w:rsidRPr="00545C77">
        <w:rPr>
          <w:lang w:val="en-US"/>
        </w:rPr>
        <w:t>Lambe</w:t>
      </w:r>
      <w:proofErr w:type="spellEnd"/>
      <w:r w:rsidR="00CD22F0" w:rsidRPr="00401101">
        <w:rPr>
          <w:lang w:val="en-US"/>
        </w:rPr>
        <w:t xml:space="preserve">, </w:t>
      </w:r>
      <w:r w:rsidR="00CD22F0" w:rsidRPr="00545C77">
        <w:rPr>
          <w:lang w:val="en-US"/>
        </w:rPr>
        <w:t>Bairam</w:t>
      </w:r>
      <w:r w:rsidR="00CD22F0" w:rsidRPr="00401101">
        <w:rPr>
          <w:lang w:val="en-US"/>
        </w:rPr>
        <w:t>-</w:t>
      </w:r>
      <w:r w:rsidR="00CD22F0" w:rsidRPr="00545C77">
        <w:rPr>
          <w:lang w:val="en-US"/>
        </w:rPr>
        <w:t>Ali</w:t>
      </w:r>
      <w:r w:rsidR="00CD22F0" w:rsidRPr="00401101">
        <w:rPr>
          <w:lang w:val="en-US"/>
        </w:rPr>
        <w:t xml:space="preserve"> (</w:t>
      </w:r>
      <w:proofErr w:type="spellStart"/>
      <w:r w:rsidR="00CD22F0" w:rsidRPr="00545C77">
        <w:rPr>
          <w:lang w:val="en-US"/>
        </w:rPr>
        <w:t>Poltavsky</w:t>
      </w:r>
      <w:proofErr w:type="spellEnd"/>
      <w:r w:rsidR="00CD22F0" w:rsidRPr="00401101">
        <w:rPr>
          <w:lang w:val="en-US"/>
        </w:rPr>
        <w:t xml:space="preserve"> </w:t>
      </w:r>
      <w:r w:rsidR="00CD22F0" w:rsidRPr="00545C77">
        <w:rPr>
          <w:lang w:val="en-US"/>
        </w:rPr>
        <w:t>et</w:t>
      </w:r>
      <w:r w:rsidR="00CD22F0" w:rsidRPr="00401101">
        <w:rPr>
          <w:lang w:val="en-US"/>
        </w:rPr>
        <w:t xml:space="preserve"> </w:t>
      </w:r>
      <w:r w:rsidR="00CD22F0" w:rsidRPr="00545C77">
        <w:rPr>
          <w:lang w:val="en-US"/>
        </w:rPr>
        <w:t>al</w:t>
      </w:r>
      <w:r w:rsidR="00CD22F0" w:rsidRPr="00401101">
        <w:rPr>
          <w:lang w:val="en-US"/>
        </w:rPr>
        <w:t>. 199</w:t>
      </w:r>
      <w:r w:rsidR="00E70FCA">
        <w:rPr>
          <w:lang w:val="en-US"/>
        </w:rPr>
        <w:t>7</w:t>
      </w:r>
      <w:r w:rsidR="00CD22F0" w:rsidRPr="00401101">
        <w:rPr>
          <w:lang w:val="en-US"/>
        </w:rPr>
        <w:t>)</w:t>
      </w:r>
      <w:r w:rsidR="00C32C7A" w:rsidRPr="00401101">
        <w:rPr>
          <w:lang w:val="en-US"/>
        </w:rPr>
        <w:t xml:space="preserve">; </w:t>
      </w:r>
      <w:proofErr w:type="spellStart"/>
      <w:r>
        <w:rPr>
          <w:shd w:val="clear" w:color="auto" w:fill="FFFFFF"/>
          <w:lang w:val="en-US"/>
        </w:rPr>
        <w:t>Tynyshtyk</w:t>
      </w:r>
      <w:proofErr w:type="spellEnd"/>
      <w:r>
        <w:rPr>
          <w:shd w:val="clear" w:color="auto" w:fill="FFFFFF"/>
          <w:lang w:val="en-US"/>
        </w:rPr>
        <w:t xml:space="preserve"> </w:t>
      </w:r>
      <w:proofErr w:type="spellStart"/>
      <w:r>
        <w:rPr>
          <w:shd w:val="clear" w:color="auto" w:fill="FFFFFF"/>
          <w:lang w:val="en-US"/>
        </w:rPr>
        <w:t>boget</w:t>
      </w:r>
      <w:proofErr w:type="spellEnd"/>
      <w:r>
        <w:rPr>
          <w:shd w:val="clear" w:color="auto" w:fill="FFFFFF"/>
          <w:lang w:val="en-US"/>
        </w:rPr>
        <w:t>,</w:t>
      </w:r>
      <w:r w:rsidRPr="00401101">
        <w:rPr>
          <w:shd w:val="clear" w:color="auto" w:fill="FFFFFF"/>
          <w:lang w:val="en-US"/>
        </w:rPr>
        <w:t xml:space="preserve"> 4.10.10; </w:t>
      </w:r>
      <w:proofErr w:type="spellStart"/>
      <w:r>
        <w:rPr>
          <w:shd w:val="clear" w:color="auto" w:fill="FFFFFF"/>
          <w:lang w:val="en-US"/>
        </w:rPr>
        <w:t>Kyzylsengir</w:t>
      </w:r>
      <w:proofErr w:type="spellEnd"/>
      <w:r w:rsidRPr="00401101">
        <w:rPr>
          <w:shd w:val="clear" w:color="auto" w:fill="FFFFFF"/>
          <w:lang w:val="en-US"/>
        </w:rPr>
        <w:t xml:space="preserve">, 15.10.09; </w:t>
      </w:r>
      <w:proofErr w:type="spellStart"/>
      <w:r>
        <w:rPr>
          <w:shd w:val="clear" w:color="auto" w:fill="FFFFFF"/>
          <w:lang w:val="en-US"/>
        </w:rPr>
        <w:t>Saksorka</w:t>
      </w:r>
      <w:proofErr w:type="spellEnd"/>
      <w:r w:rsidRPr="00401101">
        <w:rPr>
          <w:shd w:val="clear" w:color="auto" w:fill="FFFFFF"/>
          <w:lang w:val="en-US"/>
        </w:rPr>
        <w:t>, 13.10.09</w:t>
      </w:r>
      <w:r w:rsidRPr="00401101">
        <w:rPr>
          <w:lang w:val="en-US"/>
        </w:rPr>
        <w:t xml:space="preserve"> </w:t>
      </w:r>
      <w:r>
        <w:rPr>
          <w:lang w:val="en-US"/>
        </w:rPr>
        <w:t>[</w:t>
      </w:r>
      <w:proofErr w:type="spellStart"/>
      <w:r w:rsidR="003F7BD4" w:rsidRPr="00545C77">
        <w:rPr>
          <w:shd w:val="clear" w:color="auto" w:fill="FFFFFF"/>
        </w:rPr>
        <w:t>Тыныштык</w:t>
      </w:r>
      <w:proofErr w:type="spellEnd"/>
      <w:r w:rsidR="003F7BD4" w:rsidRPr="00401101">
        <w:rPr>
          <w:shd w:val="clear" w:color="auto" w:fill="FFFFFF"/>
          <w:lang w:val="en-US"/>
        </w:rPr>
        <w:t xml:space="preserve"> </w:t>
      </w:r>
      <w:proofErr w:type="spellStart"/>
      <w:r w:rsidR="003F7BD4" w:rsidRPr="00545C77">
        <w:rPr>
          <w:shd w:val="clear" w:color="auto" w:fill="FFFFFF"/>
        </w:rPr>
        <w:t>богет</w:t>
      </w:r>
      <w:proofErr w:type="spellEnd"/>
      <w:r>
        <w:rPr>
          <w:shd w:val="clear" w:color="auto" w:fill="FFFFFF"/>
          <w:lang w:val="en-US"/>
        </w:rPr>
        <w:t>,</w:t>
      </w:r>
      <w:r w:rsidR="003F7BD4" w:rsidRPr="00401101">
        <w:rPr>
          <w:shd w:val="clear" w:color="auto" w:fill="FFFFFF"/>
          <w:lang w:val="en-US"/>
        </w:rPr>
        <w:t xml:space="preserve"> 4.10.10; </w:t>
      </w:r>
      <w:proofErr w:type="spellStart"/>
      <w:r w:rsidR="003F7BD4" w:rsidRPr="00545C77">
        <w:rPr>
          <w:shd w:val="clear" w:color="auto" w:fill="FFFFFF"/>
        </w:rPr>
        <w:t>Кызылсенгир</w:t>
      </w:r>
      <w:proofErr w:type="spellEnd"/>
      <w:r w:rsidR="003F7BD4" w:rsidRPr="00401101">
        <w:rPr>
          <w:shd w:val="clear" w:color="auto" w:fill="FFFFFF"/>
          <w:lang w:val="en-US"/>
        </w:rPr>
        <w:t xml:space="preserve">, 15.10.09; </w:t>
      </w:r>
      <w:proofErr w:type="spellStart"/>
      <w:r w:rsidR="003F7BD4" w:rsidRPr="00545C77">
        <w:rPr>
          <w:shd w:val="clear" w:color="auto" w:fill="FFFFFF"/>
        </w:rPr>
        <w:t>Саксорка</w:t>
      </w:r>
      <w:proofErr w:type="spellEnd"/>
      <w:r w:rsidR="003F7BD4" w:rsidRPr="00401101">
        <w:rPr>
          <w:shd w:val="clear" w:color="auto" w:fill="FFFFFF"/>
          <w:lang w:val="en-US"/>
        </w:rPr>
        <w:t>, 13.10.09</w:t>
      </w:r>
      <w:r>
        <w:rPr>
          <w:shd w:val="clear" w:color="auto" w:fill="FFFFFF"/>
          <w:lang w:val="en-US"/>
        </w:rPr>
        <w:t>]</w:t>
      </w:r>
      <w:r w:rsidR="003F7BD4" w:rsidRPr="00401101">
        <w:rPr>
          <w:lang w:val="en-US"/>
        </w:rPr>
        <w:t xml:space="preserve"> </w:t>
      </w:r>
      <w:r w:rsidR="00C32C7A" w:rsidRPr="00401101">
        <w:rPr>
          <w:lang w:val="en-US"/>
        </w:rPr>
        <w:t>(</w:t>
      </w:r>
      <w:proofErr w:type="spellStart"/>
      <w:r>
        <w:rPr>
          <w:lang w:val="en-US"/>
        </w:rPr>
        <w:t>Gorbunov</w:t>
      </w:r>
      <w:proofErr w:type="spellEnd"/>
      <w:r w:rsidR="00C32C7A" w:rsidRPr="00401101">
        <w:rPr>
          <w:lang w:val="en-US"/>
        </w:rPr>
        <w:t xml:space="preserve"> 2011; </w:t>
      </w:r>
      <w:proofErr w:type="spellStart"/>
      <w:r>
        <w:rPr>
          <w:lang w:val="en-US"/>
        </w:rPr>
        <w:t>Gorbunov</w:t>
      </w:r>
      <w:proofErr w:type="spellEnd"/>
      <w:r>
        <w:rPr>
          <w:lang w:val="en-US"/>
        </w:rPr>
        <w:t xml:space="preserve"> et al.</w:t>
      </w:r>
      <w:r w:rsidR="00C32C7A" w:rsidRPr="00401101">
        <w:rPr>
          <w:lang w:val="en-US"/>
        </w:rPr>
        <w:t xml:space="preserve"> 2011)</w:t>
      </w:r>
      <w:r w:rsidR="00CD22F0" w:rsidRPr="00401101">
        <w:rPr>
          <w:lang w:val="en-US"/>
        </w:rPr>
        <w:t xml:space="preserve">. </w:t>
      </w:r>
      <w:r>
        <w:rPr>
          <w:b/>
          <w:bCs/>
          <w:i/>
          <w:iCs/>
          <w:lang w:val="en-US"/>
        </w:rPr>
        <w:t>New data</w:t>
      </w:r>
      <w:r w:rsidR="00C32C7A" w:rsidRPr="00401101">
        <w:rPr>
          <w:b/>
          <w:bCs/>
          <w:i/>
          <w:iCs/>
          <w:lang w:val="en-US"/>
        </w:rPr>
        <w:t xml:space="preserve">: </w:t>
      </w:r>
      <w:r w:rsidR="00C86FF6" w:rsidRPr="00401101">
        <w:rPr>
          <w:lang w:val="en-US"/>
        </w:rPr>
        <w:t xml:space="preserve">23 </w:t>
      </w:r>
      <w:r>
        <w:rPr>
          <w:lang w:val="en-US"/>
        </w:rPr>
        <w:t>km</w:t>
      </w:r>
      <w:r w:rsidR="00C86FF6" w:rsidRPr="00401101">
        <w:rPr>
          <w:lang w:val="en-US"/>
        </w:rPr>
        <w:t xml:space="preserve"> </w:t>
      </w:r>
      <w:r>
        <w:rPr>
          <w:lang w:val="en-US"/>
        </w:rPr>
        <w:t>NE of</w:t>
      </w:r>
      <w:r w:rsidR="00C86FF6" w:rsidRPr="00401101">
        <w:rPr>
          <w:lang w:val="en-US"/>
        </w:rPr>
        <w:t xml:space="preserve"> </w:t>
      </w:r>
      <w:proofErr w:type="spellStart"/>
      <w:r>
        <w:rPr>
          <w:lang w:val="en-US"/>
        </w:rPr>
        <w:t>Aiteke</w:t>
      </w:r>
      <w:proofErr w:type="spellEnd"/>
      <w:r>
        <w:rPr>
          <w:lang w:val="en-US"/>
        </w:rPr>
        <w:t>-Bi</w:t>
      </w:r>
      <w:r w:rsidR="00C86FF6" w:rsidRPr="00401101">
        <w:rPr>
          <w:lang w:val="en-US"/>
        </w:rPr>
        <w:t xml:space="preserve">, </w:t>
      </w:r>
      <w:r>
        <w:rPr>
          <w:lang w:val="en-US"/>
        </w:rPr>
        <w:t xml:space="preserve">Arak </w:t>
      </w:r>
      <w:proofErr w:type="spellStart"/>
      <w:r>
        <w:rPr>
          <w:lang w:val="en-US"/>
        </w:rPr>
        <w:t>Karakumes</w:t>
      </w:r>
      <w:proofErr w:type="spellEnd"/>
      <w:r w:rsidR="00C86FF6" w:rsidRPr="00401101">
        <w:rPr>
          <w:lang w:val="en-US"/>
        </w:rPr>
        <w:t xml:space="preserve">, 45°58’ </w:t>
      </w:r>
      <w:r w:rsidR="00FA73F3" w:rsidRPr="00401101">
        <w:rPr>
          <w:lang w:val="en-US"/>
        </w:rPr>
        <w:t>N</w:t>
      </w:r>
      <w:r w:rsidR="00C86FF6" w:rsidRPr="00401101">
        <w:rPr>
          <w:lang w:val="en-US"/>
        </w:rPr>
        <w:t xml:space="preserve">, 62°24’ </w:t>
      </w:r>
      <w:r w:rsidR="00FA73F3" w:rsidRPr="00401101">
        <w:rPr>
          <w:lang w:val="en-US"/>
        </w:rPr>
        <w:t>E</w:t>
      </w:r>
      <w:r w:rsidR="00C86FF6" w:rsidRPr="00401101">
        <w:rPr>
          <w:lang w:val="en-US"/>
        </w:rPr>
        <w:t>,</w:t>
      </w:r>
      <w:r w:rsidR="00CD22F0" w:rsidRPr="00401101">
        <w:rPr>
          <w:lang w:val="en-US"/>
        </w:rPr>
        <w:t xml:space="preserve"> 28.09.2013, 27.09.2014, 22.09.2015, 7.10.2016, 24.09.2019; </w:t>
      </w:r>
      <w:r w:rsidR="0009081C" w:rsidRPr="00401101">
        <w:rPr>
          <w:lang w:val="en-US"/>
        </w:rPr>
        <w:t xml:space="preserve">17 </w:t>
      </w:r>
      <w:r>
        <w:rPr>
          <w:lang w:val="en-US"/>
        </w:rPr>
        <w:t>km</w:t>
      </w:r>
      <w:r w:rsidR="0009081C" w:rsidRPr="00401101">
        <w:rPr>
          <w:lang w:val="en-US"/>
        </w:rPr>
        <w:t xml:space="preserve"> </w:t>
      </w:r>
      <w:r>
        <w:rPr>
          <w:lang w:val="en-US"/>
        </w:rPr>
        <w:t>E of Kyzyl-</w:t>
      </w:r>
      <w:proofErr w:type="spellStart"/>
      <w:r>
        <w:rPr>
          <w:lang w:val="en-US"/>
        </w:rPr>
        <w:t>Orda</w:t>
      </w:r>
      <w:proofErr w:type="spellEnd"/>
      <w:r w:rsidR="0009081C" w:rsidRPr="00401101">
        <w:rPr>
          <w:lang w:val="en-US"/>
        </w:rPr>
        <w:t xml:space="preserve">, 44°47’ </w:t>
      </w:r>
      <w:r w:rsidR="00FA73F3" w:rsidRPr="00401101">
        <w:rPr>
          <w:lang w:val="en-US"/>
        </w:rPr>
        <w:t>N</w:t>
      </w:r>
      <w:r w:rsidR="0009081C" w:rsidRPr="00401101">
        <w:rPr>
          <w:lang w:val="en-US"/>
        </w:rPr>
        <w:t xml:space="preserve">, 65°45’ </w:t>
      </w:r>
      <w:r w:rsidR="00FA73F3" w:rsidRPr="00401101">
        <w:rPr>
          <w:lang w:val="en-US"/>
        </w:rPr>
        <w:t>E</w:t>
      </w:r>
      <w:r w:rsidR="00EA1AC2">
        <w:rPr>
          <w:lang w:val="en-US"/>
        </w:rPr>
        <w:t>,</w:t>
      </w:r>
      <w:r w:rsidR="00CD22F0" w:rsidRPr="00401101">
        <w:rPr>
          <w:lang w:val="en-US"/>
        </w:rPr>
        <w:t xml:space="preserve"> 3.10.2013; </w:t>
      </w:r>
      <w:proofErr w:type="spellStart"/>
      <w:r w:rsidR="00EA1AC2">
        <w:rPr>
          <w:lang w:val="en-US"/>
        </w:rPr>
        <w:t>Syr</w:t>
      </w:r>
      <w:proofErr w:type="spellEnd"/>
      <w:r w:rsidR="00EA1AC2">
        <w:rPr>
          <w:lang w:val="en-US"/>
        </w:rPr>
        <w:t>-Darya River Delta</w:t>
      </w:r>
      <w:r w:rsidR="003B52B5" w:rsidRPr="00401101">
        <w:rPr>
          <w:lang w:val="en-US"/>
        </w:rPr>
        <w:t xml:space="preserve">, </w:t>
      </w:r>
      <w:proofErr w:type="spellStart"/>
      <w:r w:rsidR="00EA1AC2">
        <w:rPr>
          <w:lang w:val="en-US"/>
        </w:rPr>
        <w:t>Karateren</w:t>
      </w:r>
      <w:proofErr w:type="spellEnd"/>
      <w:r w:rsidR="00EA1AC2">
        <w:rPr>
          <w:lang w:val="en-US"/>
        </w:rPr>
        <w:t xml:space="preserve"> village environs</w:t>
      </w:r>
      <w:r w:rsidR="003B52B5" w:rsidRPr="00401101">
        <w:rPr>
          <w:lang w:val="en-US"/>
        </w:rPr>
        <w:t xml:space="preserve">, 46°00’ </w:t>
      </w:r>
      <w:r w:rsidR="00FA73F3" w:rsidRPr="00401101">
        <w:rPr>
          <w:lang w:val="en-US"/>
        </w:rPr>
        <w:t>N</w:t>
      </w:r>
      <w:r w:rsidR="003B52B5" w:rsidRPr="00401101">
        <w:rPr>
          <w:lang w:val="en-US"/>
        </w:rPr>
        <w:t xml:space="preserve">, 61°01’ </w:t>
      </w:r>
      <w:r w:rsidR="00FA73F3" w:rsidRPr="00401101">
        <w:rPr>
          <w:lang w:val="en-US"/>
        </w:rPr>
        <w:t>E</w:t>
      </w:r>
      <w:r w:rsidR="003B52B5" w:rsidRPr="00401101">
        <w:rPr>
          <w:lang w:val="en-US"/>
        </w:rPr>
        <w:t>,</w:t>
      </w:r>
      <w:r w:rsidR="00CD22F0" w:rsidRPr="00401101">
        <w:rPr>
          <w:lang w:val="en-US"/>
        </w:rPr>
        <w:t xml:space="preserve"> 4.10.2013; </w:t>
      </w:r>
      <w:r w:rsidR="0009081C" w:rsidRPr="00401101">
        <w:rPr>
          <w:lang w:val="en-US"/>
        </w:rPr>
        <w:t xml:space="preserve">40 </w:t>
      </w:r>
      <w:r w:rsidR="00EA1AC2">
        <w:rPr>
          <w:lang w:val="en-US"/>
        </w:rPr>
        <w:t>km</w:t>
      </w:r>
      <w:r w:rsidR="0009081C" w:rsidRPr="00401101">
        <w:rPr>
          <w:lang w:val="en-US"/>
        </w:rPr>
        <w:t xml:space="preserve"> </w:t>
      </w:r>
      <w:r w:rsidR="00EA1AC2">
        <w:rPr>
          <w:lang w:val="en-US"/>
        </w:rPr>
        <w:t xml:space="preserve">N of </w:t>
      </w:r>
      <w:proofErr w:type="spellStart"/>
      <w:r w:rsidR="00EA1AC2">
        <w:rPr>
          <w:lang w:val="en-US"/>
        </w:rPr>
        <w:t>Sozak</w:t>
      </w:r>
      <w:proofErr w:type="spellEnd"/>
      <w:r w:rsidR="00EA1AC2">
        <w:rPr>
          <w:lang w:val="en-US"/>
        </w:rPr>
        <w:t xml:space="preserve"> village</w:t>
      </w:r>
      <w:r w:rsidR="0009081C" w:rsidRPr="00401101">
        <w:rPr>
          <w:lang w:val="en-US"/>
        </w:rPr>
        <w:t xml:space="preserve">, </w:t>
      </w:r>
      <w:proofErr w:type="spellStart"/>
      <w:r w:rsidR="00EA1AC2">
        <w:rPr>
          <w:lang w:val="en-US"/>
        </w:rPr>
        <w:t>Moyinkum</w:t>
      </w:r>
      <w:proofErr w:type="spellEnd"/>
      <w:r w:rsidR="00EA1AC2">
        <w:rPr>
          <w:lang w:val="en-US"/>
        </w:rPr>
        <w:t xml:space="preserve"> Sands</w:t>
      </w:r>
      <w:r w:rsidR="0009081C" w:rsidRPr="00401101">
        <w:rPr>
          <w:lang w:val="en-US"/>
        </w:rPr>
        <w:t xml:space="preserve">, 44°29’ </w:t>
      </w:r>
      <w:r w:rsidR="00FA73F3" w:rsidRPr="00401101">
        <w:rPr>
          <w:lang w:val="en-US"/>
        </w:rPr>
        <w:t>N</w:t>
      </w:r>
      <w:r w:rsidR="0009081C" w:rsidRPr="00401101">
        <w:rPr>
          <w:lang w:val="en-US"/>
        </w:rPr>
        <w:t xml:space="preserve">, 68°41’ </w:t>
      </w:r>
      <w:r w:rsidR="00FA73F3" w:rsidRPr="00401101">
        <w:rPr>
          <w:lang w:val="en-US"/>
        </w:rPr>
        <w:t>E</w:t>
      </w:r>
      <w:r w:rsidR="0009081C" w:rsidRPr="00401101">
        <w:rPr>
          <w:lang w:val="en-US"/>
        </w:rPr>
        <w:t>,</w:t>
      </w:r>
      <w:r w:rsidR="00CD22F0" w:rsidRPr="00401101">
        <w:rPr>
          <w:lang w:val="en-US"/>
        </w:rPr>
        <w:t xml:space="preserve"> </w:t>
      </w:r>
      <w:r w:rsidR="00F24AB0" w:rsidRPr="00401101">
        <w:rPr>
          <w:lang w:val="en-US"/>
        </w:rPr>
        <w:t xml:space="preserve">28.09.2014, </w:t>
      </w:r>
      <w:r w:rsidR="00CD22F0" w:rsidRPr="00401101">
        <w:rPr>
          <w:lang w:val="en-US"/>
        </w:rPr>
        <w:t xml:space="preserve">2.10.2014; </w:t>
      </w:r>
      <w:r w:rsidR="00EA1AC2">
        <w:rPr>
          <w:lang w:val="en-US"/>
        </w:rPr>
        <w:t>Chu River Valley</w:t>
      </w:r>
      <w:r w:rsidR="00CD250B" w:rsidRPr="00401101">
        <w:rPr>
          <w:lang w:val="en-US"/>
        </w:rPr>
        <w:t xml:space="preserve">, 6 </w:t>
      </w:r>
      <w:r w:rsidR="00EA1AC2">
        <w:rPr>
          <w:lang w:val="en-US"/>
        </w:rPr>
        <w:t>km</w:t>
      </w:r>
      <w:r w:rsidR="00CD250B" w:rsidRPr="00401101">
        <w:rPr>
          <w:lang w:val="en-US"/>
        </w:rPr>
        <w:t xml:space="preserve"> </w:t>
      </w:r>
      <w:r w:rsidR="00EA1AC2">
        <w:rPr>
          <w:lang w:val="en-US"/>
        </w:rPr>
        <w:t xml:space="preserve">E of </w:t>
      </w:r>
      <w:proofErr w:type="spellStart"/>
      <w:r w:rsidR="00EA1AC2">
        <w:rPr>
          <w:lang w:val="en-US"/>
        </w:rPr>
        <w:t>Moyinkum</w:t>
      </w:r>
      <w:proofErr w:type="spellEnd"/>
      <w:r w:rsidR="00EA1AC2">
        <w:rPr>
          <w:lang w:val="en-US"/>
        </w:rPr>
        <w:t xml:space="preserve"> village</w:t>
      </w:r>
      <w:r w:rsidR="00CD250B" w:rsidRPr="00401101">
        <w:rPr>
          <w:lang w:val="en-US"/>
        </w:rPr>
        <w:t xml:space="preserve">, 44°17’ </w:t>
      </w:r>
      <w:r w:rsidR="00FA73F3" w:rsidRPr="00401101">
        <w:rPr>
          <w:lang w:val="en-US"/>
        </w:rPr>
        <w:t>N</w:t>
      </w:r>
      <w:r w:rsidR="00CD250B" w:rsidRPr="00401101">
        <w:rPr>
          <w:lang w:val="en-US"/>
        </w:rPr>
        <w:t xml:space="preserve">, 72°48’ </w:t>
      </w:r>
      <w:r w:rsidR="00FA73F3" w:rsidRPr="00401101">
        <w:rPr>
          <w:lang w:val="en-US"/>
        </w:rPr>
        <w:t>E</w:t>
      </w:r>
      <w:r w:rsidR="00F24AB0" w:rsidRPr="00401101">
        <w:rPr>
          <w:lang w:val="en-US"/>
        </w:rPr>
        <w:t xml:space="preserve">, 4.10.2014; </w:t>
      </w:r>
      <w:r w:rsidR="003B52B5" w:rsidRPr="00401101">
        <w:rPr>
          <w:lang w:val="en-US"/>
        </w:rPr>
        <w:t xml:space="preserve">25 </w:t>
      </w:r>
      <w:r w:rsidR="00EA1AC2">
        <w:rPr>
          <w:lang w:val="en-US"/>
        </w:rPr>
        <w:t>km</w:t>
      </w:r>
      <w:r w:rsidR="003B52B5" w:rsidRPr="00401101">
        <w:rPr>
          <w:lang w:val="en-US"/>
        </w:rPr>
        <w:t xml:space="preserve"> </w:t>
      </w:r>
      <w:r w:rsidR="00EA1AC2">
        <w:rPr>
          <w:lang w:val="en-US"/>
        </w:rPr>
        <w:t>S</w:t>
      </w:r>
      <w:r w:rsidR="003B52B5" w:rsidRPr="00401101">
        <w:rPr>
          <w:lang w:val="en-US"/>
        </w:rPr>
        <w:t xml:space="preserve"> </w:t>
      </w:r>
      <w:r w:rsidR="00EA1AC2">
        <w:rPr>
          <w:lang w:val="en-US"/>
        </w:rPr>
        <w:t xml:space="preserve">of </w:t>
      </w:r>
      <w:proofErr w:type="spellStart"/>
      <w:r w:rsidR="00EA1AC2">
        <w:rPr>
          <w:lang w:val="en-US"/>
        </w:rPr>
        <w:t>Ulanbel</w:t>
      </w:r>
      <w:proofErr w:type="spellEnd"/>
      <w:r w:rsidR="00EA1AC2">
        <w:rPr>
          <w:lang w:val="en-US"/>
        </w:rPr>
        <w:t xml:space="preserve"> village</w:t>
      </w:r>
      <w:r w:rsidR="003B52B5" w:rsidRPr="00401101">
        <w:rPr>
          <w:lang w:val="en-US"/>
        </w:rPr>
        <w:t xml:space="preserve">, </w:t>
      </w:r>
      <w:proofErr w:type="spellStart"/>
      <w:r w:rsidR="00EA1AC2">
        <w:rPr>
          <w:lang w:val="en-US"/>
        </w:rPr>
        <w:t>Moyinkum</w:t>
      </w:r>
      <w:proofErr w:type="spellEnd"/>
      <w:r w:rsidR="00EA1AC2">
        <w:rPr>
          <w:lang w:val="en-US"/>
        </w:rPr>
        <w:t xml:space="preserve"> Sands</w:t>
      </w:r>
      <w:r w:rsidR="003B52B5" w:rsidRPr="00401101">
        <w:rPr>
          <w:lang w:val="en-US"/>
        </w:rPr>
        <w:t xml:space="preserve">, 44°36’ </w:t>
      </w:r>
      <w:r w:rsidR="00FA73F3" w:rsidRPr="00401101">
        <w:rPr>
          <w:lang w:val="en-US"/>
        </w:rPr>
        <w:t>N</w:t>
      </w:r>
      <w:r w:rsidR="003B52B5" w:rsidRPr="00401101">
        <w:rPr>
          <w:lang w:val="en-US"/>
        </w:rPr>
        <w:t xml:space="preserve">, 71°02’ </w:t>
      </w:r>
      <w:r w:rsidR="00FA73F3" w:rsidRPr="00401101">
        <w:rPr>
          <w:lang w:val="en-US"/>
        </w:rPr>
        <w:t>E</w:t>
      </w:r>
      <w:r w:rsidR="003B52B5" w:rsidRPr="00401101">
        <w:rPr>
          <w:lang w:val="en-US"/>
        </w:rPr>
        <w:t>,</w:t>
      </w:r>
      <w:r w:rsidR="00CD22F0" w:rsidRPr="00401101">
        <w:rPr>
          <w:lang w:val="en-US"/>
        </w:rPr>
        <w:t xml:space="preserve"> 26.09.2015; </w:t>
      </w:r>
      <w:r w:rsidR="00EA1AC2">
        <w:rPr>
          <w:lang w:val="en-US"/>
        </w:rPr>
        <w:t>Ili River Valley</w:t>
      </w:r>
      <w:r w:rsidR="003B52B5" w:rsidRPr="00401101">
        <w:rPr>
          <w:lang w:val="en-US"/>
        </w:rPr>
        <w:t xml:space="preserve">, 6 </w:t>
      </w:r>
      <w:r w:rsidR="00EA1AC2">
        <w:rPr>
          <w:lang w:val="en-US"/>
        </w:rPr>
        <w:t>km</w:t>
      </w:r>
      <w:r w:rsidR="003B52B5" w:rsidRPr="00401101">
        <w:rPr>
          <w:lang w:val="en-US"/>
        </w:rPr>
        <w:t xml:space="preserve"> </w:t>
      </w:r>
      <w:r w:rsidR="00EA1AC2">
        <w:rPr>
          <w:lang w:val="en-US"/>
        </w:rPr>
        <w:t xml:space="preserve">S of </w:t>
      </w:r>
      <w:proofErr w:type="spellStart"/>
      <w:r w:rsidR="00EA1AC2">
        <w:rPr>
          <w:lang w:val="en-US"/>
        </w:rPr>
        <w:t>Aidarly</w:t>
      </w:r>
      <w:proofErr w:type="spellEnd"/>
      <w:r w:rsidR="00EA1AC2">
        <w:rPr>
          <w:lang w:val="en-US"/>
        </w:rPr>
        <w:t xml:space="preserve"> village</w:t>
      </w:r>
      <w:r w:rsidR="003B52B5" w:rsidRPr="00401101">
        <w:rPr>
          <w:lang w:val="en-US"/>
        </w:rPr>
        <w:t xml:space="preserve">, 43°59’ </w:t>
      </w:r>
      <w:r w:rsidR="00FA73F3" w:rsidRPr="00401101">
        <w:rPr>
          <w:lang w:val="en-US"/>
        </w:rPr>
        <w:t>N</w:t>
      </w:r>
      <w:r w:rsidR="003B52B5" w:rsidRPr="00401101">
        <w:rPr>
          <w:lang w:val="en-US"/>
        </w:rPr>
        <w:t xml:space="preserve">, 79°32’ </w:t>
      </w:r>
      <w:r w:rsidR="00FA73F3" w:rsidRPr="00401101">
        <w:rPr>
          <w:lang w:val="en-US"/>
        </w:rPr>
        <w:t>E</w:t>
      </w:r>
      <w:r w:rsidR="003B52B5" w:rsidRPr="00401101">
        <w:rPr>
          <w:lang w:val="en-US"/>
        </w:rPr>
        <w:t>,</w:t>
      </w:r>
      <w:r w:rsidR="00F24AB0" w:rsidRPr="00401101">
        <w:rPr>
          <w:lang w:val="en-US"/>
        </w:rPr>
        <w:t xml:space="preserve"> 29.09.2015, 3.10.2015; </w:t>
      </w:r>
      <w:proofErr w:type="spellStart"/>
      <w:r w:rsidR="00EA1AC2">
        <w:rPr>
          <w:lang w:val="en-US"/>
        </w:rPr>
        <w:t>Panfilov</w:t>
      </w:r>
      <w:proofErr w:type="spellEnd"/>
      <w:r w:rsidR="00EA1AC2">
        <w:rPr>
          <w:lang w:val="en-US"/>
        </w:rPr>
        <w:t xml:space="preserve"> Distr.</w:t>
      </w:r>
      <w:r w:rsidR="00CD250B" w:rsidRPr="00401101">
        <w:rPr>
          <w:lang w:val="en-US"/>
        </w:rPr>
        <w:t xml:space="preserve">, </w:t>
      </w:r>
      <w:proofErr w:type="spellStart"/>
      <w:r w:rsidR="00EA1AC2">
        <w:rPr>
          <w:lang w:val="en-US"/>
        </w:rPr>
        <w:t>Altyn-Emel</w:t>
      </w:r>
      <w:proofErr w:type="spellEnd"/>
      <w:r w:rsidR="00EA1AC2">
        <w:rPr>
          <w:lang w:val="en-US"/>
        </w:rPr>
        <w:t xml:space="preserve"> National Park</w:t>
      </w:r>
      <w:r w:rsidR="00CD250B" w:rsidRPr="00401101">
        <w:rPr>
          <w:lang w:val="en-US"/>
        </w:rPr>
        <w:t xml:space="preserve">, </w:t>
      </w:r>
      <w:r w:rsidR="00EA1AC2">
        <w:rPr>
          <w:lang w:val="en-US"/>
        </w:rPr>
        <w:t>Aktau Mts.</w:t>
      </w:r>
      <w:r w:rsidR="00CD250B" w:rsidRPr="00401101">
        <w:rPr>
          <w:lang w:val="en-US"/>
        </w:rPr>
        <w:t xml:space="preserve">, 44°01’ </w:t>
      </w:r>
      <w:r w:rsidR="00FA73F3" w:rsidRPr="00401101">
        <w:rPr>
          <w:lang w:val="en-US"/>
        </w:rPr>
        <w:t>N</w:t>
      </w:r>
      <w:r w:rsidR="00CD250B" w:rsidRPr="00401101">
        <w:rPr>
          <w:lang w:val="en-US"/>
        </w:rPr>
        <w:t xml:space="preserve">, 79°21’ </w:t>
      </w:r>
      <w:r w:rsidR="00FA73F3" w:rsidRPr="00401101">
        <w:rPr>
          <w:lang w:val="en-US"/>
        </w:rPr>
        <w:t>E</w:t>
      </w:r>
      <w:r w:rsidR="00CD250B" w:rsidRPr="00401101">
        <w:rPr>
          <w:lang w:val="en-US"/>
        </w:rPr>
        <w:t>,</w:t>
      </w:r>
      <w:r w:rsidR="00CD22F0" w:rsidRPr="00401101">
        <w:rPr>
          <w:lang w:val="en-US"/>
        </w:rPr>
        <w:t xml:space="preserve"> 30.09.</w:t>
      </w:r>
      <w:r w:rsidR="00F24AB0" w:rsidRPr="00401101">
        <w:rPr>
          <w:lang w:val="en-US"/>
        </w:rPr>
        <w:t>20</w:t>
      </w:r>
      <w:r w:rsidR="00CD22F0" w:rsidRPr="00401101">
        <w:rPr>
          <w:lang w:val="en-US"/>
        </w:rPr>
        <w:t xml:space="preserve">15; </w:t>
      </w:r>
      <w:r w:rsidR="00EA1AC2">
        <w:rPr>
          <w:lang w:val="en-US"/>
        </w:rPr>
        <w:t>Balkhash Distr.</w:t>
      </w:r>
      <w:r w:rsidR="00933C84" w:rsidRPr="00401101">
        <w:rPr>
          <w:lang w:val="en-US"/>
        </w:rPr>
        <w:t xml:space="preserve">, </w:t>
      </w:r>
      <w:r w:rsidR="00EA1AC2">
        <w:rPr>
          <w:lang w:val="en-US"/>
        </w:rPr>
        <w:t>Ili River Valley</w:t>
      </w:r>
      <w:r w:rsidR="00933C84" w:rsidRPr="00401101">
        <w:rPr>
          <w:lang w:val="en-US"/>
        </w:rPr>
        <w:t xml:space="preserve">, 9 </w:t>
      </w:r>
      <w:r w:rsidR="00EA1AC2">
        <w:rPr>
          <w:lang w:val="en-US"/>
        </w:rPr>
        <w:t>km</w:t>
      </w:r>
      <w:r w:rsidR="00933C84" w:rsidRPr="00401101">
        <w:rPr>
          <w:lang w:val="en-US"/>
        </w:rPr>
        <w:t xml:space="preserve"> </w:t>
      </w:r>
      <w:r w:rsidR="00EA1AC2">
        <w:rPr>
          <w:lang w:val="en-US"/>
        </w:rPr>
        <w:t>SE</w:t>
      </w:r>
      <w:r w:rsidR="00933C84" w:rsidRPr="00401101">
        <w:rPr>
          <w:lang w:val="en-US"/>
        </w:rPr>
        <w:t xml:space="preserve"> </w:t>
      </w:r>
      <w:r w:rsidR="00EA1AC2">
        <w:rPr>
          <w:lang w:val="en-US"/>
        </w:rPr>
        <w:t xml:space="preserve">of </w:t>
      </w:r>
      <w:proofErr w:type="spellStart"/>
      <w:r w:rsidR="00EA1AC2">
        <w:rPr>
          <w:lang w:val="en-US"/>
        </w:rPr>
        <w:t>Akzhar</w:t>
      </w:r>
      <w:proofErr w:type="spellEnd"/>
      <w:r w:rsidR="00EA1AC2">
        <w:rPr>
          <w:lang w:val="en-US"/>
        </w:rPr>
        <w:t xml:space="preserve"> village</w:t>
      </w:r>
      <w:r w:rsidR="00933C84" w:rsidRPr="00401101">
        <w:rPr>
          <w:lang w:val="en-US"/>
        </w:rPr>
        <w:t xml:space="preserve">, 44°52' </w:t>
      </w:r>
      <w:r w:rsidR="00FA73F3" w:rsidRPr="00401101">
        <w:rPr>
          <w:lang w:val="en-US"/>
        </w:rPr>
        <w:t>N</w:t>
      </w:r>
      <w:r w:rsidR="00933C84" w:rsidRPr="00401101">
        <w:rPr>
          <w:lang w:val="en-US"/>
        </w:rPr>
        <w:t xml:space="preserve">, 75°53' </w:t>
      </w:r>
      <w:r w:rsidR="00FA73F3" w:rsidRPr="00401101">
        <w:rPr>
          <w:lang w:val="en-US"/>
        </w:rPr>
        <w:t>E</w:t>
      </w:r>
      <w:r w:rsidR="00CD22F0" w:rsidRPr="00401101">
        <w:rPr>
          <w:lang w:val="en-US"/>
        </w:rPr>
        <w:t>, 27.09.</w:t>
      </w:r>
      <w:r w:rsidR="00F24AB0" w:rsidRPr="00401101">
        <w:rPr>
          <w:lang w:val="en-US"/>
        </w:rPr>
        <w:t>20</w:t>
      </w:r>
      <w:r w:rsidR="00CD22F0" w:rsidRPr="00401101">
        <w:rPr>
          <w:lang w:val="en-US"/>
        </w:rPr>
        <w:t>16</w:t>
      </w:r>
      <w:r w:rsidR="00F24AB0" w:rsidRPr="00401101">
        <w:rPr>
          <w:lang w:val="en-US"/>
        </w:rPr>
        <w:t>.</w:t>
      </w:r>
    </w:p>
    <w:p w14:paraId="193FAB56" w14:textId="2EDEDA63" w:rsidR="007B2B5B" w:rsidRDefault="00693265" w:rsidP="00677BD0">
      <w:pPr>
        <w:ind w:firstLine="426"/>
        <w:jc w:val="both"/>
        <w:rPr>
          <w:lang w:val="en-US"/>
        </w:rPr>
      </w:pPr>
      <w:r>
        <w:rPr>
          <w:b/>
          <w:lang w:val="en-US"/>
        </w:rPr>
        <w:lastRenderedPageBreak/>
        <w:t>Ecology</w:t>
      </w:r>
      <w:r w:rsidR="007B2B5B" w:rsidRPr="00693265">
        <w:rPr>
          <w:lang w:val="en-US"/>
        </w:rPr>
        <w:t xml:space="preserve">. </w:t>
      </w:r>
      <w:proofErr w:type="spellStart"/>
      <w:r w:rsidRPr="00693265">
        <w:rPr>
          <w:lang w:val="en-US"/>
        </w:rPr>
        <w:t>Psammophil</w:t>
      </w:r>
      <w:r>
        <w:rPr>
          <w:lang w:val="en-US"/>
        </w:rPr>
        <w:t>ous</w:t>
      </w:r>
      <w:proofErr w:type="spellEnd"/>
      <w:r w:rsidRPr="00693265">
        <w:rPr>
          <w:lang w:val="en-US"/>
        </w:rPr>
        <w:t xml:space="preserve">. Found together with the previous species in most locations. Flies in late September and October. The caterpillar </w:t>
      </w:r>
      <w:r>
        <w:rPr>
          <w:lang w:val="en-US"/>
        </w:rPr>
        <w:t xml:space="preserve">uses </w:t>
      </w:r>
      <w:proofErr w:type="spellStart"/>
      <w:r w:rsidRPr="00693265">
        <w:rPr>
          <w:i/>
          <w:iCs/>
          <w:lang w:val="en-US"/>
        </w:rPr>
        <w:t>Haloxylon</w:t>
      </w:r>
      <w:proofErr w:type="spellEnd"/>
      <w:r w:rsidRPr="00693265">
        <w:rPr>
          <w:i/>
          <w:iCs/>
          <w:lang w:val="en-US"/>
        </w:rPr>
        <w:t xml:space="preserve"> </w:t>
      </w:r>
      <w:proofErr w:type="spellStart"/>
      <w:r w:rsidRPr="00693265">
        <w:rPr>
          <w:i/>
          <w:iCs/>
          <w:lang w:val="en-US"/>
        </w:rPr>
        <w:t>persicum</w:t>
      </w:r>
      <w:proofErr w:type="spellEnd"/>
      <w:r w:rsidRPr="00693265">
        <w:rPr>
          <w:lang w:val="en-US"/>
        </w:rPr>
        <w:t xml:space="preserve"> </w:t>
      </w:r>
      <w:r>
        <w:rPr>
          <w:lang w:val="en-US"/>
        </w:rPr>
        <w:t>as food plant</w:t>
      </w:r>
      <w:r w:rsidRPr="00693265">
        <w:rPr>
          <w:lang w:val="en-US"/>
        </w:rPr>
        <w:t xml:space="preserve"> (</w:t>
      </w:r>
      <w:proofErr w:type="spellStart"/>
      <w:r w:rsidRPr="00693265">
        <w:rPr>
          <w:lang w:val="en-US"/>
        </w:rPr>
        <w:t>Sukhareva</w:t>
      </w:r>
      <w:proofErr w:type="spellEnd"/>
      <w:r w:rsidRPr="00693265">
        <w:rPr>
          <w:lang w:val="en-US"/>
        </w:rPr>
        <w:t xml:space="preserve"> 1972).</w:t>
      </w:r>
    </w:p>
    <w:p w14:paraId="366CD298" w14:textId="07D7E7C4" w:rsidR="004205A4" w:rsidRDefault="004205A4" w:rsidP="00677BD0">
      <w:pPr>
        <w:ind w:firstLine="426"/>
        <w:jc w:val="both"/>
        <w:rPr>
          <w:lang w:val="en-US"/>
        </w:rPr>
      </w:pPr>
    </w:p>
    <w:p w14:paraId="1DFCFB77" w14:textId="68AF312A" w:rsidR="004205A4" w:rsidRPr="004205A4" w:rsidRDefault="004205A4" w:rsidP="004205A4">
      <w:pPr>
        <w:ind w:firstLine="426"/>
        <w:jc w:val="both"/>
      </w:pPr>
      <w:r w:rsidRPr="004205A4">
        <w:rPr>
          <w:highlight w:val="yellow"/>
        </w:rPr>
        <w:t>[Рис. 5 - 8 должен быть здесь]</w:t>
      </w:r>
    </w:p>
    <w:p w14:paraId="63009AF0" w14:textId="5A0AEB8A" w:rsidR="004205A4" w:rsidRPr="004205A4" w:rsidRDefault="004205A4" w:rsidP="004205A4">
      <w:pPr>
        <w:ind w:firstLine="426"/>
        <w:jc w:val="both"/>
      </w:pPr>
      <w:r w:rsidRPr="004205A4">
        <w:rPr>
          <w:highlight w:val="yellow"/>
        </w:rPr>
        <w:t xml:space="preserve">[Рис. </w:t>
      </w:r>
      <w:r w:rsidRPr="003E3135">
        <w:rPr>
          <w:highlight w:val="yellow"/>
        </w:rPr>
        <w:t>9 -13</w:t>
      </w:r>
      <w:r w:rsidRPr="004205A4">
        <w:rPr>
          <w:highlight w:val="yellow"/>
        </w:rPr>
        <w:t xml:space="preserve"> должен быть здесь]</w:t>
      </w:r>
    </w:p>
    <w:p w14:paraId="23FE0488" w14:textId="77777777" w:rsidR="004205A4" w:rsidRPr="004205A4" w:rsidRDefault="004205A4" w:rsidP="004205A4">
      <w:pPr>
        <w:ind w:firstLine="426"/>
        <w:jc w:val="both"/>
      </w:pPr>
    </w:p>
    <w:p w14:paraId="00E2F5D1" w14:textId="77777777" w:rsidR="004205A4" w:rsidRPr="004205A4" w:rsidRDefault="004205A4" w:rsidP="00677BD0">
      <w:pPr>
        <w:ind w:firstLine="426"/>
        <w:jc w:val="both"/>
      </w:pPr>
    </w:p>
    <w:p w14:paraId="5ADC5A7F" w14:textId="77777777" w:rsidR="007B2B5B" w:rsidRPr="004205A4" w:rsidRDefault="007B2B5B" w:rsidP="00677BD0">
      <w:pPr>
        <w:ind w:firstLine="426"/>
        <w:jc w:val="both"/>
      </w:pPr>
    </w:p>
    <w:p w14:paraId="31C561E8" w14:textId="4B47F92A" w:rsidR="007B2B5B" w:rsidRPr="00BB7BC7" w:rsidRDefault="007B2B5B" w:rsidP="000D2738">
      <w:pPr>
        <w:jc w:val="center"/>
        <w:outlineLvl w:val="0"/>
        <w:rPr>
          <w:iCs/>
          <w:lang w:val="sv-SE"/>
        </w:rPr>
      </w:pPr>
      <w:r w:rsidRPr="00545C77">
        <w:rPr>
          <w:i/>
          <w:lang w:val="sv-SE"/>
        </w:rPr>
        <w:t>Pseudohadena evanida</w:t>
      </w:r>
      <w:r w:rsidR="00BB7BC7">
        <w:rPr>
          <w:i/>
          <w:lang w:val="sv-SE"/>
        </w:rPr>
        <w:t xml:space="preserve"> </w:t>
      </w:r>
      <w:r w:rsidR="00BB7BC7">
        <w:rPr>
          <w:iCs/>
          <w:lang w:val="sv-SE"/>
        </w:rPr>
        <w:t>species group</w:t>
      </w:r>
    </w:p>
    <w:p w14:paraId="684389AE" w14:textId="70F64A5B" w:rsidR="00BB7BC7" w:rsidRPr="00BB7BC7" w:rsidRDefault="00BB7BC7" w:rsidP="00BB7BC7">
      <w:pPr>
        <w:ind w:firstLine="426"/>
        <w:jc w:val="both"/>
        <w:outlineLvl w:val="0"/>
        <w:rPr>
          <w:lang w:val="en-US"/>
        </w:rPr>
      </w:pPr>
      <w:r w:rsidRPr="00BB7BC7">
        <w:rPr>
          <w:b/>
          <w:bCs/>
          <w:lang w:val="en-US"/>
        </w:rPr>
        <w:t>Diagnostic features</w:t>
      </w:r>
      <w:r w:rsidRPr="00BB7BC7">
        <w:rPr>
          <w:lang w:val="en-US"/>
        </w:rPr>
        <w:t>. The antennae of males have long combs, except for the 2-3 apical segments. In the genital</w:t>
      </w:r>
      <w:r>
        <w:rPr>
          <w:lang w:val="en-US"/>
        </w:rPr>
        <w:t>ia</w:t>
      </w:r>
      <w:r w:rsidRPr="00BB7BC7">
        <w:rPr>
          <w:lang w:val="en-US"/>
        </w:rPr>
        <w:t xml:space="preserve"> of males, the </w:t>
      </w:r>
      <w:proofErr w:type="spellStart"/>
      <w:r w:rsidRPr="00BB7BC7">
        <w:rPr>
          <w:lang w:val="en-US"/>
        </w:rPr>
        <w:t>harpa</w:t>
      </w:r>
      <w:proofErr w:type="spellEnd"/>
      <w:r w:rsidRPr="00BB7BC7">
        <w:rPr>
          <w:lang w:val="en-US"/>
        </w:rPr>
        <w:t xml:space="preserve"> is narrow and curved; the vesic</w:t>
      </w:r>
      <w:r>
        <w:rPr>
          <w:lang w:val="en-US"/>
        </w:rPr>
        <w:t>a</w:t>
      </w:r>
      <w:r w:rsidRPr="00BB7BC7">
        <w:rPr>
          <w:lang w:val="en-US"/>
        </w:rPr>
        <w:t xml:space="preserve"> is not spiraled, but curved approximately 180 degrees in its basal half. In the female genitalia, the ductus is short and the bursa is almost spherical in shape.</w:t>
      </w:r>
    </w:p>
    <w:p w14:paraId="0205B9EC" w14:textId="77777777" w:rsidR="00BB7BC7" w:rsidRPr="00BB7BC7" w:rsidRDefault="00BB7BC7" w:rsidP="00BB7BC7">
      <w:pPr>
        <w:ind w:firstLine="426"/>
        <w:jc w:val="both"/>
        <w:outlineLvl w:val="0"/>
        <w:rPr>
          <w:lang w:val="en-US"/>
        </w:rPr>
      </w:pPr>
      <w:r w:rsidRPr="00BB7BC7">
        <w:rPr>
          <w:b/>
          <w:bCs/>
          <w:lang w:val="en-US"/>
        </w:rPr>
        <w:t>Remarks on systematics</w:t>
      </w:r>
      <w:r w:rsidRPr="00BB7BC7">
        <w:rPr>
          <w:lang w:val="en-US"/>
        </w:rPr>
        <w:t xml:space="preserve">. In the volume under consideration here, the group consists of 6 allopatric taxa, the species rank of which needs to be clarified. </w:t>
      </w:r>
    </w:p>
    <w:p w14:paraId="0A67DA27" w14:textId="41C1E607" w:rsidR="00BB7BC7" w:rsidRDefault="00BB7BC7" w:rsidP="00BB7BC7">
      <w:pPr>
        <w:ind w:firstLine="426"/>
        <w:jc w:val="both"/>
        <w:outlineLvl w:val="0"/>
        <w:rPr>
          <w:lang w:val="en-US"/>
        </w:rPr>
      </w:pPr>
      <w:r w:rsidRPr="00BB7BC7">
        <w:rPr>
          <w:lang w:val="en-US"/>
        </w:rPr>
        <w:t xml:space="preserve">The taxon </w:t>
      </w:r>
      <w:proofErr w:type="spellStart"/>
      <w:r w:rsidRPr="00BB7BC7">
        <w:rPr>
          <w:i/>
          <w:iCs/>
          <w:lang w:val="en-US"/>
        </w:rPr>
        <w:t>psammoxantha</w:t>
      </w:r>
      <w:proofErr w:type="spellEnd"/>
      <w:r w:rsidRPr="00BB7BC7">
        <w:rPr>
          <w:lang w:val="en-US"/>
        </w:rPr>
        <w:t xml:space="preserve"> </w:t>
      </w:r>
      <w:proofErr w:type="spellStart"/>
      <w:r w:rsidRPr="00BB7BC7">
        <w:rPr>
          <w:lang w:val="en-US"/>
        </w:rPr>
        <w:t>Ronkay</w:t>
      </w:r>
      <w:proofErr w:type="spellEnd"/>
      <w:r w:rsidRPr="00BB7BC7">
        <w:rPr>
          <w:lang w:val="en-US"/>
        </w:rPr>
        <w:t xml:space="preserve">, </w:t>
      </w:r>
      <w:proofErr w:type="spellStart"/>
      <w:r w:rsidRPr="00BB7BC7">
        <w:rPr>
          <w:lang w:val="en-US"/>
        </w:rPr>
        <w:t>Varga</w:t>
      </w:r>
      <w:proofErr w:type="spellEnd"/>
      <w:r w:rsidRPr="00BB7BC7">
        <w:rPr>
          <w:lang w:val="en-US"/>
        </w:rPr>
        <w:t xml:space="preserve"> et </w:t>
      </w:r>
      <w:proofErr w:type="spellStart"/>
      <w:r w:rsidRPr="00BB7BC7">
        <w:rPr>
          <w:lang w:val="en-US"/>
        </w:rPr>
        <w:t>Fábián</w:t>
      </w:r>
      <w:proofErr w:type="spellEnd"/>
      <w:r w:rsidRPr="00BB7BC7">
        <w:rPr>
          <w:lang w:val="en-US"/>
        </w:rPr>
        <w:t>, 1995 is described as a separate species, but seven years later (</w:t>
      </w:r>
      <w:proofErr w:type="spellStart"/>
      <w:r w:rsidRPr="00BB7BC7">
        <w:rPr>
          <w:lang w:val="en-US"/>
        </w:rPr>
        <w:t>Ronkay</w:t>
      </w:r>
      <w:proofErr w:type="spellEnd"/>
      <w:r w:rsidRPr="00BB7BC7">
        <w:rPr>
          <w:lang w:val="en-US"/>
        </w:rPr>
        <w:t xml:space="preserve"> et al. 2002) it was recognized as conspecific with </w:t>
      </w:r>
      <w:r w:rsidRPr="00BB7BC7">
        <w:rPr>
          <w:i/>
          <w:iCs/>
          <w:lang w:val="en-US"/>
        </w:rPr>
        <w:t xml:space="preserve">P. </w:t>
      </w:r>
      <w:proofErr w:type="spellStart"/>
      <w:r w:rsidRPr="00BB7BC7">
        <w:rPr>
          <w:i/>
          <w:iCs/>
          <w:lang w:val="en-US"/>
        </w:rPr>
        <w:t>evanida</w:t>
      </w:r>
      <w:proofErr w:type="spellEnd"/>
      <w:r w:rsidRPr="00BB7BC7">
        <w:rPr>
          <w:lang w:val="en-US"/>
        </w:rPr>
        <w:t xml:space="preserve"> and was subsequently considered only as its subspecies. </w:t>
      </w:r>
    </w:p>
    <w:p w14:paraId="747C6361" w14:textId="09F02929" w:rsidR="00BB7BC7" w:rsidRPr="00BB7BC7" w:rsidRDefault="00BB7BC7" w:rsidP="00BB7BC7">
      <w:pPr>
        <w:ind w:firstLine="426"/>
        <w:jc w:val="both"/>
        <w:outlineLvl w:val="0"/>
        <w:rPr>
          <w:lang w:val="en-US"/>
        </w:rPr>
      </w:pPr>
      <w:r w:rsidRPr="00BB7BC7">
        <w:rPr>
          <w:lang w:val="en-US"/>
        </w:rPr>
        <w:t xml:space="preserve">The taxon </w:t>
      </w:r>
      <w:r w:rsidRPr="00BB7BC7">
        <w:rPr>
          <w:i/>
          <w:iCs/>
          <w:lang w:val="en-US"/>
        </w:rPr>
        <w:t>anatine</w:t>
      </w:r>
      <w:r w:rsidRPr="00BB7BC7">
        <w:rPr>
          <w:lang w:val="en-US"/>
        </w:rPr>
        <w:t xml:space="preserve"> </w:t>
      </w:r>
      <w:proofErr w:type="spellStart"/>
      <w:r w:rsidRPr="00BB7BC7">
        <w:rPr>
          <w:lang w:val="en-US"/>
        </w:rPr>
        <w:t>Pekarsky</w:t>
      </w:r>
      <w:proofErr w:type="spellEnd"/>
      <w:r w:rsidRPr="00BB7BC7">
        <w:rPr>
          <w:lang w:val="en-US"/>
        </w:rPr>
        <w:t xml:space="preserve">, 2012 is described from southwestern Kazakhstan, also at the species level. In the </w:t>
      </w:r>
      <w:r>
        <w:rPr>
          <w:lang w:val="en-US"/>
        </w:rPr>
        <w:t xml:space="preserve">original </w:t>
      </w:r>
      <w:r w:rsidRPr="00BB7BC7">
        <w:rPr>
          <w:lang w:val="en-US"/>
        </w:rPr>
        <w:t xml:space="preserve">description, it was compared not with the nominative </w:t>
      </w:r>
      <w:proofErr w:type="spellStart"/>
      <w:r w:rsidRPr="00BB7BC7">
        <w:rPr>
          <w:i/>
          <w:iCs/>
          <w:lang w:val="en-US"/>
        </w:rPr>
        <w:t>evanida</w:t>
      </w:r>
      <w:proofErr w:type="spellEnd"/>
      <w:r w:rsidRPr="00BB7BC7">
        <w:rPr>
          <w:lang w:val="en-US"/>
        </w:rPr>
        <w:t xml:space="preserve"> from southern Kazakhstan, but with the eastern subspecies </w:t>
      </w:r>
      <w:proofErr w:type="spellStart"/>
      <w:r w:rsidRPr="00BB7BC7">
        <w:rPr>
          <w:i/>
          <w:iCs/>
          <w:lang w:val="en-US"/>
        </w:rPr>
        <w:t>psammoxantha</w:t>
      </w:r>
      <w:proofErr w:type="spellEnd"/>
      <w:r w:rsidRPr="00BB7BC7">
        <w:rPr>
          <w:lang w:val="en-US"/>
        </w:rPr>
        <w:t>. The distinguishing features are wider wings, a longer and curved clasper (</w:t>
      </w:r>
      <w:proofErr w:type="spellStart"/>
      <w:r w:rsidRPr="00BB7BC7">
        <w:rPr>
          <w:lang w:val="en-US"/>
        </w:rPr>
        <w:t>Pekarsky</w:t>
      </w:r>
      <w:proofErr w:type="spellEnd"/>
      <w:r w:rsidRPr="00BB7BC7">
        <w:rPr>
          <w:lang w:val="en-US"/>
        </w:rPr>
        <w:t xml:space="preserve"> 2012), a shorter </w:t>
      </w:r>
      <w:proofErr w:type="spellStart"/>
      <w:r w:rsidRPr="00BB7BC7">
        <w:rPr>
          <w:lang w:val="en-US"/>
        </w:rPr>
        <w:t>digitus</w:t>
      </w:r>
      <w:proofErr w:type="spellEnd"/>
      <w:r w:rsidRPr="00BB7BC7">
        <w:rPr>
          <w:lang w:val="en-US"/>
        </w:rPr>
        <w:t>, and a shorter distal diverticulum of the vesic</w:t>
      </w:r>
      <w:r>
        <w:rPr>
          <w:lang w:val="en-US"/>
        </w:rPr>
        <w:t>a</w:t>
      </w:r>
      <w:r w:rsidRPr="00BB7BC7">
        <w:rPr>
          <w:lang w:val="en-US"/>
        </w:rPr>
        <w:t xml:space="preserve"> (</w:t>
      </w:r>
      <w:proofErr w:type="spellStart"/>
      <w:r w:rsidRPr="00BB7BC7">
        <w:rPr>
          <w:lang w:val="en-US"/>
        </w:rPr>
        <w:t>Pekarsky</w:t>
      </w:r>
      <w:proofErr w:type="spellEnd"/>
      <w:r w:rsidRPr="00BB7BC7">
        <w:rPr>
          <w:lang w:val="en-US"/>
        </w:rPr>
        <w:t xml:space="preserve"> 2012). However, according to our data, all these features do not work when comparing populations of </w:t>
      </w:r>
      <w:r w:rsidRPr="00BB7BC7">
        <w:rPr>
          <w:i/>
          <w:iCs/>
          <w:lang w:val="en-US"/>
        </w:rPr>
        <w:t>anatine</w:t>
      </w:r>
      <w:r w:rsidRPr="00BB7BC7">
        <w:rPr>
          <w:lang w:val="en-US"/>
        </w:rPr>
        <w:t xml:space="preserve"> from Western Kazakhstan and populations from Southern Kazakhstan (nominative </w:t>
      </w:r>
      <w:proofErr w:type="spellStart"/>
      <w:r w:rsidRPr="00BB7BC7">
        <w:rPr>
          <w:i/>
          <w:iCs/>
          <w:lang w:val="en-US"/>
        </w:rPr>
        <w:t>evanida</w:t>
      </w:r>
      <w:proofErr w:type="spellEnd"/>
      <w:r w:rsidRPr="00BB7BC7">
        <w:rPr>
          <w:lang w:val="en-US"/>
        </w:rPr>
        <w:t xml:space="preserve">). This gives reason to consider </w:t>
      </w:r>
      <w:r w:rsidRPr="00BB7BC7">
        <w:rPr>
          <w:i/>
          <w:iCs/>
          <w:lang w:val="en-US"/>
        </w:rPr>
        <w:t>anatine</w:t>
      </w:r>
      <w:r w:rsidRPr="00BB7BC7">
        <w:rPr>
          <w:lang w:val="en-US"/>
        </w:rPr>
        <w:t xml:space="preserve"> in the rank of subspecies </w:t>
      </w:r>
      <w:r>
        <w:rPr>
          <w:lang w:val="en-US"/>
        </w:rPr>
        <w:t xml:space="preserve">of </w:t>
      </w:r>
      <w:r w:rsidRPr="00BB7BC7">
        <w:rPr>
          <w:i/>
          <w:iCs/>
          <w:lang w:val="en-US"/>
        </w:rPr>
        <w:t xml:space="preserve">P. </w:t>
      </w:r>
      <w:proofErr w:type="spellStart"/>
      <w:r w:rsidRPr="00BB7BC7">
        <w:rPr>
          <w:i/>
          <w:iCs/>
          <w:lang w:val="en-US"/>
        </w:rPr>
        <w:t>evanida</w:t>
      </w:r>
      <w:proofErr w:type="spellEnd"/>
      <w:r w:rsidRPr="00BB7BC7">
        <w:rPr>
          <w:lang w:val="en-US"/>
        </w:rPr>
        <w:t xml:space="preserve">: </w:t>
      </w:r>
      <w:r w:rsidRPr="00BB7BC7">
        <w:rPr>
          <w:i/>
          <w:iCs/>
          <w:lang w:val="en-US"/>
        </w:rPr>
        <w:t xml:space="preserve">P. </w:t>
      </w:r>
      <w:proofErr w:type="spellStart"/>
      <w:r w:rsidRPr="00BB7BC7">
        <w:rPr>
          <w:i/>
          <w:iCs/>
          <w:lang w:val="en-US"/>
        </w:rPr>
        <w:t>evanida</w:t>
      </w:r>
      <w:proofErr w:type="spellEnd"/>
      <w:r w:rsidRPr="00BB7BC7">
        <w:rPr>
          <w:i/>
          <w:iCs/>
          <w:lang w:val="en-US"/>
        </w:rPr>
        <w:t xml:space="preserve"> anatine</w:t>
      </w:r>
      <w:r w:rsidRPr="00BB7BC7">
        <w:rPr>
          <w:lang w:val="en-US"/>
        </w:rPr>
        <w:t xml:space="preserve"> </w:t>
      </w:r>
      <w:proofErr w:type="spellStart"/>
      <w:r w:rsidRPr="00BB7BC7">
        <w:rPr>
          <w:lang w:val="en-US"/>
        </w:rPr>
        <w:t>Pekarsky</w:t>
      </w:r>
      <w:proofErr w:type="spellEnd"/>
      <w:r w:rsidRPr="00BB7BC7">
        <w:rPr>
          <w:lang w:val="en-US"/>
        </w:rPr>
        <w:t xml:space="preserve">, 2012, </w:t>
      </w:r>
      <w:r w:rsidRPr="00BB7BC7">
        <w:rPr>
          <w:b/>
          <w:bCs/>
          <w:lang w:val="en-US"/>
        </w:rPr>
        <w:t>stat. n</w:t>
      </w:r>
      <w:r w:rsidRPr="00BB7BC7">
        <w:rPr>
          <w:lang w:val="en-US"/>
        </w:rPr>
        <w:t>.</w:t>
      </w:r>
    </w:p>
    <w:p w14:paraId="62FD634B" w14:textId="5AC0D632" w:rsidR="00BB7BC7" w:rsidRPr="00BB7BC7" w:rsidRDefault="00BB7BC7" w:rsidP="00BB7BC7">
      <w:pPr>
        <w:ind w:firstLine="426"/>
        <w:jc w:val="both"/>
        <w:outlineLvl w:val="0"/>
        <w:rPr>
          <w:lang w:val="en-US"/>
        </w:rPr>
      </w:pPr>
      <w:r w:rsidRPr="00BB7BC7">
        <w:rPr>
          <w:lang w:val="en-US"/>
        </w:rPr>
        <w:t>It should be noted that the three southern taxa (</w:t>
      </w:r>
      <w:proofErr w:type="spellStart"/>
      <w:r w:rsidRPr="00AB53F3">
        <w:rPr>
          <w:i/>
          <w:iCs/>
          <w:lang w:val="en-US"/>
        </w:rPr>
        <w:t>deserticola</w:t>
      </w:r>
      <w:proofErr w:type="spellEnd"/>
      <w:r w:rsidRPr="00BB7BC7">
        <w:rPr>
          <w:lang w:val="en-US"/>
        </w:rPr>
        <w:t xml:space="preserve">, </w:t>
      </w:r>
      <w:proofErr w:type="spellStart"/>
      <w:r w:rsidRPr="00AB53F3">
        <w:rPr>
          <w:i/>
          <w:iCs/>
          <w:lang w:val="en-US"/>
        </w:rPr>
        <w:t>magnitudinis</w:t>
      </w:r>
      <w:proofErr w:type="spellEnd"/>
      <w:r w:rsidRPr="00BB7BC7">
        <w:rPr>
          <w:lang w:val="en-US"/>
        </w:rPr>
        <w:t xml:space="preserve">, </w:t>
      </w:r>
      <w:proofErr w:type="spellStart"/>
      <w:r w:rsidRPr="00AB53F3">
        <w:rPr>
          <w:i/>
          <w:iCs/>
          <w:lang w:val="en-US"/>
        </w:rPr>
        <w:t>zahedana</w:t>
      </w:r>
      <w:proofErr w:type="spellEnd"/>
      <w:r w:rsidRPr="00BB7BC7">
        <w:rPr>
          <w:lang w:val="en-US"/>
        </w:rPr>
        <w:t xml:space="preserve">) probably represent a separate southern subgroup. They differ from </w:t>
      </w:r>
      <w:proofErr w:type="spellStart"/>
      <w:r w:rsidRPr="00AB53F3">
        <w:rPr>
          <w:i/>
          <w:iCs/>
          <w:lang w:val="en-US"/>
        </w:rPr>
        <w:t>evanida</w:t>
      </w:r>
      <w:proofErr w:type="spellEnd"/>
      <w:r w:rsidRPr="00BB7BC7">
        <w:rPr>
          <w:lang w:val="en-US"/>
        </w:rPr>
        <w:t xml:space="preserve"> (and are united among themselves) by darker coloration with a well-defined pattern and a more elongated terminal appendix of the vesic</w:t>
      </w:r>
      <w:r w:rsidR="00AB53F3">
        <w:rPr>
          <w:lang w:val="en-US"/>
        </w:rPr>
        <w:t>a</w:t>
      </w:r>
      <w:r w:rsidRPr="00BB7BC7">
        <w:rPr>
          <w:lang w:val="en-US"/>
        </w:rPr>
        <w:t>.</w:t>
      </w:r>
    </w:p>
    <w:p w14:paraId="46A27F19" w14:textId="2DD7132F" w:rsidR="00BB7BC7" w:rsidRPr="00BB7BC7" w:rsidRDefault="00BB7BC7" w:rsidP="00BB7BC7">
      <w:pPr>
        <w:ind w:firstLine="426"/>
        <w:jc w:val="both"/>
        <w:outlineLvl w:val="0"/>
        <w:rPr>
          <w:lang w:val="en-US"/>
        </w:rPr>
      </w:pPr>
      <w:r w:rsidRPr="00BB7BC7">
        <w:rPr>
          <w:lang w:val="en-US"/>
        </w:rPr>
        <w:t>The species of this group are distributed in the desert regions of Kazakhstan, Turkmenistan, and Iran (Fig. 2). The presence of species of this group in Uzbekistan, where they have not yet been recorded, is more than likely.</w:t>
      </w:r>
    </w:p>
    <w:p w14:paraId="058D17E2" w14:textId="77777777" w:rsidR="007B2B5B" w:rsidRPr="003472A3" w:rsidRDefault="007B2B5B" w:rsidP="00677BD0">
      <w:pPr>
        <w:ind w:firstLine="426"/>
        <w:jc w:val="both"/>
        <w:outlineLvl w:val="0"/>
        <w:rPr>
          <w:lang w:val="en-US"/>
        </w:rPr>
      </w:pPr>
    </w:p>
    <w:p w14:paraId="10D9E038" w14:textId="336E0ECD" w:rsidR="007B2B5B" w:rsidRPr="003472A3" w:rsidRDefault="007B2B5B" w:rsidP="000D55FE">
      <w:pPr>
        <w:jc w:val="center"/>
        <w:outlineLvl w:val="0"/>
        <w:rPr>
          <w:lang w:val="en-US"/>
        </w:rPr>
      </w:pPr>
      <w:r w:rsidRPr="00545C77">
        <w:rPr>
          <w:b/>
          <w:i/>
          <w:lang w:val="sv-SE"/>
        </w:rPr>
        <w:t>Pseudohadena evanida</w:t>
      </w:r>
      <w:r w:rsidRPr="00545C77">
        <w:rPr>
          <w:i/>
          <w:lang w:val="sv-SE"/>
        </w:rPr>
        <w:t xml:space="preserve"> </w:t>
      </w:r>
      <w:proofErr w:type="spellStart"/>
      <w:r w:rsidRPr="00545C77">
        <w:rPr>
          <w:lang w:val="en-US"/>
        </w:rPr>
        <w:t>P</w:t>
      </w:r>
      <w:r w:rsidRPr="003472A3">
        <w:rPr>
          <w:lang w:val="en-US"/>
        </w:rPr>
        <w:t>ü</w:t>
      </w:r>
      <w:r w:rsidRPr="00545C77">
        <w:rPr>
          <w:lang w:val="en-US"/>
        </w:rPr>
        <w:t>ngeler</w:t>
      </w:r>
      <w:proofErr w:type="spellEnd"/>
      <w:r w:rsidRPr="003472A3">
        <w:rPr>
          <w:lang w:val="en-US"/>
        </w:rPr>
        <w:t>, 1914</w:t>
      </w:r>
      <w:r w:rsidR="00517664" w:rsidRPr="003472A3">
        <w:rPr>
          <w:lang w:val="en-US"/>
        </w:rPr>
        <w:t xml:space="preserve"> (</w:t>
      </w:r>
      <w:r w:rsidR="00AB53F3">
        <w:rPr>
          <w:lang w:val="en-US"/>
        </w:rPr>
        <w:t>figs</w:t>
      </w:r>
      <w:r w:rsidR="00517664" w:rsidRPr="003472A3">
        <w:rPr>
          <w:lang w:val="en-US"/>
        </w:rPr>
        <w:t xml:space="preserve"> 6, 11, 22 – 24)</w:t>
      </w:r>
    </w:p>
    <w:p w14:paraId="32250D55" w14:textId="2DEEEA21" w:rsidR="003C37CA" w:rsidRPr="003472A3" w:rsidRDefault="007B2B5B" w:rsidP="00677BD0">
      <w:pPr>
        <w:pStyle w:val="Default"/>
        <w:ind w:firstLine="426"/>
        <w:jc w:val="both"/>
        <w:rPr>
          <w:rFonts w:ascii="Times New Roman" w:hAnsi="Times New Roman" w:cs="Times New Roman"/>
          <w:iCs/>
          <w:color w:val="auto"/>
          <w:sz w:val="20"/>
          <w:szCs w:val="20"/>
          <w:lang w:val="en-US"/>
        </w:rPr>
      </w:pPr>
      <w:r w:rsidRPr="000E779D">
        <w:rPr>
          <w:rFonts w:ascii="Times New Roman" w:hAnsi="Times New Roman" w:cs="Times New Roman"/>
          <w:i/>
          <w:color w:val="auto"/>
          <w:sz w:val="20"/>
          <w:szCs w:val="20"/>
          <w:lang w:val="sv-SE"/>
        </w:rPr>
        <w:t xml:space="preserve">Pseudohadena evanida </w:t>
      </w:r>
      <w:proofErr w:type="spellStart"/>
      <w:r w:rsidRPr="000E779D">
        <w:rPr>
          <w:rFonts w:ascii="Times New Roman" w:hAnsi="Times New Roman" w:cs="Times New Roman"/>
          <w:color w:val="auto"/>
          <w:sz w:val="20"/>
          <w:szCs w:val="20"/>
          <w:lang w:val="en-US"/>
        </w:rPr>
        <w:t>P</w:t>
      </w:r>
      <w:r w:rsidRPr="003472A3">
        <w:rPr>
          <w:rFonts w:ascii="Times New Roman" w:hAnsi="Times New Roman" w:cs="Times New Roman"/>
          <w:color w:val="auto"/>
          <w:sz w:val="20"/>
          <w:szCs w:val="20"/>
          <w:lang w:val="en-US"/>
        </w:rPr>
        <w:t>ü</w:t>
      </w:r>
      <w:r w:rsidRPr="000E779D">
        <w:rPr>
          <w:rFonts w:ascii="Times New Roman" w:hAnsi="Times New Roman" w:cs="Times New Roman"/>
          <w:color w:val="auto"/>
          <w:sz w:val="20"/>
          <w:szCs w:val="20"/>
          <w:lang w:val="en-US"/>
        </w:rPr>
        <w:t>ngeler</w:t>
      </w:r>
      <w:proofErr w:type="spellEnd"/>
      <w:r w:rsidRPr="003472A3">
        <w:rPr>
          <w:rFonts w:ascii="Times New Roman" w:hAnsi="Times New Roman" w:cs="Times New Roman"/>
          <w:color w:val="auto"/>
          <w:sz w:val="20"/>
          <w:szCs w:val="20"/>
          <w:lang w:val="en-US"/>
        </w:rPr>
        <w:t xml:space="preserve"> 1914</w:t>
      </w:r>
      <w:r w:rsidR="0030720C" w:rsidRPr="003472A3">
        <w:rPr>
          <w:rFonts w:ascii="Times New Roman" w:hAnsi="Times New Roman" w:cs="Times New Roman"/>
          <w:color w:val="auto"/>
          <w:sz w:val="20"/>
          <w:szCs w:val="20"/>
          <w:lang w:val="en-US"/>
        </w:rPr>
        <w:t xml:space="preserve">: 44, </w:t>
      </w:r>
      <w:proofErr w:type="spellStart"/>
      <w:r w:rsidR="0030720C" w:rsidRPr="000E779D">
        <w:rPr>
          <w:rFonts w:ascii="Times New Roman" w:hAnsi="Times New Roman" w:cs="Times New Roman"/>
          <w:color w:val="auto"/>
          <w:sz w:val="20"/>
          <w:szCs w:val="20"/>
          <w:lang w:val="en-US"/>
        </w:rPr>
        <w:t>Taf</w:t>
      </w:r>
      <w:proofErr w:type="spellEnd"/>
      <w:r w:rsidR="0030720C" w:rsidRPr="003472A3">
        <w:rPr>
          <w:rFonts w:ascii="Times New Roman" w:hAnsi="Times New Roman" w:cs="Times New Roman"/>
          <w:color w:val="auto"/>
          <w:sz w:val="20"/>
          <w:szCs w:val="20"/>
          <w:lang w:val="en-US"/>
        </w:rPr>
        <w:t xml:space="preserve"> 2, </w:t>
      </w:r>
      <w:r w:rsidR="0030720C" w:rsidRPr="000E779D">
        <w:rPr>
          <w:rFonts w:ascii="Times New Roman" w:hAnsi="Times New Roman" w:cs="Times New Roman"/>
          <w:color w:val="auto"/>
          <w:sz w:val="20"/>
          <w:szCs w:val="20"/>
          <w:lang w:val="en-US"/>
        </w:rPr>
        <w:t>Fig</w:t>
      </w:r>
      <w:r w:rsidR="0030720C" w:rsidRPr="003472A3">
        <w:rPr>
          <w:rFonts w:ascii="Times New Roman" w:hAnsi="Times New Roman" w:cs="Times New Roman"/>
          <w:color w:val="auto"/>
          <w:sz w:val="20"/>
          <w:szCs w:val="20"/>
          <w:lang w:val="en-US"/>
        </w:rPr>
        <w:t>. 5.</w:t>
      </w:r>
      <w:r w:rsidRPr="003472A3">
        <w:rPr>
          <w:rFonts w:ascii="Times New Roman" w:hAnsi="Times New Roman" w:cs="Times New Roman"/>
          <w:iCs/>
          <w:color w:val="auto"/>
          <w:sz w:val="20"/>
          <w:szCs w:val="20"/>
          <w:lang w:val="en-US"/>
        </w:rPr>
        <w:t xml:space="preserve"> </w:t>
      </w:r>
    </w:p>
    <w:p w14:paraId="0195B443" w14:textId="5124819A" w:rsidR="0030720C" w:rsidRPr="008172CC" w:rsidRDefault="008172CC" w:rsidP="00677BD0">
      <w:pPr>
        <w:pStyle w:val="Default"/>
        <w:ind w:firstLine="426"/>
        <w:jc w:val="both"/>
        <w:rPr>
          <w:rFonts w:ascii="Times New Roman" w:hAnsi="Times New Roman" w:cs="Times New Roman"/>
          <w:iCs/>
          <w:color w:val="auto"/>
          <w:sz w:val="20"/>
          <w:szCs w:val="20"/>
          <w:lang w:val="en-US"/>
        </w:rPr>
      </w:pPr>
      <w:r>
        <w:rPr>
          <w:rFonts w:ascii="Times New Roman" w:hAnsi="Times New Roman" w:cs="Times New Roman"/>
          <w:b/>
          <w:bCs/>
          <w:iCs/>
          <w:color w:val="auto"/>
          <w:sz w:val="20"/>
          <w:szCs w:val="20"/>
          <w:lang w:val="en-US"/>
        </w:rPr>
        <w:t>Type locality</w:t>
      </w:r>
      <w:r w:rsidR="0030720C" w:rsidRPr="008172CC">
        <w:rPr>
          <w:rFonts w:ascii="Times New Roman" w:hAnsi="Times New Roman" w:cs="Times New Roman"/>
          <w:iCs/>
          <w:color w:val="auto"/>
          <w:sz w:val="20"/>
          <w:szCs w:val="20"/>
          <w:lang w:val="en-US"/>
        </w:rPr>
        <w:t>: «</w:t>
      </w:r>
      <w:proofErr w:type="spellStart"/>
      <w:r w:rsidR="0030720C" w:rsidRPr="000E779D">
        <w:rPr>
          <w:rFonts w:ascii="Times New Roman" w:hAnsi="Times New Roman" w:cs="Times New Roman"/>
          <w:iCs/>
          <w:color w:val="auto"/>
          <w:sz w:val="20"/>
          <w:szCs w:val="20"/>
          <w:lang w:val="en-US"/>
        </w:rPr>
        <w:t>Syr</w:t>
      </w:r>
      <w:proofErr w:type="spellEnd"/>
      <w:r w:rsidR="0030720C" w:rsidRPr="008172CC">
        <w:rPr>
          <w:rFonts w:ascii="Times New Roman" w:hAnsi="Times New Roman" w:cs="Times New Roman"/>
          <w:iCs/>
          <w:color w:val="auto"/>
          <w:sz w:val="20"/>
          <w:szCs w:val="20"/>
          <w:lang w:val="en-US"/>
        </w:rPr>
        <w:t>-</w:t>
      </w:r>
      <w:r w:rsidR="0030720C" w:rsidRPr="000E779D">
        <w:rPr>
          <w:rFonts w:ascii="Times New Roman" w:hAnsi="Times New Roman" w:cs="Times New Roman"/>
          <w:iCs/>
          <w:color w:val="auto"/>
          <w:sz w:val="20"/>
          <w:szCs w:val="20"/>
          <w:lang w:val="en-US"/>
        </w:rPr>
        <w:t>Daria</w:t>
      </w:r>
      <w:r w:rsidR="0030720C" w:rsidRPr="008172CC">
        <w:rPr>
          <w:rFonts w:ascii="Times New Roman" w:hAnsi="Times New Roman" w:cs="Times New Roman"/>
          <w:iCs/>
          <w:color w:val="auto"/>
          <w:sz w:val="20"/>
          <w:szCs w:val="20"/>
          <w:lang w:val="en-US"/>
        </w:rPr>
        <w:t xml:space="preserve">, </w:t>
      </w:r>
      <w:proofErr w:type="spellStart"/>
      <w:r w:rsidR="0030720C" w:rsidRPr="000E779D">
        <w:rPr>
          <w:rFonts w:ascii="Times New Roman" w:hAnsi="Times New Roman" w:cs="Times New Roman"/>
          <w:iCs/>
          <w:color w:val="auto"/>
          <w:sz w:val="20"/>
          <w:szCs w:val="20"/>
          <w:lang w:val="en-US"/>
        </w:rPr>
        <w:t>Baigacum</w:t>
      </w:r>
      <w:proofErr w:type="spellEnd"/>
      <w:r w:rsidR="0030720C" w:rsidRPr="008172CC">
        <w:rPr>
          <w:rFonts w:ascii="Times New Roman" w:hAnsi="Times New Roman" w:cs="Times New Roman"/>
          <w:iCs/>
          <w:color w:val="auto"/>
          <w:sz w:val="20"/>
          <w:szCs w:val="20"/>
          <w:lang w:val="en-US"/>
        </w:rPr>
        <w:t>»</w:t>
      </w:r>
      <w:r>
        <w:rPr>
          <w:rFonts w:ascii="Times New Roman" w:hAnsi="Times New Roman" w:cs="Times New Roman"/>
          <w:iCs/>
          <w:color w:val="auto"/>
          <w:sz w:val="20"/>
          <w:szCs w:val="20"/>
          <w:lang w:val="en-US"/>
        </w:rPr>
        <w:t xml:space="preserve"> (see </w:t>
      </w:r>
      <w:proofErr w:type="spellStart"/>
      <w:r w:rsidRPr="008172CC">
        <w:rPr>
          <w:rFonts w:ascii="Times New Roman" w:hAnsi="Times New Roman" w:cs="Times New Roman"/>
          <w:bCs/>
          <w:i/>
          <w:sz w:val="20"/>
          <w:szCs w:val="20"/>
          <w:lang w:val="en-US"/>
        </w:rPr>
        <w:t>elinguis</w:t>
      </w:r>
      <w:proofErr w:type="spellEnd"/>
      <w:r w:rsidRPr="008172CC">
        <w:rPr>
          <w:rFonts w:ascii="Times New Roman" w:hAnsi="Times New Roman" w:cs="Times New Roman"/>
          <w:b/>
          <w:sz w:val="20"/>
          <w:szCs w:val="20"/>
          <w:lang w:val="en-US"/>
        </w:rPr>
        <w:t xml:space="preserve"> </w:t>
      </w:r>
      <w:r w:rsidRPr="008172CC">
        <w:rPr>
          <w:rFonts w:ascii="Times New Roman" w:hAnsi="Times New Roman" w:cs="Times New Roman"/>
          <w:sz w:val="20"/>
          <w:szCs w:val="20"/>
          <w:lang w:val="en-US"/>
        </w:rPr>
        <w:t>(</w:t>
      </w:r>
      <w:proofErr w:type="spellStart"/>
      <w:r w:rsidRPr="008172CC">
        <w:rPr>
          <w:rFonts w:ascii="Times New Roman" w:hAnsi="Times New Roman" w:cs="Times New Roman"/>
          <w:sz w:val="20"/>
          <w:szCs w:val="20"/>
          <w:lang w:val="en-US"/>
        </w:rPr>
        <w:t>Püngeler</w:t>
      </w:r>
      <w:proofErr w:type="spellEnd"/>
      <w:r w:rsidRPr="008172CC">
        <w:rPr>
          <w:rFonts w:ascii="Times New Roman" w:hAnsi="Times New Roman" w:cs="Times New Roman"/>
          <w:sz w:val="20"/>
          <w:szCs w:val="20"/>
          <w:lang w:val="en-US"/>
        </w:rPr>
        <w:t>, 1914)).</w:t>
      </w:r>
    </w:p>
    <w:p w14:paraId="351D9924" w14:textId="7479AE0F" w:rsidR="008172CC" w:rsidRDefault="008172CC" w:rsidP="00677BD0">
      <w:pPr>
        <w:pStyle w:val="Default"/>
        <w:ind w:firstLine="426"/>
        <w:jc w:val="both"/>
        <w:rPr>
          <w:rFonts w:ascii="Times New Roman" w:hAnsi="Times New Roman" w:cs="Times New Roman"/>
          <w:iCs/>
          <w:color w:val="auto"/>
          <w:sz w:val="20"/>
          <w:szCs w:val="20"/>
          <w:lang w:val="en-US"/>
        </w:rPr>
      </w:pPr>
      <w:r>
        <w:rPr>
          <w:rFonts w:ascii="Times New Roman" w:hAnsi="Times New Roman" w:cs="Times New Roman"/>
          <w:b/>
          <w:bCs/>
          <w:iCs/>
          <w:color w:val="auto"/>
          <w:sz w:val="20"/>
          <w:szCs w:val="20"/>
          <w:lang w:val="en-US"/>
        </w:rPr>
        <w:t>Type series</w:t>
      </w:r>
      <w:r w:rsidR="0030720C" w:rsidRPr="008172CC">
        <w:rPr>
          <w:rFonts w:ascii="Times New Roman" w:hAnsi="Times New Roman" w:cs="Times New Roman"/>
          <w:iCs/>
          <w:color w:val="auto"/>
          <w:sz w:val="20"/>
          <w:szCs w:val="20"/>
          <w:lang w:val="en-US"/>
        </w:rPr>
        <w:t>:</w:t>
      </w:r>
      <w:r w:rsidR="0012014A" w:rsidRPr="008172CC">
        <w:rPr>
          <w:rFonts w:ascii="Times New Roman" w:hAnsi="Times New Roman" w:cs="Times New Roman"/>
          <w:iCs/>
          <w:color w:val="auto"/>
          <w:sz w:val="20"/>
          <w:szCs w:val="20"/>
          <w:lang w:val="en-US"/>
        </w:rPr>
        <w:t xml:space="preserve"> </w:t>
      </w:r>
      <w:r>
        <w:rPr>
          <w:rFonts w:ascii="Times New Roman" w:hAnsi="Times New Roman" w:cs="Times New Roman"/>
          <w:iCs/>
          <w:color w:val="auto"/>
          <w:sz w:val="20"/>
          <w:szCs w:val="20"/>
          <w:lang w:val="en-US"/>
        </w:rPr>
        <w:t>lectotype and paralectotype</w:t>
      </w:r>
      <w:r w:rsidR="00F66D23" w:rsidRPr="008172CC">
        <w:rPr>
          <w:rFonts w:ascii="Times New Roman" w:hAnsi="Times New Roman" w:cs="Times New Roman"/>
          <w:iCs/>
          <w:color w:val="auto"/>
          <w:sz w:val="20"/>
          <w:szCs w:val="20"/>
          <w:lang w:val="en-US"/>
        </w:rPr>
        <w:t xml:space="preserve"> </w:t>
      </w:r>
      <w:r w:rsidR="00970E3F" w:rsidRPr="008172CC">
        <w:rPr>
          <w:rFonts w:ascii="Times New Roman" w:hAnsi="Times New Roman" w:cs="Times New Roman"/>
          <w:iCs/>
          <w:color w:val="auto"/>
          <w:sz w:val="20"/>
          <w:szCs w:val="20"/>
          <w:lang w:val="en-US"/>
        </w:rPr>
        <w:t xml:space="preserve">2 </w:t>
      </w:r>
      <w:r w:rsidR="007435B3">
        <w:rPr>
          <w:rFonts w:ascii="Times New Roman" w:hAnsi="Times New Roman" w:cs="Times New Roman"/>
          <w:iCs/>
          <w:color w:val="auto"/>
          <w:sz w:val="20"/>
          <w:szCs w:val="20"/>
          <w:lang w:val="en-US"/>
        </w:rPr>
        <w:t>females</w:t>
      </w:r>
      <w:r w:rsidR="0012014A" w:rsidRPr="008172CC">
        <w:rPr>
          <w:rFonts w:ascii="Times New Roman" w:hAnsi="Times New Roman" w:cs="Times New Roman"/>
          <w:iCs/>
          <w:color w:val="auto"/>
          <w:sz w:val="20"/>
          <w:szCs w:val="20"/>
          <w:lang w:val="en-US"/>
        </w:rPr>
        <w:t xml:space="preserve">, </w:t>
      </w:r>
      <w:r w:rsidR="0012014A" w:rsidRPr="000E779D">
        <w:rPr>
          <w:rFonts w:ascii="Times New Roman" w:hAnsi="Times New Roman" w:cs="Times New Roman"/>
          <w:iCs/>
          <w:color w:val="auto"/>
          <w:sz w:val="20"/>
          <w:szCs w:val="20"/>
          <w:lang w:val="en-US"/>
        </w:rPr>
        <w:t>ZMHU</w:t>
      </w:r>
      <w:r w:rsidR="00970E3F" w:rsidRPr="008172CC">
        <w:rPr>
          <w:rFonts w:ascii="Times New Roman" w:hAnsi="Times New Roman" w:cs="Times New Roman"/>
          <w:iCs/>
          <w:color w:val="auto"/>
          <w:sz w:val="20"/>
          <w:szCs w:val="20"/>
          <w:lang w:val="en-US"/>
        </w:rPr>
        <w:t xml:space="preserve">. </w:t>
      </w:r>
      <w:proofErr w:type="spellStart"/>
      <w:r w:rsidR="004B4B55" w:rsidRPr="000E779D">
        <w:rPr>
          <w:rFonts w:ascii="Times New Roman" w:hAnsi="Times New Roman" w:cs="Times New Roman"/>
          <w:iCs/>
          <w:color w:val="auto"/>
          <w:sz w:val="20"/>
          <w:szCs w:val="20"/>
          <w:lang w:val="en-US"/>
        </w:rPr>
        <w:t>Ronkay</w:t>
      </w:r>
      <w:proofErr w:type="spellEnd"/>
      <w:r w:rsidR="004B4B55" w:rsidRPr="008172CC">
        <w:rPr>
          <w:rFonts w:ascii="Times New Roman" w:hAnsi="Times New Roman" w:cs="Times New Roman"/>
          <w:iCs/>
          <w:color w:val="auto"/>
          <w:sz w:val="20"/>
          <w:szCs w:val="20"/>
          <w:lang w:val="en-US"/>
        </w:rPr>
        <w:t xml:space="preserve"> </w:t>
      </w:r>
      <w:r w:rsidR="004B4B55" w:rsidRPr="000E779D">
        <w:rPr>
          <w:rFonts w:ascii="Times New Roman" w:hAnsi="Times New Roman" w:cs="Times New Roman"/>
          <w:iCs/>
          <w:color w:val="auto"/>
          <w:sz w:val="20"/>
          <w:szCs w:val="20"/>
          <w:lang w:val="en-US"/>
        </w:rPr>
        <w:t>et</w:t>
      </w:r>
      <w:r w:rsidR="004B4B55" w:rsidRPr="008172CC">
        <w:rPr>
          <w:rFonts w:ascii="Times New Roman" w:hAnsi="Times New Roman" w:cs="Times New Roman"/>
          <w:iCs/>
          <w:color w:val="auto"/>
          <w:sz w:val="20"/>
          <w:szCs w:val="20"/>
          <w:lang w:val="en-US"/>
        </w:rPr>
        <w:t xml:space="preserve"> </w:t>
      </w:r>
      <w:r w:rsidR="004B4B55" w:rsidRPr="000E779D">
        <w:rPr>
          <w:rFonts w:ascii="Times New Roman" w:hAnsi="Times New Roman" w:cs="Times New Roman"/>
          <w:iCs/>
          <w:color w:val="auto"/>
          <w:sz w:val="20"/>
          <w:szCs w:val="20"/>
          <w:lang w:val="en-US"/>
        </w:rPr>
        <w:t>al</w:t>
      </w:r>
      <w:r w:rsidR="004B4B55" w:rsidRPr="008172CC">
        <w:rPr>
          <w:rFonts w:ascii="Times New Roman" w:hAnsi="Times New Roman" w:cs="Times New Roman"/>
          <w:iCs/>
          <w:color w:val="auto"/>
          <w:sz w:val="20"/>
          <w:szCs w:val="20"/>
          <w:lang w:val="en-US"/>
        </w:rPr>
        <w:t xml:space="preserve">. </w:t>
      </w:r>
      <w:r>
        <w:rPr>
          <w:rFonts w:ascii="Times New Roman" w:hAnsi="Times New Roman" w:cs="Times New Roman"/>
          <w:iCs/>
          <w:color w:val="auto"/>
          <w:sz w:val="20"/>
          <w:szCs w:val="20"/>
          <w:lang w:val="en-US"/>
        </w:rPr>
        <w:t>(</w:t>
      </w:r>
      <w:r w:rsidR="004B4B55" w:rsidRPr="008172CC">
        <w:rPr>
          <w:rFonts w:ascii="Times New Roman" w:hAnsi="Times New Roman" w:cs="Times New Roman"/>
          <w:iCs/>
          <w:color w:val="auto"/>
          <w:sz w:val="20"/>
          <w:szCs w:val="20"/>
          <w:lang w:val="en-US"/>
        </w:rPr>
        <w:t>1995: 273)</w:t>
      </w:r>
      <w:r w:rsidR="00970E3F" w:rsidRPr="008172CC">
        <w:rPr>
          <w:rFonts w:ascii="Times New Roman" w:hAnsi="Times New Roman" w:cs="Times New Roman"/>
          <w:iCs/>
          <w:color w:val="auto"/>
          <w:sz w:val="20"/>
          <w:szCs w:val="20"/>
          <w:lang w:val="en-US"/>
        </w:rPr>
        <w:t xml:space="preserve"> </w:t>
      </w:r>
      <w:r>
        <w:rPr>
          <w:rFonts w:ascii="Times New Roman" w:hAnsi="Times New Roman" w:cs="Times New Roman"/>
          <w:iCs/>
          <w:color w:val="auto"/>
          <w:sz w:val="20"/>
          <w:szCs w:val="20"/>
          <w:lang w:val="en-US"/>
        </w:rPr>
        <w:t>listed the type material of this species as follows</w:t>
      </w:r>
      <w:r w:rsidR="00970E3F" w:rsidRPr="008172CC">
        <w:rPr>
          <w:rFonts w:ascii="Times New Roman" w:hAnsi="Times New Roman" w:cs="Times New Roman"/>
          <w:iCs/>
          <w:color w:val="auto"/>
          <w:sz w:val="20"/>
          <w:szCs w:val="20"/>
          <w:lang w:val="en-US"/>
        </w:rPr>
        <w:t>: «</w:t>
      </w:r>
      <w:r w:rsidR="00970E3F" w:rsidRPr="000E779D">
        <w:rPr>
          <w:rFonts w:ascii="Times New Roman" w:hAnsi="Times New Roman" w:cs="Times New Roman"/>
          <w:iCs/>
          <w:color w:val="auto"/>
          <w:sz w:val="20"/>
          <w:szCs w:val="20"/>
          <w:lang w:val="en-US"/>
        </w:rPr>
        <w:t>Type</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material</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examined</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Holotype</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and</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paratype</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females</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designated</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by</w:t>
      </w:r>
      <w:r w:rsidR="00970E3F" w:rsidRPr="008172CC">
        <w:rPr>
          <w:rFonts w:ascii="Times New Roman" w:hAnsi="Times New Roman" w:cs="Times New Roman"/>
          <w:iCs/>
          <w:color w:val="auto"/>
          <w:sz w:val="20"/>
          <w:szCs w:val="20"/>
          <w:lang w:val="en-US"/>
        </w:rPr>
        <w:t xml:space="preserve"> </w:t>
      </w:r>
      <w:proofErr w:type="spellStart"/>
      <w:r w:rsidR="00970E3F" w:rsidRPr="000E779D">
        <w:rPr>
          <w:rFonts w:ascii="Times New Roman" w:hAnsi="Times New Roman" w:cs="Times New Roman"/>
          <w:iCs/>
          <w:color w:val="auto"/>
          <w:sz w:val="20"/>
          <w:szCs w:val="20"/>
          <w:lang w:val="en-US"/>
        </w:rPr>
        <w:t>P</w:t>
      </w:r>
      <w:r w:rsidR="00970E3F" w:rsidRPr="008172CC">
        <w:rPr>
          <w:rFonts w:ascii="Times New Roman" w:hAnsi="Times New Roman" w:cs="Times New Roman"/>
          <w:iCs/>
          <w:color w:val="auto"/>
          <w:sz w:val="20"/>
          <w:szCs w:val="20"/>
          <w:lang w:val="en-US"/>
        </w:rPr>
        <w:t>ü</w:t>
      </w:r>
      <w:r w:rsidR="00970E3F" w:rsidRPr="000E779D">
        <w:rPr>
          <w:rFonts w:ascii="Times New Roman" w:hAnsi="Times New Roman" w:cs="Times New Roman"/>
          <w:iCs/>
          <w:color w:val="auto"/>
          <w:sz w:val="20"/>
          <w:szCs w:val="20"/>
          <w:lang w:val="en-US"/>
        </w:rPr>
        <w:t>ngeler</w:t>
      </w:r>
      <w:proofErr w:type="spellEnd"/>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as</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Type</w:t>
      </w:r>
      <w:r w:rsidR="00970E3F" w:rsidRPr="008172CC">
        <w:rPr>
          <w:rFonts w:ascii="Times New Roman" w:hAnsi="Times New Roman" w:cs="Times New Roman"/>
          <w:iCs/>
          <w:color w:val="auto"/>
          <w:sz w:val="20"/>
          <w:szCs w:val="20"/>
          <w:lang w:val="en-US"/>
        </w:rPr>
        <w:t xml:space="preserve"> </w:t>
      </w:r>
      <w:r w:rsidR="00970E3F" w:rsidRPr="000E779D">
        <w:rPr>
          <w:rFonts w:ascii="Times New Roman" w:hAnsi="Times New Roman" w:cs="Times New Roman"/>
          <w:iCs/>
          <w:color w:val="auto"/>
          <w:sz w:val="20"/>
          <w:szCs w:val="20"/>
          <w:lang w:val="en-US"/>
        </w:rPr>
        <w:t>and</w:t>
      </w:r>
      <w:r w:rsidR="00970E3F" w:rsidRPr="008172CC">
        <w:rPr>
          <w:rFonts w:ascii="Times New Roman" w:hAnsi="Times New Roman" w:cs="Times New Roman"/>
          <w:iCs/>
          <w:color w:val="auto"/>
          <w:sz w:val="20"/>
          <w:szCs w:val="20"/>
          <w:lang w:val="en-US"/>
        </w:rPr>
        <w:t xml:space="preserve"> </w:t>
      </w:r>
      <w:proofErr w:type="spellStart"/>
      <w:r w:rsidR="00970E3F" w:rsidRPr="000E779D">
        <w:rPr>
          <w:rFonts w:ascii="Times New Roman" w:hAnsi="Times New Roman" w:cs="Times New Roman"/>
          <w:iCs/>
          <w:color w:val="auto"/>
          <w:sz w:val="20"/>
          <w:szCs w:val="20"/>
          <w:lang w:val="en-US"/>
        </w:rPr>
        <w:t>Cotype</w:t>
      </w:r>
      <w:proofErr w:type="spellEnd"/>
      <w:r w:rsidR="00970E3F" w:rsidRPr="008172CC">
        <w:rPr>
          <w:rFonts w:ascii="Times New Roman" w:hAnsi="Times New Roman" w:cs="Times New Roman"/>
          <w:iCs/>
          <w:color w:val="auto"/>
          <w:sz w:val="20"/>
          <w:szCs w:val="20"/>
          <w:lang w:val="en-US"/>
        </w:rPr>
        <w:t xml:space="preserve">…». </w:t>
      </w:r>
      <w:r w:rsidRPr="008172CC">
        <w:rPr>
          <w:rFonts w:ascii="Times New Roman" w:hAnsi="Times New Roman" w:cs="Times New Roman"/>
          <w:iCs/>
          <w:color w:val="auto"/>
          <w:sz w:val="20"/>
          <w:szCs w:val="20"/>
          <w:lang w:val="en-US"/>
        </w:rPr>
        <w:t xml:space="preserve">In the original description, the holotype is not </w:t>
      </w:r>
      <w:r>
        <w:rPr>
          <w:rFonts w:ascii="Times New Roman" w:hAnsi="Times New Roman" w:cs="Times New Roman"/>
          <w:iCs/>
          <w:color w:val="auto"/>
          <w:sz w:val="20"/>
          <w:szCs w:val="20"/>
          <w:lang w:val="en-US"/>
        </w:rPr>
        <w:t>designated</w:t>
      </w:r>
      <w:r w:rsidRPr="008172CC">
        <w:rPr>
          <w:rFonts w:ascii="Times New Roman" w:hAnsi="Times New Roman" w:cs="Times New Roman"/>
          <w:iCs/>
          <w:color w:val="auto"/>
          <w:sz w:val="20"/>
          <w:szCs w:val="20"/>
          <w:lang w:val="en-US"/>
        </w:rPr>
        <w:t xml:space="preserve">: “... 2 ♀♀, Ende September 1913...”; the holotype can only be </w:t>
      </w:r>
      <w:r>
        <w:rPr>
          <w:rFonts w:ascii="Times New Roman" w:hAnsi="Times New Roman" w:cs="Times New Roman"/>
          <w:iCs/>
          <w:color w:val="auto"/>
          <w:sz w:val="20"/>
          <w:szCs w:val="20"/>
          <w:lang w:val="en-US"/>
        </w:rPr>
        <w:t>designated</w:t>
      </w:r>
      <w:r w:rsidRPr="008172CC">
        <w:rPr>
          <w:rFonts w:ascii="Times New Roman" w:hAnsi="Times New Roman" w:cs="Times New Roman"/>
          <w:iCs/>
          <w:color w:val="auto"/>
          <w:sz w:val="20"/>
          <w:szCs w:val="20"/>
          <w:lang w:val="en-US"/>
        </w:rPr>
        <w:t xml:space="preserve"> in the original publication and only by the author of the description (IC</w:t>
      </w:r>
      <w:r>
        <w:rPr>
          <w:rFonts w:ascii="Times New Roman" w:hAnsi="Times New Roman" w:cs="Times New Roman"/>
          <w:iCs/>
          <w:color w:val="auto"/>
          <w:sz w:val="20"/>
          <w:szCs w:val="20"/>
          <w:lang w:val="en-US"/>
        </w:rPr>
        <w:t>ZN</w:t>
      </w:r>
      <w:r w:rsidRPr="008172CC">
        <w:rPr>
          <w:rFonts w:ascii="Times New Roman" w:hAnsi="Times New Roman" w:cs="Times New Roman"/>
          <w:iCs/>
          <w:color w:val="auto"/>
          <w:sz w:val="20"/>
          <w:szCs w:val="20"/>
          <w:lang w:val="en-US"/>
        </w:rPr>
        <w:t xml:space="preserve">, Art. 73.1.3). Thus, the type series of this species consists of a series of syntypes. We </w:t>
      </w:r>
      <w:r w:rsidRPr="008172CC">
        <w:rPr>
          <w:rFonts w:ascii="Times New Roman" w:hAnsi="Times New Roman" w:cs="Times New Roman"/>
          <w:b/>
          <w:bCs/>
          <w:iCs/>
          <w:color w:val="auto"/>
          <w:sz w:val="20"/>
          <w:szCs w:val="20"/>
          <w:lang w:val="en-US"/>
        </w:rPr>
        <w:t>designate</w:t>
      </w:r>
      <w:r w:rsidRPr="008172CC">
        <w:rPr>
          <w:rFonts w:ascii="Times New Roman" w:hAnsi="Times New Roman" w:cs="Times New Roman"/>
          <w:iCs/>
          <w:color w:val="auto"/>
          <w:sz w:val="20"/>
          <w:szCs w:val="20"/>
          <w:lang w:val="en-US"/>
        </w:rPr>
        <w:t xml:space="preserve"> </w:t>
      </w:r>
      <w:r w:rsidRPr="008172CC">
        <w:rPr>
          <w:rFonts w:ascii="Times New Roman" w:hAnsi="Times New Roman" w:cs="Times New Roman"/>
          <w:b/>
          <w:bCs/>
          <w:iCs/>
          <w:color w:val="auto"/>
          <w:sz w:val="20"/>
          <w:szCs w:val="20"/>
          <w:lang w:val="en-US"/>
        </w:rPr>
        <w:t>here</w:t>
      </w:r>
      <w:r>
        <w:rPr>
          <w:rFonts w:ascii="Times New Roman" w:hAnsi="Times New Roman" w:cs="Times New Roman"/>
          <w:iCs/>
          <w:color w:val="auto"/>
          <w:sz w:val="20"/>
          <w:szCs w:val="20"/>
          <w:lang w:val="en-US"/>
        </w:rPr>
        <w:t xml:space="preserve"> </w:t>
      </w:r>
      <w:r w:rsidRPr="008172CC">
        <w:rPr>
          <w:rFonts w:ascii="Times New Roman" w:hAnsi="Times New Roman" w:cs="Times New Roman"/>
          <w:iCs/>
          <w:color w:val="auto"/>
          <w:sz w:val="20"/>
          <w:szCs w:val="20"/>
          <w:lang w:val="en-US"/>
        </w:rPr>
        <w:t xml:space="preserve">the </w:t>
      </w:r>
      <w:r w:rsidR="007435B3">
        <w:rPr>
          <w:rFonts w:ascii="Times New Roman" w:hAnsi="Times New Roman" w:cs="Times New Roman"/>
          <w:iCs/>
          <w:color w:val="auto"/>
          <w:sz w:val="20"/>
          <w:szCs w:val="20"/>
          <w:lang w:val="en-US"/>
        </w:rPr>
        <w:t xml:space="preserve">female </w:t>
      </w:r>
      <w:r w:rsidRPr="008172CC">
        <w:rPr>
          <w:rFonts w:ascii="Times New Roman" w:hAnsi="Times New Roman" w:cs="Times New Roman"/>
          <w:iCs/>
          <w:color w:val="auto"/>
          <w:sz w:val="20"/>
          <w:szCs w:val="20"/>
          <w:lang w:val="en-US"/>
        </w:rPr>
        <w:t xml:space="preserve">specimen signed as Type in the </w:t>
      </w:r>
      <w:proofErr w:type="spellStart"/>
      <w:r w:rsidRPr="008172CC">
        <w:rPr>
          <w:rFonts w:ascii="Times New Roman" w:hAnsi="Times New Roman" w:cs="Times New Roman"/>
          <w:iCs/>
          <w:color w:val="auto"/>
          <w:sz w:val="20"/>
          <w:szCs w:val="20"/>
          <w:lang w:val="en-US"/>
        </w:rPr>
        <w:t>P</w:t>
      </w:r>
      <w:r>
        <w:rPr>
          <w:rFonts w:ascii="Times New Roman" w:hAnsi="Times New Roman" w:cs="Times New Roman"/>
          <w:iCs/>
          <w:color w:val="auto"/>
          <w:sz w:val="20"/>
          <w:szCs w:val="20"/>
          <w:lang w:val="en-US"/>
        </w:rPr>
        <w:t>ü</w:t>
      </w:r>
      <w:r w:rsidRPr="008172CC">
        <w:rPr>
          <w:rFonts w:ascii="Times New Roman" w:hAnsi="Times New Roman" w:cs="Times New Roman"/>
          <w:iCs/>
          <w:color w:val="auto"/>
          <w:sz w:val="20"/>
          <w:szCs w:val="20"/>
          <w:lang w:val="en-US"/>
        </w:rPr>
        <w:t>ngeler</w:t>
      </w:r>
      <w:proofErr w:type="spellEnd"/>
      <w:r w:rsidRPr="008172CC">
        <w:rPr>
          <w:rFonts w:ascii="Times New Roman" w:hAnsi="Times New Roman" w:cs="Times New Roman"/>
          <w:iCs/>
          <w:color w:val="auto"/>
          <w:sz w:val="20"/>
          <w:szCs w:val="20"/>
          <w:lang w:val="en-US"/>
        </w:rPr>
        <w:t xml:space="preserve"> collection (ZMHU) as the lectotype; the second female from the type series becomes the para</w:t>
      </w:r>
      <w:r>
        <w:rPr>
          <w:rFonts w:ascii="Times New Roman" w:hAnsi="Times New Roman" w:cs="Times New Roman"/>
          <w:iCs/>
          <w:color w:val="auto"/>
          <w:sz w:val="20"/>
          <w:szCs w:val="20"/>
          <w:lang w:val="en-US"/>
        </w:rPr>
        <w:t>lectotype</w:t>
      </w:r>
      <w:r w:rsidRPr="008172CC">
        <w:rPr>
          <w:rFonts w:ascii="Times New Roman" w:hAnsi="Times New Roman" w:cs="Times New Roman"/>
          <w:iCs/>
          <w:color w:val="auto"/>
          <w:sz w:val="20"/>
          <w:szCs w:val="20"/>
          <w:lang w:val="en-US"/>
        </w:rPr>
        <w:t xml:space="preserve"> and is </w:t>
      </w:r>
      <w:r>
        <w:rPr>
          <w:rFonts w:ascii="Times New Roman" w:hAnsi="Times New Roman" w:cs="Times New Roman"/>
          <w:iCs/>
          <w:color w:val="auto"/>
          <w:sz w:val="20"/>
          <w:szCs w:val="20"/>
          <w:lang w:val="en-US"/>
        </w:rPr>
        <w:t>signed</w:t>
      </w:r>
      <w:r w:rsidRPr="008172CC">
        <w:rPr>
          <w:rFonts w:ascii="Times New Roman" w:hAnsi="Times New Roman" w:cs="Times New Roman"/>
          <w:iCs/>
          <w:color w:val="auto"/>
          <w:sz w:val="20"/>
          <w:szCs w:val="20"/>
          <w:lang w:val="en-US"/>
        </w:rPr>
        <w:t xml:space="preserve"> by </w:t>
      </w:r>
      <w:proofErr w:type="spellStart"/>
      <w:r w:rsidRPr="008172CC">
        <w:rPr>
          <w:rFonts w:ascii="Times New Roman" w:hAnsi="Times New Roman" w:cs="Times New Roman"/>
          <w:iCs/>
          <w:color w:val="auto"/>
          <w:sz w:val="20"/>
          <w:szCs w:val="20"/>
          <w:lang w:val="en-US"/>
        </w:rPr>
        <w:t>P</w:t>
      </w:r>
      <w:r>
        <w:rPr>
          <w:rFonts w:ascii="Times New Roman" w:hAnsi="Times New Roman" w:cs="Times New Roman"/>
          <w:iCs/>
          <w:color w:val="auto"/>
          <w:sz w:val="20"/>
          <w:szCs w:val="20"/>
          <w:lang w:val="en-US"/>
        </w:rPr>
        <w:t>ü</w:t>
      </w:r>
      <w:r w:rsidRPr="008172CC">
        <w:rPr>
          <w:rFonts w:ascii="Times New Roman" w:hAnsi="Times New Roman" w:cs="Times New Roman"/>
          <w:iCs/>
          <w:color w:val="auto"/>
          <w:sz w:val="20"/>
          <w:szCs w:val="20"/>
          <w:lang w:val="en-US"/>
        </w:rPr>
        <w:t>ngeler</w:t>
      </w:r>
      <w:proofErr w:type="spellEnd"/>
      <w:r w:rsidRPr="008172CC">
        <w:rPr>
          <w:rFonts w:ascii="Times New Roman" w:hAnsi="Times New Roman" w:cs="Times New Roman"/>
          <w:iCs/>
          <w:color w:val="auto"/>
          <w:sz w:val="20"/>
          <w:szCs w:val="20"/>
          <w:lang w:val="en-US"/>
        </w:rPr>
        <w:t xml:space="preserve"> as </w:t>
      </w:r>
      <w:proofErr w:type="spellStart"/>
      <w:r w:rsidRPr="008172CC">
        <w:rPr>
          <w:rFonts w:ascii="Times New Roman" w:hAnsi="Times New Roman" w:cs="Times New Roman"/>
          <w:iCs/>
          <w:color w:val="auto"/>
          <w:sz w:val="20"/>
          <w:szCs w:val="20"/>
          <w:lang w:val="en-US"/>
        </w:rPr>
        <w:t>Cotype</w:t>
      </w:r>
      <w:proofErr w:type="spellEnd"/>
      <w:r w:rsidRPr="008172CC">
        <w:rPr>
          <w:rFonts w:ascii="Times New Roman" w:hAnsi="Times New Roman" w:cs="Times New Roman"/>
          <w:iCs/>
          <w:color w:val="auto"/>
          <w:sz w:val="20"/>
          <w:szCs w:val="20"/>
          <w:lang w:val="en-US"/>
        </w:rPr>
        <w:t>.</w:t>
      </w:r>
    </w:p>
    <w:p w14:paraId="594C4C96" w14:textId="4198B5B3" w:rsidR="004B4B55" w:rsidRPr="00A467A9" w:rsidRDefault="007B2B5B" w:rsidP="00677BD0">
      <w:pPr>
        <w:pStyle w:val="Default"/>
        <w:ind w:firstLine="426"/>
        <w:jc w:val="both"/>
        <w:rPr>
          <w:rFonts w:ascii="Times New Roman" w:hAnsi="Times New Roman" w:cs="Times New Roman"/>
          <w:color w:val="auto"/>
          <w:sz w:val="20"/>
          <w:szCs w:val="20"/>
          <w:lang w:val="en-US"/>
        </w:rPr>
      </w:pPr>
      <w:r w:rsidRPr="000E779D">
        <w:rPr>
          <w:rFonts w:ascii="Times New Roman" w:hAnsi="Times New Roman" w:cs="Times New Roman"/>
          <w:i/>
          <w:color w:val="auto"/>
          <w:sz w:val="20"/>
          <w:szCs w:val="20"/>
          <w:lang w:val="sv-SE"/>
        </w:rPr>
        <w:t xml:space="preserve">Pseudohadena </w:t>
      </w:r>
      <w:proofErr w:type="spellStart"/>
      <w:r w:rsidRPr="000E779D">
        <w:rPr>
          <w:rFonts w:ascii="Times New Roman" w:hAnsi="Times New Roman" w:cs="Times New Roman"/>
          <w:i/>
          <w:color w:val="auto"/>
          <w:sz w:val="20"/>
          <w:szCs w:val="20"/>
          <w:lang w:val="en-US"/>
        </w:rPr>
        <w:t>psammoxantha</w:t>
      </w:r>
      <w:proofErr w:type="spellEnd"/>
      <w:r w:rsidRPr="00A467A9">
        <w:rPr>
          <w:rFonts w:ascii="Times New Roman" w:hAnsi="Times New Roman" w:cs="Times New Roman"/>
          <w:color w:val="auto"/>
          <w:sz w:val="20"/>
          <w:szCs w:val="20"/>
          <w:lang w:val="en-US"/>
        </w:rPr>
        <w:t xml:space="preserve"> </w:t>
      </w:r>
      <w:proofErr w:type="spellStart"/>
      <w:r w:rsidRPr="000E779D">
        <w:rPr>
          <w:rFonts w:ascii="Times New Roman" w:hAnsi="Times New Roman" w:cs="Times New Roman"/>
          <w:color w:val="auto"/>
          <w:sz w:val="20"/>
          <w:szCs w:val="20"/>
          <w:lang w:val="en-US"/>
        </w:rPr>
        <w:t>Ronkay</w:t>
      </w:r>
      <w:proofErr w:type="spellEnd"/>
      <w:r w:rsidRPr="00A467A9">
        <w:rPr>
          <w:rFonts w:ascii="Times New Roman" w:hAnsi="Times New Roman" w:cs="Times New Roman"/>
          <w:color w:val="auto"/>
          <w:sz w:val="20"/>
          <w:szCs w:val="20"/>
          <w:lang w:val="en-US"/>
        </w:rPr>
        <w:t xml:space="preserve">, </w:t>
      </w:r>
      <w:proofErr w:type="spellStart"/>
      <w:r w:rsidRPr="000E779D">
        <w:rPr>
          <w:rFonts w:ascii="Times New Roman" w:hAnsi="Times New Roman" w:cs="Times New Roman"/>
          <w:color w:val="auto"/>
          <w:sz w:val="20"/>
          <w:szCs w:val="20"/>
          <w:lang w:val="en-US"/>
        </w:rPr>
        <w:t>Varga</w:t>
      </w:r>
      <w:proofErr w:type="spellEnd"/>
      <w:r w:rsidRPr="00A467A9">
        <w:rPr>
          <w:rFonts w:ascii="Times New Roman" w:hAnsi="Times New Roman" w:cs="Times New Roman"/>
          <w:color w:val="auto"/>
          <w:sz w:val="20"/>
          <w:szCs w:val="20"/>
          <w:lang w:val="en-US"/>
        </w:rPr>
        <w:t xml:space="preserve"> </w:t>
      </w:r>
      <w:r w:rsidR="004B4B55" w:rsidRPr="000E779D">
        <w:rPr>
          <w:rFonts w:ascii="Times New Roman" w:hAnsi="Times New Roman" w:cs="Times New Roman"/>
          <w:color w:val="auto"/>
          <w:sz w:val="20"/>
          <w:szCs w:val="20"/>
          <w:lang w:val="en-US"/>
        </w:rPr>
        <w:t>et</w:t>
      </w:r>
      <w:r w:rsidRPr="00A467A9">
        <w:rPr>
          <w:rFonts w:ascii="Times New Roman" w:hAnsi="Times New Roman" w:cs="Times New Roman"/>
          <w:color w:val="auto"/>
          <w:sz w:val="20"/>
          <w:szCs w:val="20"/>
          <w:lang w:val="en-US"/>
        </w:rPr>
        <w:t xml:space="preserve"> </w:t>
      </w:r>
      <w:proofErr w:type="spellStart"/>
      <w:r w:rsidRPr="000E779D">
        <w:rPr>
          <w:rFonts w:ascii="Times New Roman" w:hAnsi="Times New Roman" w:cs="Times New Roman"/>
          <w:color w:val="auto"/>
          <w:sz w:val="20"/>
          <w:szCs w:val="20"/>
          <w:lang w:val="en-US"/>
        </w:rPr>
        <w:t>F</w:t>
      </w:r>
      <w:r w:rsidRPr="00A467A9">
        <w:rPr>
          <w:rFonts w:ascii="Times New Roman" w:hAnsi="Times New Roman" w:cs="Times New Roman"/>
          <w:color w:val="auto"/>
          <w:sz w:val="20"/>
          <w:szCs w:val="20"/>
          <w:lang w:val="en-US"/>
        </w:rPr>
        <w:t>á</w:t>
      </w:r>
      <w:r w:rsidRPr="000E779D">
        <w:rPr>
          <w:rFonts w:ascii="Times New Roman" w:hAnsi="Times New Roman" w:cs="Times New Roman"/>
          <w:color w:val="auto"/>
          <w:sz w:val="20"/>
          <w:szCs w:val="20"/>
          <w:lang w:val="en-US"/>
        </w:rPr>
        <w:t>bi</w:t>
      </w:r>
      <w:r w:rsidRPr="00A467A9">
        <w:rPr>
          <w:rFonts w:ascii="Times New Roman" w:hAnsi="Times New Roman" w:cs="Times New Roman"/>
          <w:color w:val="auto"/>
          <w:sz w:val="20"/>
          <w:szCs w:val="20"/>
          <w:lang w:val="en-US"/>
        </w:rPr>
        <w:t>á</w:t>
      </w:r>
      <w:r w:rsidRPr="000E779D">
        <w:rPr>
          <w:rFonts w:ascii="Times New Roman" w:hAnsi="Times New Roman" w:cs="Times New Roman"/>
          <w:color w:val="auto"/>
          <w:sz w:val="20"/>
          <w:szCs w:val="20"/>
          <w:lang w:val="en-US"/>
        </w:rPr>
        <w:t>n</w:t>
      </w:r>
      <w:proofErr w:type="spellEnd"/>
      <w:r w:rsidRPr="00A467A9">
        <w:rPr>
          <w:rFonts w:ascii="Times New Roman" w:hAnsi="Times New Roman" w:cs="Times New Roman"/>
          <w:color w:val="auto"/>
          <w:sz w:val="20"/>
          <w:szCs w:val="20"/>
          <w:lang w:val="en-US"/>
        </w:rPr>
        <w:t xml:space="preserve"> 1995</w:t>
      </w:r>
      <w:r w:rsidR="004B4B55" w:rsidRPr="00A467A9">
        <w:rPr>
          <w:rFonts w:ascii="Times New Roman" w:hAnsi="Times New Roman" w:cs="Times New Roman"/>
          <w:color w:val="auto"/>
          <w:sz w:val="20"/>
          <w:szCs w:val="20"/>
          <w:lang w:val="en-US"/>
        </w:rPr>
        <w:t>: 273</w:t>
      </w:r>
      <w:r w:rsidR="004F14AE" w:rsidRPr="00A467A9">
        <w:rPr>
          <w:rFonts w:ascii="Times New Roman" w:hAnsi="Times New Roman" w:cs="Times New Roman"/>
          <w:color w:val="auto"/>
          <w:sz w:val="20"/>
          <w:szCs w:val="20"/>
          <w:lang w:val="en-US"/>
        </w:rPr>
        <w:t xml:space="preserve">, </w:t>
      </w:r>
      <w:r w:rsidR="004F14AE" w:rsidRPr="000E779D">
        <w:rPr>
          <w:rFonts w:ascii="Times New Roman" w:hAnsi="Times New Roman" w:cs="Times New Roman"/>
          <w:color w:val="auto"/>
          <w:sz w:val="20"/>
          <w:szCs w:val="20"/>
          <w:lang w:val="en-US"/>
        </w:rPr>
        <w:t>figs</w:t>
      </w:r>
      <w:r w:rsidR="004F14AE" w:rsidRPr="00A467A9">
        <w:rPr>
          <w:rFonts w:ascii="Times New Roman" w:hAnsi="Times New Roman" w:cs="Times New Roman"/>
          <w:color w:val="auto"/>
          <w:sz w:val="20"/>
          <w:szCs w:val="20"/>
          <w:lang w:val="en-US"/>
        </w:rPr>
        <w:t>. 9, 10, 18, 37, 38</w:t>
      </w:r>
      <w:r w:rsidR="004B4B55" w:rsidRPr="00A467A9">
        <w:rPr>
          <w:rFonts w:ascii="Times New Roman" w:hAnsi="Times New Roman" w:cs="Times New Roman"/>
          <w:color w:val="auto"/>
          <w:sz w:val="20"/>
          <w:szCs w:val="20"/>
          <w:lang w:val="en-US"/>
        </w:rPr>
        <w:t>.</w:t>
      </w:r>
      <w:r w:rsidRPr="00A467A9">
        <w:rPr>
          <w:rFonts w:ascii="Times New Roman" w:hAnsi="Times New Roman" w:cs="Times New Roman"/>
          <w:iCs/>
          <w:color w:val="auto"/>
          <w:sz w:val="20"/>
          <w:szCs w:val="20"/>
          <w:lang w:val="en-US"/>
        </w:rPr>
        <w:t xml:space="preserve"> </w:t>
      </w:r>
    </w:p>
    <w:p w14:paraId="47A2511E" w14:textId="4EC1F2E1" w:rsidR="007B2B5B" w:rsidRPr="000E779D" w:rsidRDefault="007435B3" w:rsidP="00677BD0">
      <w:pPr>
        <w:pStyle w:val="Default"/>
        <w:ind w:firstLine="426"/>
        <w:jc w:val="both"/>
        <w:rPr>
          <w:rFonts w:ascii="Times New Roman" w:hAnsi="Times New Roman" w:cs="Times New Roman"/>
          <w:color w:val="auto"/>
          <w:sz w:val="20"/>
          <w:szCs w:val="20"/>
          <w:lang w:val="en-US"/>
        </w:rPr>
      </w:pPr>
      <w:r>
        <w:rPr>
          <w:rFonts w:ascii="Times New Roman" w:hAnsi="Times New Roman" w:cs="Times New Roman"/>
          <w:b/>
          <w:bCs/>
          <w:color w:val="auto"/>
          <w:sz w:val="20"/>
          <w:szCs w:val="20"/>
          <w:lang w:val="en-US"/>
        </w:rPr>
        <w:t>Type locality</w:t>
      </w:r>
      <w:r w:rsidR="004B4B55" w:rsidRPr="000E779D">
        <w:rPr>
          <w:rFonts w:ascii="Times New Roman" w:hAnsi="Times New Roman" w:cs="Times New Roman"/>
          <w:color w:val="auto"/>
          <w:sz w:val="20"/>
          <w:szCs w:val="20"/>
          <w:lang w:val="en-US"/>
        </w:rPr>
        <w:t>: «</w:t>
      </w:r>
      <w:r w:rsidR="007B2B5B" w:rsidRPr="000E779D">
        <w:rPr>
          <w:rFonts w:ascii="Times New Roman" w:hAnsi="Times New Roman" w:cs="Times New Roman"/>
          <w:color w:val="auto"/>
          <w:sz w:val="20"/>
          <w:szCs w:val="20"/>
          <w:lang w:val="en-US"/>
        </w:rPr>
        <w:t xml:space="preserve">Kazakhstan, Prov. </w:t>
      </w:r>
      <w:proofErr w:type="spellStart"/>
      <w:r w:rsidR="007B2B5B" w:rsidRPr="000E779D">
        <w:rPr>
          <w:rFonts w:ascii="Times New Roman" w:hAnsi="Times New Roman" w:cs="Times New Roman"/>
          <w:color w:val="auto"/>
          <w:sz w:val="20"/>
          <w:szCs w:val="20"/>
          <w:lang w:val="en-US"/>
        </w:rPr>
        <w:t>Taldikurgan</w:t>
      </w:r>
      <w:proofErr w:type="spellEnd"/>
      <w:r w:rsidR="007B2B5B" w:rsidRPr="000E779D">
        <w:rPr>
          <w:rFonts w:ascii="Times New Roman" w:hAnsi="Times New Roman" w:cs="Times New Roman"/>
          <w:color w:val="auto"/>
          <w:sz w:val="20"/>
          <w:szCs w:val="20"/>
          <w:lang w:val="en-US"/>
        </w:rPr>
        <w:t xml:space="preserve">, </w:t>
      </w:r>
      <w:proofErr w:type="spellStart"/>
      <w:r w:rsidR="007B2B5B" w:rsidRPr="000E779D">
        <w:rPr>
          <w:rFonts w:ascii="Times New Roman" w:hAnsi="Times New Roman" w:cs="Times New Roman"/>
          <w:color w:val="auto"/>
          <w:sz w:val="20"/>
          <w:szCs w:val="20"/>
          <w:lang w:val="en-US"/>
        </w:rPr>
        <w:t>Kumkala</w:t>
      </w:r>
      <w:proofErr w:type="spellEnd"/>
      <w:r w:rsidR="007B2B5B" w:rsidRPr="000E779D">
        <w:rPr>
          <w:rFonts w:ascii="Times New Roman" w:hAnsi="Times New Roman" w:cs="Times New Roman"/>
          <w:color w:val="auto"/>
          <w:sz w:val="20"/>
          <w:szCs w:val="20"/>
          <w:lang w:val="en-US"/>
        </w:rPr>
        <w:t xml:space="preserve"> desert, 15 km W Aktau Mt., 500 m, 43°56’N, 79°07’E</w:t>
      </w:r>
      <w:r w:rsidR="004B4B55" w:rsidRPr="000E779D">
        <w:rPr>
          <w:rFonts w:ascii="Times New Roman" w:hAnsi="Times New Roman" w:cs="Times New Roman"/>
          <w:color w:val="auto"/>
          <w:sz w:val="20"/>
          <w:szCs w:val="20"/>
          <w:lang w:val="en-US"/>
        </w:rPr>
        <w:t>».</w:t>
      </w:r>
      <w:r w:rsidR="007B2B5B" w:rsidRPr="000E779D">
        <w:rPr>
          <w:rFonts w:ascii="Times New Roman" w:hAnsi="Times New Roman" w:cs="Times New Roman"/>
          <w:color w:val="auto"/>
          <w:sz w:val="20"/>
          <w:szCs w:val="20"/>
          <w:lang w:val="en-US"/>
        </w:rPr>
        <w:t xml:space="preserve"> </w:t>
      </w:r>
    </w:p>
    <w:p w14:paraId="7BC55D62" w14:textId="689607B7" w:rsidR="004F14AE" w:rsidRPr="007435B3" w:rsidRDefault="007435B3" w:rsidP="00677BD0">
      <w:pPr>
        <w:pStyle w:val="Default"/>
        <w:ind w:firstLine="426"/>
        <w:jc w:val="both"/>
        <w:rPr>
          <w:rFonts w:ascii="Times New Roman" w:hAnsi="Times New Roman" w:cs="Times New Roman"/>
          <w:color w:val="auto"/>
          <w:sz w:val="20"/>
          <w:szCs w:val="20"/>
          <w:lang w:val="en-US"/>
        </w:rPr>
      </w:pPr>
      <w:r>
        <w:rPr>
          <w:rFonts w:ascii="Times New Roman" w:hAnsi="Times New Roman" w:cs="Times New Roman"/>
          <w:b/>
          <w:bCs/>
          <w:color w:val="auto"/>
          <w:sz w:val="20"/>
          <w:szCs w:val="20"/>
          <w:lang w:val="en-US"/>
        </w:rPr>
        <w:t>Type</w:t>
      </w:r>
      <w:r w:rsidRPr="007435B3">
        <w:rPr>
          <w:rFonts w:ascii="Times New Roman" w:hAnsi="Times New Roman" w:cs="Times New Roman"/>
          <w:b/>
          <w:bCs/>
          <w:color w:val="auto"/>
          <w:sz w:val="20"/>
          <w:szCs w:val="20"/>
          <w:lang w:val="en-US"/>
        </w:rPr>
        <w:t xml:space="preserve"> </w:t>
      </w:r>
      <w:r>
        <w:rPr>
          <w:rFonts w:ascii="Times New Roman" w:hAnsi="Times New Roman" w:cs="Times New Roman"/>
          <w:b/>
          <w:bCs/>
          <w:color w:val="auto"/>
          <w:sz w:val="20"/>
          <w:szCs w:val="20"/>
          <w:lang w:val="en-US"/>
        </w:rPr>
        <w:t>series</w:t>
      </w:r>
      <w:r w:rsidR="004F14AE" w:rsidRPr="007435B3">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holotype</w:t>
      </w:r>
      <w:r w:rsidRPr="007435B3">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female</w:t>
      </w:r>
      <w:r w:rsidR="004F14AE" w:rsidRPr="007435B3">
        <w:rPr>
          <w:rFonts w:ascii="Times New Roman" w:hAnsi="Times New Roman" w:cs="Times New Roman"/>
          <w:color w:val="auto"/>
          <w:sz w:val="20"/>
          <w:szCs w:val="20"/>
          <w:lang w:val="en-US"/>
        </w:rPr>
        <w:t xml:space="preserve">, </w:t>
      </w:r>
      <w:r w:rsidR="004F14AE" w:rsidRPr="000E779D">
        <w:rPr>
          <w:rFonts w:ascii="Times New Roman" w:hAnsi="Times New Roman" w:cs="Times New Roman"/>
          <w:color w:val="auto"/>
          <w:sz w:val="20"/>
          <w:szCs w:val="20"/>
          <w:lang w:val="en-US"/>
        </w:rPr>
        <w:t>HNHM</w:t>
      </w:r>
      <w:r w:rsidR="004F14AE" w:rsidRPr="007435B3">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paratypes</w:t>
      </w:r>
      <w:r w:rsidR="004F14AE" w:rsidRPr="007435B3">
        <w:rPr>
          <w:rFonts w:ascii="Times New Roman" w:hAnsi="Times New Roman" w:cs="Times New Roman"/>
          <w:color w:val="auto"/>
          <w:sz w:val="20"/>
          <w:szCs w:val="20"/>
          <w:lang w:val="en-US"/>
        </w:rPr>
        <w:t xml:space="preserve"> 20 </w:t>
      </w:r>
      <w:r>
        <w:rPr>
          <w:rFonts w:ascii="Times New Roman" w:hAnsi="Times New Roman" w:cs="Times New Roman"/>
          <w:color w:val="auto"/>
          <w:sz w:val="20"/>
          <w:szCs w:val="20"/>
          <w:lang w:val="en-US"/>
        </w:rPr>
        <w:t>specimens with no sex determination</w:t>
      </w:r>
      <w:r w:rsidR="004F14AE" w:rsidRPr="007435B3">
        <w:rPr>
          <w:rFonts w:ascii="Times New Roman" w:hAnsi="Times New Roman" w:cs="Times New Roman"/>
          <w:color w:val="auto"/>
          <w:sz w:val="20"/>
          <w:szCs w:val="20"/>
          <w:lang w:val="en-US"/>
        </w:rPr>
        <w:t xml:space="preserve">, </w:t>
      </w:r>
      <w:r w:rsidR="004F14AE" w:rsidRPr="000E779D">
        <w:rPr>
          <w:rFonts w:ascii="Times New Roman" w:hAnsi="Times New Roman" w:cs="Times New Roman"/>
          <w:color w:val="auto"/>
          <w:sz w:val="20"/>
          <w:szCs w:val="20"/>
          <w:lang w:val="en-US"/>
        </w:rPr>
        <w:t>HNHM</w:t>
      </w:r>
      <w:r w:rsidR="004F14AE" w:rsidRPr="007435B3">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and collections of the authors of its original description</w:t>
      </w:r>
      <w:r w:rsidR="004F14AE" w:rsidRPr="007435B3">
        <w:rPr>
          <w:rFonts w:ascii="Times New Roman" w:hAnsi="Times New Roman" w:cs="Times New Roman"/>
          <w:color w:val="auto"/>
          <w:sz w:val="20"/>
          <w:szCs w:val="20"/>
          <w:lang w:val="en-US"/>
        </w:rPr>
        <w:t>.</w:t>
      </w:r>
    </w:p>
    <w:p w14:paraId="5DDC9754" w14:textId="1A7F7955" w:rsidR="00684E12" w:rsidRPr="003472A3" w:rsidRDefault="007B2B5B" w:rsidP="00677BD0">
      <w:pPr>
        <w:ind w:firstLine="426"/>
        <w:jc w:val="both"/>
        <w:rPr>
          <w:sz w:val="20"/>
          <w:szCs w:val="20"/>
          <w:lang w:val="en-US"/>
        </w:rPr>
      </w:pPr>
      <w:r w:rsidRPr="000E779D">
        <w:rPr>
          <w:i/>
          <w:sz w:val="20"/>
          <w:szCs w:val="20"/>
          <w:lang w:val="sv-SE"/>
        </w:rPr>
        <w:t xml:space="preserve">Pseudohadena </w:t>
      </w:r>
      <w:r w:rsidRPr="000E779D">
        <w:rPr>
          <w:i/>
          <w:sz w:val="20"/>
          <w:szCs w:val="20"/>
          <w:lang w:val="en-US"/>
        </w:rPr>
        <w:t>anatine</w:t>
      </w:r>
      <w:r w:rsidRPr="003472A3">
        <w:rPr>
          <w:b/>
          <w:sz w:val="20"/>
          <w:szCs w:val="20"/>
          <w:lang w:val="en-US"/>
        </w:rPr>
        <w:t xml:space="preserve"> </w:t>
      </w:r>
      <w:proofErr w:type="spellStart"/>
      <w:r w:rsidRPr="000E779D">
        <w:rPr>
          <w:sz w:val="20"/>
          <w:szCs w:val="20"/>
          <w:lang w:val="en-US"/>
        </w:rPr>
        <w:t>Pekarsky</w:t>
      </w:r>
      <w:proofErr w:type="spellEnd"/>
      <w:r w:rsidRPr="003472A3">
        <w:rPr>
          <w:sz w:val="20"/>
          <w:szCs w:val="20"/>
          <w:lang w:val="en-US"/>
        </w:rPr>
        <w:t xml:space="preserve"> 2012</w:t>
      </w:r>
      <w:r w:rsidR="00684E12" w:rsidRPr="003472A3">
        <w:rPr>
          <w:sz w:val="20"/>
          <w:szCs w:val="20"/>
          <w:lang w:val="en-US"/>
        </w:rPr>
        <w:t xml:space="preserve">: 10 – 13, </w:t>
      </w:r>
      <w:r w:rsidR="00684E12" w:rsidRPr="000E779D">
        <w:rPr>
          <w:sz w:val="20"/>
          <w:szCs w:val="20"/>
          <w:lang w:val="en-US"/>
        </w:rPr>
        <w:t>figs</w:t>
      </w:r>
      <w:r w:rsidR="00684E12" w:rsidRPr="003472A3">
        <w:rPr>
          <w:sz w:val="20"/>
          <w:szCs w:val="20"/>
          <w:lang w:val="en-US"/>
        </w:rPr>
        <w:t xml:space="preserve"> 1 – 4.</w:t>
      </w:r>
    </w:p>
    <w:p w14:paraId="11D8C874" w14:textId="2846DC58" w:rsidR="00684E12" w:rsidRPr="007435B3" w:rsidRDefault="007435B3" w:rsidP="00677BD0">
      <w:pPr>
        <w:ind w:firstLine="426"/>
        <w:jc w:val="both"/>
        <w:rPr>
          <w:sz w:val="20"/>
          <w:szCs w:val="20"/>
          <w:lang w:val="en-US"/>
        </w:rPr>
      </w:pPr>
      <w:r>
        <w:rPr>
          <w:b/>
          <w:bCs/>
          <w:sz w:val="20"/>
          <w:szCs w:val="20"/>
          <w:lang w:val="en-US"/>
        </w:rPr>
        <w:lastRenderedPageBreak/>
        <w:t>Type locality</w:t>
      </w:r>
      <w:r w:rsidR="00684E12" w:rsidRPr="007435B3">
        <w:rPr>
          <w:sz w:val="20"/>
          <w:szCs w:val="20"/>
          <w:lang w:val="en-US"/>
        </w:rPr>
        <w:t>: «</w:t>
      </w:r>
      <w:r w:rsidR="007B2B5B" w:rsidRPr="000E779D">
        <w:rPr>
          <w:sz w:val="20"/>
          <w:szCs w:val="20"/>
          <w:lang w:val="en-US"/>
        </w:rPr>
        <w:t>S</w:t>
      </w:r>
      <w:r w:rsidR="007B2B5B" w:rsidRPr="007435B3">
        <w:rPr>
          <w:sz w:val="20"/>
          <w:szCs w:val="20"/>
          <w:lang w:val="en-US"/>
        </w:rPr>
        <w:t>.</w:t>
      </w:r>
      <w:r w:rsidR="007B2B5B" w:rsidRPr="000E779D">
        <w:rPr>
          <w:sz w:val="20"/>
          <w:szCs w:val="20"/>
          <w:lang w:val="en-US"/>
        </w:rPr>
        <w:t>W</w:t>
      </w:r>
      <w:r w:rsidR="007B2B5B" w:rsidRPr="007435B3">
        <w:rPr>
          <w:sz w:val="20"/>
          <w:szCs w:val="20"/>
          <w:lang w:val="en-US"/>
        </w:rPr>
        <w:t xml:space="preserve">. </w:t>
      </w:r>
      <w:r w:rsidR="007B2B5B" w:rsidRPr="000E779D">
        <w:rPr>
          <w:sz w:val="20"/>
          <w:szCs w:val="20"/>
          <w:lang w:val="en-US"/>
        </w:rPr>
        <w:t>KAZAKHSTAN</w:t>
      </w:r>
      <w:r w:rsidR="007B2B5B" w:rsidRPr="007435B3">
        <w:rPr>
          <w:sz w:val="20"/>
          <w:szCs w:val="20"/>
          <w:lang w:val="en-US"/>
        </w:rPr>
        <w:t xml:space="preserve">, </w:t>
      </w:r>
      <w:proofErr w:type="spellStart"/>
      <w:r w:rsidR="007B2B5B" w:rsidRPr="000E779D">
        <w:rPr>
          <w:sz w:val="20"/>
          <w:szCs w:val="20"/>
          <w:lang w:val="en-US"/>
        </w:rPr>
        <w:t>Ustyurt</w:t>
      </w:r>
      <w:proofErr w:type="spellEnd"/>
      <w:r w:rsidR="007B2B5B" w:rsidRPr="007435B3">
        <w:rPr>
          <w:sz w:val="20"/>
          <w:szCs w:val="20"/>
          <w:lang w:val="en-US"/>
        </w:rPr>
        <w:t xml:space="preserve"> </w:t>
      </w:r>
      <w:r w:rsidR="007B2B5B" w:rsidRPr="000E779D">
        <w:rPr>
          <w:sz w:val="20"/>
          <w:szCs w:val="20"/>
          <w:lang w:val="en-US"/>
        </w:rPr>
        <w:t>Res</w:t>
      </w:r>
      <w:r w:rsidR="007B2B5B" w:rsidRPr="007435B3">
        <w:rPr>
          <w:sz w:val="20"/>
          <w:szCs w:val="20"/>
          <w:lang w:val="en-US"/>
        </w:rPr>
        <w:t xml:space="preserve">., </w:t>
      </w:r>
      <w:proofErr w:type="spellStart"/>
      <w:r w:rsidR="007B2B5B" w:rsidRPr="000E779D">
        <w:rPr>
          <w:sz w:val="20"/>
          <w:szCs w:val="20"/>
          <w:lang w:val="en-US"/>
        </w:rPr>
        <w:t>Kendyrli</w:t>
      </w:r>
      <w:proofErr w:type="spellEnd"/>
      <w:r w:rsidR="007B2B5B" w:rsidRPr="007435B3">
        <w:rPr>
          <w:sz w:val="20"/>
          <w:szCs w:val="20"/>
          <w:lang w:val="en-US"/>
        </w:rPr>
        <w:t xml:space="preserve"> (</w:t>
      </w:r>
      <w:r w:rsidR="007B2B5B" w:rsidRPr="000E779D">
        <w:rPr>
          <w:sz w:val="20"/>
          <w:szCs w:val="20"/>
          <w:lang w:val="en-US"/>
        </w:rPr>
        <w:t>spring</w:t>
      </w:r>
      <w:r w:rsidR="007B2B5B" w:rsidRPr="007435B3">
        <w:rPr>
          <w:sz w:val="20"/>
          <w:szCs w:val="20"/>
          <w:lang w:val="en-US"/>
        </w:rPr>
        <w:t xml:space="preserve">), 128 </w:t>
      </w:r>
      <w:r w:rsidR="007B2B5B" w:rsidRPr="000E779D">
        <w:rPr>
          <w:sz w:val="20"/>
          <w:szCs w:val="20"/>
          <w:lang w:val="en-US"/>
        </w:rPr>
        <w:t>m</w:t>
      </w:r>
      <w:r w:rsidR="007B2B5B" w:rsidRPr="007435B3">
        <w:rPr>
          <w:sz w:val="20"/>
          <w:szCs w:val="20"/>
          <w:lang w:val="en-US"/>
        </w:rPr>
        <w:t>, 42°57'</w:t>
      </w:r>
      <w:r w:rsidR="007B2B5B" w:rsidRPr="000E779D">
        <w:rPr>
          <w:sz w:val="20"/>
          <w:szCs w:val="20"/>
          <w:lang w:val="en-US"/>
        </w:rPr>
        <w:t>N</w:t>
      </w:r>
      <w:r w:rsidR="007B2B5B" w:rsidRPr="007435B3">
        <w:rPr>
          <w:sz w:val="20"/>
          <w:szCs w:val="20"/>
          <w:lang w:val="en-US"/>
        </w:rPr>
        <w:t>, 54°41'</w:t>
      </w:r>
      <w:r w:rsidR="007B2B5B" w:rsidRPr="000E779D">
        <w:rPr>
          <w:sz w:val="20"/>
          <w:szCs w:val="20"/>
          <w:lang w:val="en-US"/>
        </w:rPr>
        <w:t>E</w:t>
      </w:r>
      <w:r w:rsidR="00684E12" w:rsidRPr="007435B3">
        <w:rPr>
          <w:sz w:val="20"/>
          <w:szCs w:val="20"/>
          <w:lang w:val="en-US"/>
        </w:rPr>
        <w:t>».</w:t>
      </w:r>
    </w:p>
    <w:p w14:paraId="367FA05E" w14:textId="36E09F2A" w:rsidR="00684E12" w:rsidRPr="007435B3" w:rsidRDefault="007435B3" w:rsidP="00677BD0">
      <w:pPr>
        <w:ind w:firstLine="426"/>
        <w:jc w:val="both"/>
        <w:rPr>
          <w:sz w:val="20"/>
          <w:szCs w:val="20"/>
          <w:lang w:val="en-US"/>
        </w:rPr>
      </w:pPr>
      <w:r>
        <w:rPr>
          <w:b/>
          <w:bCs/>
          <w:sz w:val="20"/>
          <w:szCs w:val="20"/>
          <w:lang w:val="en-US"/>
        </w:rPr>
        <w:t>Type</w:t>
      </w:r>
      <w:r w:rsidRPr="007435B3">
        <w:rPr>
          <w:b/>
          <w:bCs/>
          <w:sz w:val="20"/>
          <w:szCs w:val="20"/>
          <w:lang w:val="en-US"/>
        </w:rPr>
        <w:t xml:space="preserve"> </w:t>
      </w:r>
      <w:r>
        <w:rPr>
          <w:b/>
          <w:bCs/>
          <w:sz w:val="20"/>
          <w:szCs w:val="20"/>
          <w:lang w:val="en-US"/>
        </w:rPr>
        <w:t>material</w:t>
      </w:r>
      <w:r w:rsidR="00684E12" w:rsidRPr="007435B3">
        <w:rPr>
          <w:sz w:val="20"/>
          <w:szCs w:val="20"/>
          <w:lang w:val="en-US"/>
        </w:rPr>
        <w:t xml:space="preserve">: </w:t>
      </w:r>
      <w:r>
        <w:rPr>
          <w:sz w:val="20"/>
          <w:szCs w:val="20"/>
          <w:lang w:val="en-US"/>
        </w:rPr>
        <w:t>holotype male</w:t>
      </w:r>
      <w:r w:rsidR="00684E12" w:rsidRPr="007435B3">
        <w:rPr>
          <w:sz w:val="20"/>
          <w:szCs w:val="20"/>
          <w:lang w:val="en-US"/>
        </w:rPr>
        <w:t xml:space="preserve">, </w:t>
      </w:r>
      <w:r w:rsidR="00684E12" w:rsidRPr="000E779D">
        <w:rPr>
          <w:sz w:val="20"/>
          <w:szCs w:val="20"/>
          <w:lang w:val="en-US"/>
        </w:rPr>
        <w:t>HNHM</w:t>
      </w:r>
      <w:r w:rsidR="00684E12" w:rsidRPr="007435B3">
        <w:rPr>
          <w:sz w:val="20"/>
          <w:szCs w:val="20"/>
          <w:lang w:val="en-US"/>
        </w:rPr>
        <w:t xml:space="preserve">, </w:t>
      </w:r>
      <w:r>
        <w:rPr>
          <w:sz w:val="20"/>
          <w:szCs w:val="20"/>
          <w:lang w:val="en-US"/>
        </w:rPr>
        <w:t>paratypes</w:t>
      </w:r>
      <w:r w:rsidR="00684E12" w:rsidRPr="007435B3">
        <w:rPr>
          <w:sz w:val="20"/>
          <w:szCs w:val="20"/>
          <w:lang w:val="en-US"/>
        </w:rPr>
        <w:t xml:space="preserve"> 13 </w:t>
      </w:r>
      <w:r>
        <w:rPr>
          <w:sz w:val="20"/>
          <w:szCs w:val="20"/>
          <w:lang w:val="en-US"/>
        </w:rPr>
        <w:t>males</w:t>
      </w:r>
      <w:r w:rsidR="00684E12" w:rsidRPr="007435B3">
        <w:rPr>
          <w:sz w:val="20"/>
          <w:szCs w:val="20"/>
          <w:lang w:val="en-US"/>
        </w:rPr>
        <w:t xml:space="preserve">, 3 </w:t>
      </w:r>
      <w:r>
        <w:rPr>
          <w:sz w:val="20"/>
          <w:szCs w:val="20"/>
          <w:lang w:val="en-US"/>
        </w:rPr>
        <w:t>females</w:t>
      </w:r>
      <w:r w:rsidR="00684E12" w:rsidRPr="007435B3">
        <w:rPr>
          <w:sz w:val="20"/>
          <w:szCs w:val="20"/>
          <w:lang w:val="en-US"/>
        </w:rPr>
        <w:t xml:space="preserve">, </w:t>
      </w:r>
      <w:r>
        <w:rPr>
          <w:sz w:val="20"/>
          <w:szCs w:val="20"/>
          <w:lang w:val="en-US"/>
        </w:rPr>
        <w:t xml:space="preserve">collections of O. </w:t>
      </w:r>
      <w:proofErr w:type="spellStart"/>
      <w:r>
        <w:rPr>
          <w:sz w:val="20"/>
          <w:szCs w:val="20"/>
          <w:lang w:val="en-US"/>
        </w:rPr>
        <w:t>Pekarsky</w:t>
      </w:r>
      <w:proofErr w:type="spellEnd"/>
      <w:r>
        <w:rPr>
          <w:sz w:val="20"/>
          <w:szCs w:val="20"/>
          <w:lang w:val="en-US"/>
        </w:rPr>
        <w:t xml:space="preserve">, P.Y. </w:t>
      </w:r>
      <w:proofErr w:type="spellStart"/>
      <w:r>
        <w:rPr>
          <w:sz w:val="20"/>
          <w:szCs w:val="20"/>
          <w:lang w:val="en-US"/>
        </w:rPr>
        <w:t>Gorbunov</w:t>
      </w:r>
      <w:proofErr w:type="spellEnd"/>
      <w:r>
        <w:rPr>
          <w:sz w:val="20"/>
          <w:szCs w:val="20"/>
          <w:lang w:val="en-US"/>
        </w:rPr>
        <w:t xml:space="preserve"> and M. Dvorak</w:t>
      </w:r>
      <w:r w:rsidR="00684E12" w:rsidRPr="007435B3">
        <w:rPr>
          <w:sz w:val="20"/>
          <w:szCs w:val="20"/>
          <w:lang w:val="en-US"/>
        </w:rPr>
        <w:t>.</w:t>
      </w:r>
    </w:p>
    <w:p w14:paraId="07432FA5" w14:textId="06924F52" w:rsidR="007B2B5B" w:rsidRPr="00270692" w:rsidRDefault="00270692" w:rsidP="00677BD0">
      <w:pPr>
        <w:ind w:firstLine="426"/>
        <w:jc w:val="both"/>
        <w:rPr>
          <w:lang w:val="en-US"/>
        </w:rPr>
      </w:pPr>
      <w:r>
        <w:rPr>
          <w:b/>
          <w:bCs/>
          <w:lang w:val="en-US"/>
        </w:rPr>
        <w:t>Diagnostic features</w:t>
      </w:r>
      <w:r w:rsidR="007B2B5B" w:rsidRPr="00270692">
        <w:rPr>
          <w:bCs/>
          <w:lang w:val="en-US"/>
        </w:rPr>
        <w:t xml:space="preserve">. </w:t>
      </w:r>
      <w:r w:rsidRPr="00270692">
        <w:rPr>
          <w:bCs/>
          <w:lang w:val="en-US"/>
        </w:rPr>
        <w:t>The length of the f</w:t>
      </w:r>
      <w:r>
        <w:rPr>
          <w:bCs/>
          <w:lang w:val="en-US"/>
        </w:rPr>
        <w:t>ore</w:t>
      </w:r>
      <w:r w:rsidRPr="00270692">
        <w:rPr>
          <w:bCs/>
          <w:lang w:val="en-US"/>
        </w:rPr>
        <w:t>wing is 16.0</w:t>
      </w:r>
      <w:r>
        <w:rPr>
          <w:bCs/>
          <w:lang w:val="en-US"/>
        </w:rPr>
        <w:t>–</w:t>
      </w:r>
      <w:r w:rsidRPr="00270692">
        <w:rPr>
          <w:bCs/>
          <w:lang w:val="en-US"/>
        </w:rPr>
        <w:t xml:space="preserve">18.5 mm. It differs from the sympatric </w:t>
      </w:r>
      <w:r w:rsidRPr="00270692">
        <w:rPr>
          <w:bCs/>
          <w:i/>
          <w:iCs/>
          <w:lang w:val="en-US"/>
        </w:rPr>
        <w:t xml:space="preserve">P. </w:t>
      </w:r>
      <w:proofErr w:type="spellStart"/>
      <w:r w:rsidRPr="00270692">
        <w:rPr>
          <w:bCs/>
          <w:i/>
          <w:iCs/>
          <w:lang w:val="en-US"/>
        </w:rPr>
        <w:t>gorbunovi</w:t>
      </w:r>
      <w:proofErr w:type="spellEnd"/>
      <w:r w:rsidRPr="00270692">
        <w:rPr>
          <w:bCs/>
          <w:lang w:val="en-US"/>
        </w:rPr>
        <w:t xml:space="preserve"> </w:t>
      </w:r>
      <w:r>
        <w:rPr>
          <w:bCs/>
          <w:lang w:val="en-US"/>
        </w:rPr>
        <w:t>by</w:t>
      </w:r>
      <w:r w:rsidRPr="00270692">
        <w:rPr>
          <w:bCs/>
          <w:lang w:val="en-US"/>
        </w:rPr>
        <w:t xml:space="preserve"> having slightly wider wings and longer male antennae</w:t>
      </w:r>
      <w:r w:rsidR="00A848EB">
        <w:rPr>
          <w:bCs/>
          <w:lang w:val="en-US"/>
        </w:rPr>
        <w:t xml:space="preserve"> combs</w:t>
      </w:r>
      <w:r w:rsidRPr="00270692">
        <w:rPr>
          <w:bCs/>
          <w:lang w:val="en-US"/>
        </w:rPr>
        <w:t>, which are present on all segments except the two apical ones. The bursa has three short oval-shaped sign</w:t>
      </w:r>
      <w:r w:rsidR="00A848EB">
        <w:rPr>
          <w:bCs/>
          <w:lang w:val="en-US"/>
        </w:rPr>
        <w:t>a</w:t>
      </w:r>
      <w:r w:rsidRPr="00270692">
        <w:rPr>
          <w:bCs/>
          <w:lang w:val="en-US"/>
        </w:rPr>
        <w:t xml:space="preserve"> (one of which may be slightly longer than the other two).</w:t>
      </w:r>
    </w:p>
    <w:p w14:paraId="37878A75" w14:textId="33107828" w:rsidR="007B2B5B" w:rsidRPr="00545C77" w:rsidRDefault="00A848EB" w:rsidP="00E32AB0">
      <w:pPr>
        <w:ind w:firstLine="426"/>
        <w:jc w:val="both"/>
        <w:rPr>
          <w:lang w:val="en-US"/>
        </w:rPr>
      </w:pPr>
      <w:r>
        <w:rPr>
          <w:b/>
          <w:lang w:val="en-US"/>
        </w:rPr>
        <w:t>Range</w:t>
      </w:r>
      <w:r w:rsidR="007B2B5B" w:rsidRPr="003472A3">
        <w:rPr>
          <w:lang w:val="en-US"/>
        </w:rPr>
        <w:t xml:space="preserve">. </w:t>
      </w:r>
      <w:proofErr w:type="spellStart"/>
      <w:r>
        <w:rPr>
          <w:lang w:val="en-US"/>
        </w:rPr>
        <w:t>Turanian</w:t>
      </w:r>
      <w:proofErr w:type="spellEnd"/>
      <w:r w:rsidRPr="00A848EB">
        <w:rPr>
          <w:lang w:val="en-US"/>
        </w:rPr>
        <w:t xml:space="preserve"> </w:t>
      </w:r>
      <w:r>
        <w:rPr>
          <w:lang w:val="en-US"/>
        </w:rPr>
        <w:t>species</w:t>
      </w:r>
      <w:r w:rsidR="007B2B5B" w:rsidRPr="00A848EB">
        <w:rPr>
          <w:lang w:val="en-US"/>
        </w:rPr>
        <w:t xml:space="preserve">, </w:t>
      </w:r>
      <w:r>
        <w:rPr>
          <w:lang w:val="en-US"/>
        </w:rPr>
        <w:t xml:space="preserve">described from the </w:t>
      </w:r>
      <w:proofErr w:type="spellStart"/>
      <w:r>
        <w:rPr>
          <w:lang w:val="en-US"/>
        </w:rPr>
        <w:t>Syr</w:t>
      </w:r>
      <w:proofErr w:type="spellEnd"/>
      <w:r>
        <w:rPr>
          <w:lang w:val="en-US"/>
        </w:rPr>
        <w:t>-Darya valley</w:t>
      </w:r>
      <w:r w:rsidR="007B2B5B" w:rsidRPr="00A848EB">
        <w:rPr>
          <w:lang w:val="en-US"/>
        </w:rPr>
        <w:t xml:space="preserve"> (</w:t>
      </w:r>
      <w:r>
        <w:rPr>
          <w:lang w:val="en-US"/>
        </w:rPr>
        <w:t>S</w:t>
      </w:r>
      <w:r w:rsidR="007B2B5B" w:rsidRPr="00A848EB">
        <w:rPr>
          <w:lang w:val="en-US"/>
        </w:rPr>
        <w:t xml:space="preserve"> </w:t>
      </w:r>
      <w:r>
        <w:rPr>
          <w:lang w:val="en-US"/>
        </w:rPr>
        <w:t>Kazakhstan</w:t>
      </w:r>
      <w:r w:rsidR="007B2B5B" w:rsidRPr="00A848EB">
        <w:rPr>
          <w:lang w:val="en-US"/>
        </w:rPr>
        <w:t xml:space="preserve">). </w:t>
      </w:r>
      <w:r>
        <w:rPr>
          <w:lang w:val="en-US"/>
        </w:rPr>
        <w:t>It</w:t>
      </w:r>
      <w:r w:rsidRPr="00A848EB">
        <w:rPr>
          <w:lang w:val="en-US"/>
        </w:rPr>
        <w:t xml:space="preserve"> </w:t>
      </w:r>
      <w:r>
        <w:rPr>
          <w:lang w:val="en-US"/>
        </w:rPr>
        <w:t>is</w:t>
      </w:r>
      <w:r w:rsidRPr="00A848EB">
        <w:rPr>
          <w:lang w:val="en-US"/>
        </w:rPr>
        <w:t xml:space="preserve"> </w:t>
      </w:r>
      <w:r>
        <w:rPr>
          <w:lang w:val="en-US"/>
        </w:rPr>
        <w:t>also</w:t>
      </w:r>
      <w:r w:rsidRPr="00A848EB">
        <w:rPr>
          <w:lang w:val="en-US"/>
        </w:rPr>
        <w:t xml:space="preserve"> </w:t>
      </w:r>
      <w:r>
        <w:rPr>
          <w:lang w:val="en-US"/>
        </w:rPr>
        <w:t>found</w:t>
      </w:r>
      <w:r w:rsidRPr="00A848EB">
        <w:rPr>
          <w:lang w:val="en-US"/>
        </w:rPr>
        <w:t xml:space="preserve"> </w:t>
      </w:r>
      <w:r>
        <w:rPr>
          <w:lang w:val="en-US"/>
        </w:rPr>
        <w:t>in</w:t>
      </w:r>
      <w:r w:rsidRPr="00A848EB">
        <w:rPr>
          <w:lang w:val="en-US"/>
        </w:rPr>
        <w:t xml:space="preserve"> </w:t>
      </w:r>
      <w:r>
        <w:rPr>
          <w:lang w:val="en-US"/>
        </w:rPr>
        <w:t>the</w:t>
      </w:r>
      <w:r w:rsidRPr="00A848EB">
        <w:rPr>
          <w:lang w:val="en-US"/>
        </w:rPr>
        <w:t xml:space="preserve"> </w:t>
      </w:r>
      <w:r>
        <w:rPr>
          <w:lang w:val="en-US"/>
        </w:rPr>
        <w:t>deserts</w:t>
      </w:r>
      <w:r w:rsidRPr="00A848EB">
        <w:rPr>
          <w:lang w:val="en-US"/>
        </w:rPr>
        <w:t xml:space="preserve"> </w:t>
      </w:r>
      <w:r>
        <w:rPr>
          <w:lang w:val="en-US"/>
        </w:rPr>
        <w:t>of</w:t>
      </w:r>
      <w:r w:rsidRPr="00A848EB">
        <w:rPr>
          <w:lang w:val="en-US"/>
        </w:rPr>
        <w:t xml:space="preserve"> </w:t>
      </w:r>
      <w:r>
        <w:rPr>
          <w:lang w:val="en-US"/>
        </w:rPr>
        <w:t>SW and SE Kazakhstan</w:t>
      </w:r>
      <w:r w:rsidR="007B2B5B" w:rsidRPr="00A848EB">
        <w:rPr>
          <w:lang w:val="en-US"/>
        </w:rPr>
        <w:t xml:space="preserve">. </w:t>
      </w:r>
      <w:r>
        <w:rPr>
          <w:lang w:val="en-US"/>
        </w:rPr>
        <w:t>The following subspecies division is present</w:t>
      </w:r>
      <w:r w:rsidR="008F39DB" w:rsidRPr="00A848EB">
        <w:rPr>
          <w:lang w:val="en-US"/>
        </w:rPr>
        <w:t xml:space="preserve">: </w:t>
      </w:r>
      <w:r w:rsidR="00444CEF" w:rsidRPr="00444CEF">
        <w:rPr>
          <w:lang w:val="en-US"/>
        </w:rPr>
        <w:t>nominotypical</w:t>
      </w:r>
      <w:r w:rsidRPr="00444CEF">
        <w:rPr>
          <w:lang w:val="en-US"/>
        </w:rPr>
        <w:t xml:space="preserve"> </w:t>
      </w:r>
      <w:r>
        <w:rPr>
          <w:lang w:val="en-US"/>
        </w:rPr>
        <w:t>subspecies</w:t>
      </w:r>
      <w:r w:rsidR="008F39DB" w:rsidRPr="00A848EB">
        <w:rPr>
          <w:lang w:val="en-US"/>
        </w:rPr>
        <w:t xml:space="preserve"> (</w:t>
      </w:r>
      <w:r>
        <w:rPr>
          <w:lang w:val="en-US"/>
        </w:rPr>
        <w:t>S Kazakhstan</w:t>
      </w:r>
      <w:r w:rsidR="008F39DB" w:rsidRPr="00A848EB">
        <w:rPr>
          <w:lang w:val="en-US"/>
        </w:rPr>
        <w:t xml:space="preserve">, </w:t>
      </w:r>
      <w:proofErr w:type="spellStart"/>
      <w:r>
        <w:rPr>
          <w:lang w:val="en-US"/>
        </w:rPr>
        <w:t>Syr</w:t>
      </w:r>
      <w:proofErr w:type="spellEnd"/>
      <w:r>
        <w:rPr>
          <w:lang w:val="en-US"/>
        </w:rPr>
        <w:t>-Darya River Valley</w:t>
      </w:r>
      <w:r w:rsidR="008F39DB" w:rsidRPr="00A848EB">
        <w:rPr>
          <w:lang w:val="en-US"/>
        </w:rPr>
        <w:t xml:space="preserve">), </w:t>
      </w:r>
      <w:r w:rsidR="008F39DB" w:rsidRPr="00545C77">
        <w:rPr>
          <w:lang w:val="en-US"/>
        </w:rPr>
        <w:t>ssp</w:t>
      </w:r>
      <w:r w:rsidR="008F39DB" w:rsidRPr="00A848EB">
        <w:rPr>
          <w:lang w:val="en-US"/>
        </w:rPr>
        <w:t xml:space="preserve">. </w:t>
      </w:r>
      <w:proofErr w:type="spellStart"/>
      <w:r w:rsidR="008F39DB" w:rsidRPr="00545C77">
        <w:rPr>
          <w:i/>
          <w:lang w:val="en-US"/>
        </w:rPr>
        <w:t>psammoxantha</w:t>
      </w:r>
      <w:proofErr w:type="spellEnd"/>
      <w:r w:rsidR="008F39DB" w:rsidRPr="00A848EB">
        <w:rPr>
          <w:lang w:val="en-US"/>
        </w:rPr>
        <w:t xml:space="preserve"> </w:t>
      </w:r>
      <w:proofErr w:type="spellStart"/>
      <w:r w:rsidR="008F39DB" w:rsidRPr="00545C77">
        <w:rPr>
          <w:lang w:val="en-US"/>
        </w:rPr>
        <w:t>Ronkay</w:t>
      </w:r>
      <w:proofErr w:type="spellEnd"/>
      <w:r w:rsidR="008F39DB" w:rsidRPr="00A848EB">
        <w:rPr>
          <w:lang w:val="en-US"/>
        </w:rPr>
        <w:t xml:space="preserve">, </w:t>
      </w:r>
      <w:proofErr w:type="spellStart"/>
      <w:r w:rsidR="008F39DB" w:rsidRPr="00545C77">
        <w:rPr>
          <w:lang w:val="en-US"/>
        </w:rPr>
        <w:t>Varga</w:t>
      </w:r>
      <w:proofErr w:type="spellEnd"/>
      <w:r w:rsidR="008F39DB" w:rsidRPr="00A848EB">
        <w:rPr>
          <w:lang w:val="en-US"/>
        </w:rPr>
        <w:t xml:space="preserve"> </w:t>
      </w:r>
      <w:r w:rsidR="008F39DB" w:rsidRPr="00545C77">
        <w:rPr>
          <w:lang w:val="en-US"/>
        </w:rPr>
        <w:t>et</w:t>
      </w:r>
      <w:r w:rsidR="008F39DB" w:rsidRPr="00A848EB">
        <w:rPr>
          <w:lang w:val="en-US"/>
        </w:rPr>
        <w:t xml:space="preserve"> </w:t>
      </w:r>
      <w:proofErr w:type="spellStart"/>
      <w:r w:rsidR="008F39DB" w:rsidRPr="00545C77">
        <w:rPr>
          <w:lang w:val="en-US"/>
        </w:rPr>
        <w:t>F</w:t>
      </w:r>
      <w:r w:rsidR="008F39DB" w:rsidRPr="00A848EB">
        <w:rPr>
          <w:lang w:val="en-US"/>
        </w:rPr>
        <w:t>á</w:t>
      </w:r>
      <w:r w:rsidR="008F39DB" w:rsidRPr="00545C77">
        <w:rPr>
          <w:lang w:val="en-US"/>
        </w:rPr>
        <w:t>bi</w:t>
      </w:r>
      <w:r w:rsidR="008F39DB" w:rsidRPr="00A848EB">
        <w:rPr>
          <w:lang w:val="en-US"/>
        </w:rPr>
        <w:t>á</w:t>
      </w:r>
      <w:r w:rsidR="008F39DB" w:rsidRPr="00545C77">
        <w:rPr>
          <w:lang w:val="en-US"/>
        </w:rPr>
        <w:t>n</w:t>
      </w:r>
      <w:proofErr w:type="spellEnd"/>
      <w:r w:rsidR="008F39DB" w:rsidRPr="00A848EB">
        <w:rPr>
          <w:lang w:val="en-US"/>
        </w:rPr>
        <w:t>, 1995 (</w:t>
      </w:r>
      <w:r>
        <w:rPr>
          <w:lang w:val="en-US"/>
        </w:rPr>
        <w:t>SE Kazakhstan</w:t>
      </w:r>
      <w:r w:rsidR="008F39DB" w:rsidRPr="00A848EB">
        <w:rPr>
          <w:lang w:val="en-US"/>
        </w:rPr>
        <w:t xml:space="preserve">) </w:t>
      </w:r>
      <w:r>
        <w:rPr>
          <w:lang w:val="en-US"/>
        </w:rPr>
        <w:t>and</w:t>
      </w:r>
      <w:r w:rsidR="008F39DB" w:rsidRPr="00A848EB">
        <w:rPr>
          <w:lang w:val="en-US"/>
        </w:rPr>
        <w:t xml:space="preserve"> </w:t>
      </w:r>
      <w:r w:rsidR="008F39DB" w:rsidRPr="00545C77">
        <w:rPr>
          <w:lang w:val="en-US"/>
        </w:rPr>
        <w:t>ssp</w:t>
      </w:r>
      <w:r w:rsidR="008F39DB" w:rsidRPr="00A848EB">
        <w:rPr>
          <w:lang w:val="en-US"/>
        </w:rPr>
        <w:t xml:space="preserve">. </w:t>
      </w:r>
      <w:r w:rsidR="008F39DB" w:rsidRPr="00545C77">
        <w:rPr>
          <w:i/>
          <w:iCs/>
          <w:lang w:val="en-US"/>
        </w:rPr>
        <w:t>anatine</w:t>
      </w:r>
      <w:r w:rsidR="008F39DB" w:rsidRPr="00A848EB">
        <w:rPr>
          <w:lang w:val="en-US"/>
        </w:rPr>
        <w:t xml:space="preserve"> </w:t>
      </w:r>
      <w:proofErr w:type="spellStart"/>
      <w:r w:rsidR="008F39DB" w:rsidRPr="00545C77">
        <w:rPr>
          <w:lang w:val="en-US"/>
        </w:rPr>
        <w:t>Pekarsky</w:t>
      </w:r>
      <w:proofErr w:type="spellEnd"/>
      <w:r w:rsidR="008F39DB" w:rsidRPr="00A848EB">
        <w:rPr>
          <w:lang w:val="en-US"/>
        </w:rPr>
        <w:t xml:space="preserve">, </w:t>
      </w:r>
      <w:r w:rsidR="008F39DB" w:rsidRPr="000C16C4">
        <w:rPr>
          <w:lang w:val="en-US"/>
        </w:rPr>
        <w:t>2012</w:t>
      </w:r>
      <w:r w:rsidR="000E779D" w:rsidRPr="000C16C4">
        <w:rPr>
          <w:lang w:val="en-US"/>
        </w:rPr>
        <w:t xml:space="preserve">, </w:t>
      </w:r>
      <w:r w:rsidR="000E779D" w:rsidRPr="000C16C4">
        <w:rPr>
          <w:b/>
          <w:bCs/>
          <w:lang w:val="en-US"/>
        </w:rPr>
        <w:t>stat. n.</w:t>
      </w:r>
      <w:r w:rsidR="008F39DB" w:rsidRPr="000C16C4">
        <w:rPr>
          <w:lang w:val="en-US"/>
        </w:rPr>
        <w:t xml:space="preserve"> (</w:t>
      </w:r>
      <w:r w:rsidRPr="000C16C4">
        <w:rPr>
          <w:lang w:val="en-US"/>
        </w:rPr>
        <w:t>SW Kazakhstan</w:t>
      </w:r>
      <w:r w:rsidR="008F39DB" w:rsidRPr="000C16C4">
        <w:rPr>
          <w:lang w:val="en-US"/>
        </w:rPr>
        <w:t>).</w:t>
      </w:r>
      <w:r w:rsidR="00FC31C0" w:rsidRPr="000C16C4">
        <w:rPr>
          <w:lang w:val="en-US"/>
        </w:rPr>
        <w:t xml:space="preserve"> </w:t>
      </w:r>
      <w:r w:rsidRPr="000C16C4">
        <w:rPr>
          <w:b/>
          <w:bCs/>
          <w:i/>
          <w:iCs/>
          <w:lang w:val="en-US"/>
        </w:rPr>
        <w:t>Literature data</w:t>
      </w:r>
      <w:r w:rsidR="00FC31C0" w:rsidRPr="000C16C4">
        <w:rPr>
          <w:lang w:val="en-US"/>
        </w:rPr>
        <w:t xml:space="preserve">: </w:t>
      </w:r>
      <w:proofErr w:type="spellStart"/>
      <w:r w:rsidR="00FC31C0" w:rsidRPr="000C16C4">
        <w:rPr>
          <w:lang w:val="en-US"/>
        </w:rPr>
        <w:t>Ustyurt</w:t>
      </w:r>
      <w:proofErr w:type="spellEnd"/>
      <w:r w:rsidR="00FC31C0" w:rsidRPr="000C16C4">
        <w:rPr>
          <w:lang w:val="en-US"/>
        </w:rPr>
        <w:t xml:space="preserve"> Plat., 9–15.10.2009; </w:t>
      </w:r>
      <w:proofErr w:type="spellStart"/>
      <w:r w:rsidR="00FC31C0" w:rsidRPr="000C16C4">
        <w:rPr>
          <w:lang w:val="en-US"/>
        </w:rPr>
        <w:t>Kendyrli</w:t>
      </w:r>
      <w:proofErr w:type="spellEnd"/>
      <w:r w:rsidR="00FC31C0" w:rsidRPr="000C16C4">
        <w:rPr>
          <w:lang w:val="en-US"/>
        </w:rPr>
        <w:t xml:space="preserve"> (spring), 128</w:t>
      </w:r>
      <w:r w:rsidR="00FC31C0" w:rsidRPr="00A848EB">
        <w:rPr>
          <w:lang w:val="en-US"/>
        </w:rPr>
        <w:t xml:space="preserve"> </w:t>
      </w:r>
      <w:r w:rsidR="00FC31C0" w:rsidRPr="00545C77">
        <w:rPr>
          <w:lang w:val="en-US"/>
        </w:rPr>
        <w:t>m</w:t>
      </w:r>
      <w:r w:rsidR="00FC31C0" w:rsidRPr="00A848EB">
        <w:rPr>
          <w:lang w:val="en-US"/>
        </w:rPr>
        <w:t>, 42°57'</w:t>
      </w:r>
      <w:r w:rsidR="00FC31C0" w:rsidRPr="00545C77">
        <w:rPr>
          <w:lang w:val="en-US"/>
        </w:rPr>
        <w:t>N</w:t>
      </w:r>
      <w:r w:rsidR="00FC31C0" w:rsidRPr="00A848EB">
        <w:rPr>
          <w:lang w:val="en-US"/>
        </w:rPr>
        <w:t>, 54°41'</w:t>
      </w:r>
      <w:r w:rsidR="00FC31C0" w:rsidRPr="00545C77">
        <w:rPr>
          <w:lang w:val="en-US"/>
        </w:rPr>
        <w:t>E</w:t>
      </w:r>
      <w:r w:rsidR="00FC31C0" w:rsidRPr="00A848EB">
        <w:rPr>
          <w:lang w:val="en-US"/>
        </w:rPr>
        <w:t xml:space="preserve">, 11.10.2009, 28.09.2010; </w:t>
      </w:r>
      <w:proofErr w:type="spellStart"/>
      <w:r w:rsidR="00FC31C0" w:rsidRPr="00545C77">
        <w:rPr>
          <w:lang w:val="en-US"/>
        </w:rPr>
        <w:t>Oneri</w:t>
      </w:r>
      <w:proofErr w:type="spellEnd"/>
      <w:r w:rsidR="00FC31C0" w:rsidRPr="00A848EB">
        <w:rPr>
          <w:lang w:val="en-US"/>
        </w:rPr>
        <w:t xml:space="preserve"> (</w:t>
      </w:r>
      <w:r w:rsidR="00FC31C0" w:rsidRPr="00545C77">
        <w:rPr>
          <w:lang w:val="en-US"/>
        </w:rPr>
        <w:t>cordon</w:t>
      </w:r>
      <w:r w:rsidR="00FC31C0" w:rsidRPr="00A848EB">
        <w:rPr>
          <w:lang w:val="en-US"/>
        </w:rPr>
        <w:t xml:space="preserve"> &amp; </w:t>
      </w:r>
      <w:r w:rsidR="00FC31C0" w:rsidRPr="00545C77">
        <w:rPr>
          <w:lang w:val="en-US"/>
        </w:rPr>
        <w:t>spring</w:t>
      </w:r>
      <w:r w:rsidR="00FC31C0" w:rsidRPr="00A848EB">
        <w:rPr>
          <w:lang w:val="en-US"/>
        </w:rPr>
        <w:t>), 42°36'</w:t>
      </w:r>
      <w:r w:rsidR="00FC31C0" w:rsidRPr="00545C77">
        <w:rPr>
          <w:lang w:val="en-US"/>
        </w:rPr>
        <w:t>N</w:t>
      </w:r>
      <w:r w:rsidR="00FC31C0" w:rsidRPr="00A848EB">
        <w:rPr>
          <w:lang w:val="en-US"/>
        </w:rPr>
        <w:t>, 54°08'</w:t>
      </w:r>
      <w:r w:rsidR="00FC31C0" w:rsidRPr="00545C77">
        <w:rPr>
          <w:lang w:val="en-US"/>
        </w:rPr>
        <w:t>E</w:t>
      </w:r>
      <w:r w:rsidR="00FC31C0" w:rsidRPr="00A848EB">
        <w:rPr>
          <w:lang w:val="en-US"/>
        </w:rPr>
        <w:t xml:space="preserve">, 12.10.2009; </w:t>
      </w:r>
      <w:r w:rsidR="00FC31C0" w:rsidRPr="00545C77">
        <w:rPr>
          <w:lang w:val="en-US"/>
        </w:rPr>
        <w:t>Sand</w:t>
      </w:r>
      <w:r w:rsidR="00FC31C0" w:rsidRPr="00A848EB">
        <w:rPr>
          <w:lang w:val="en-US"/>
        </w:rPr>
        <w:t xml:space="preserve"> </w:t>
      </w:r>
      <w:proofErr w:type="spellStart"/>
      <w:r w:rsidR="00FC31C0" w:rsidRPr="00545C77">
        <w:rPr>
          <w:lang w:val="en-US"/>
        </w:rPr>
        <w:t>Tynyshtyk</w:t>
      </w:r>
      <w:proofErr w:type="spellEnd"/>
      <w:r w:rsidR="00FC31C0" w:rsidRPr="00A848EB">
        <w:rPr>
          <w:lang w:val="en-US"/>
        </w:rPr>
        <w:t>, 43°06'53"</w:t>
      </w:r>
      <w:r w:rsidR="00FC31C0" w:rsidRPr="00545C77">
        <w:rPr>
          <w:lang w:val="en-US"/>
        </w:rPr>
        <w:t>N</w:t>
      </w:r>
      <w:r w:rsidR="00FC31C0" w:rsidRPr="00A848EB">
        <w:rPr>
          <w:lang w:val="en-US"/>
        </w:rPr>
        <w:t>, 054°11'39"</w:t>
      </w:r>
      <w:r w:rsidR="00FC31C0" w:rsidRPr="00545C77">
        <w:rPr>
          <w:lang w:val="en-US"/>
        </w:rPr>
        <w:t>E</w:t>
      </w:r>
      <w:r w:rsidR="00FC31C0" w:rsidRPr="00A848EB">
        <w:rPr>
          <w:lang w:val="en-US"/>
        </w:rPr>
        <w:t xml:space="preserve">, 5.10.2010; </w:t>
      </w:r>
      <w:proofErr w:type="spellStart"/>
      <w:r w:rsidR="00FC31C0" w:rsidRPr="00545C77">
        <w:rPr>
          <w:lang w:val="en-US"/>
        </w:rPr>
        <w:t>Karynzharyk</w:t>
      </w:r>
      <w:proofErr w:type="spellEnd"/>
      <w:r w:rsidR="00FC31C0" w:rsidRPr="00A848EB">
        <w:rPr>
          <w:lang w:val="en-US"/>
        </w:rPr>
        <w:t xml:space="preserve"> </w:t>
      </w:r>
      <w:r w:rsidR="00FC31C0" w:rsidRPr="00545C77">
        <w:rPr>
          <w:lang w:val="en-US"/>
        </w:rPr>
        <w:t>Sands</w:t>
      </w:r>
      <w:r w:rsidR="00FC31C0" w:rsidRPr="00A848EB">
        <w:rPr>
          <w:lang w:val="en-US"/>
        </w:rPr>
        <w:t xml:space="preserve"> (</w:t>
      </w:r>
      <w:proofErr w:type="spellStart"/>
      <w:r w:rsidR="00FC31C0" w:rsidRPr="00545C77">
        <w:rPr>
          <w:lang w:val="en-US"/>
        </w:rPr>
        <w:t>Pekarsky</w:t>
      </w:r>
      <w:proofErr w:type="spellEnd"/>
      <w:r w:rsidR="00FC31C0" w:rsidRPr="00A848EB">
        <w:rPr>
          <w:lang w:val="en-US"/>
        </w:rPr>
        <w:t xml:space="preserve"> 2012)</w:t>
      </w:r>
      <w:r w:rsidR="00CD105E" w:rsidRPr="00A848EB">
        <w:rPr>
          <w:lang w:val="en-US"/>
        </w:rPr>
        <w:t xml:space="preserve">; </w:t>
      </w:r>
      <w:proofErr w:type="spellStart"/>
      <w:r w:rsidR="00CD105E" w:rsidRPr="00545C77">
        <w:rPr>
          <w:lang w:val="en-US"/>
        </w:rPr>
        <w:t>Kumkala</w:t>
      </w:r>
      <w:proofErr w:type="spellEnd"/>
      <w:r w:rsidR="00CD105E" w:rsidRPr="00545C77">
        <w:rPr>
          <w:lang w:val="en-US"/>
        </w:rPr>
        <w:t xml:space="preserve"> desert, 15 km W Aktau Mt., 500 m, 43°56’N, 79°07’E (</w:t>
      </w:r>
      <w:proofErr w:type="spellStart"/>
      <w:r w:rsidR="00CD105E" w:rsidRPr="00545C77">
        <w:rPr>
          <w:lang w:val="en-US"/>
        </w:rPr>
        <w:t>Ronkay</w:t>
      </w:r>
      <w:proofErr w:type="spellEnd"/>
      <w:r w:rsidR="00CD105E" w:rsidRPr="00545C77">
        <w:rPr>
          <w:lang w:val="en-US"/>
        </w:rPr>
        <w:t xml:space="preserve"> et al. 1995). </w:t>
      </w:r>
      <w:r>
        <w:rPr>
          <w:b/>
          <w:bCs/>
          <w:i/>
          <w:iCs/>
          <w:lang w:val="en-US"/>
        </w:rPr>
        <w:t>New data</w:t>
      </w:r>
      <w:r w:rsidR="00C32C7A" w:rsidRPr="00545C77">
        <w:rPr>
          <w:b/>
          <w:bCs/>
          <w:i/>
          <w:iCs/>
          <w:lang w:val="en-US"/>
        </w:rPr>
        <w:t xml:space="preserve">: </w:t>
      </w:r>
      <w:r w:rsidR="00C86FF6" w:rsidRPr="00545C77">
        <w:rPr>
          <w:lang w:val="en-US"/>
        </w:rPr>
        <w:t xml:space="preserve">23 </w:t>
      </w:r>
      <w:r w:rsidR="00950BC8">
        <w:rPr>
          <w:lang w:val="en-US"/>
        </w:rPr>
        <w:t>km</w:t>
      </w:r>
      <w:r w:rsidR="00C86FF6" w:rsidRPr="00545C77">
        <w:rPr>
          <w:lang w:val="en-US"/>
        </w:rPr>
        <w:t xml:space="preserve"> </w:t>
      </w:r>
      <w:r w:rsidR="00950BC8">
        <w:rPr>
          <w:lang w:val="en-US"/>
        </w:rPr>
        <w:t xml:space="preserve">NE of </w:t>
      </w:r>
      <w:proofErr w:type="spellStart"/>
      <w:r w:rsidR="00950BC8">
        <w:rPr>
          <w:lang w:val="en-US"/>
        </w:rPr>
        <w:t>Aiteke</w:t>
      </w:r>
      <w:proofErr w:type="spellEnd"/>
      <w:r w:rsidR="00950BC8">
        <w:rPr>
          <w:lang w:val="en-US"/>
        </w:rPr>
        <w:t>-Bi</w:t>
      </w:r>
      <w:r w:rsidR="00C86FF6" w:rsidRPr="00545C77">
        <w:rPr>
          <w:lang w:val="en-US"/>
        </w:rPr>
        <w:t xml:space="preserve">, </w:t>
      </w:r>
      <w:r w:rsidR="00950BC8">
        <w:rPr>
          <w:lang w:val="en-US"/>
        </w:rPr>
        <w:t xml:space="preserve">Arak </w:t>
      </w:r>
      <w:proofErr w:type="spellStart"/>
      <w:r w:rsidR="00950BC8">
        <w:rPr>
          <w:lang w:val="en-US"/>
        </w:rPr>
        <w:t>Karaumes</w:t>
      </w:r>
      <w:proofErr w:type="spellEnd"/>
      <w:r w:rsidR="00C86FF6" w:rsidRPr="00545C77">
        <w:rPr>
          <w:lang w:val="en-US"/>
        </w:rPr>
        <w:t xml:space="preserve">, 45°58’ </w:t>
      </w:r>
      <w:r w:rsidR="00FA73F3">
        <w:rPr>
          <w:lang w:val="en-US"/>
        </w:rPr>
        <w:t>N</w:t>
      </w:r>
      <w:r w:rsidR="00C86FF6" w:rsidRPr="00545C77">
        <w:rPr>
          <w:lang w:val="en-US"/>
        </w:rPr>
        <w:t xml:space="preserve">, 62°24’ </w:t>
      </w:r>
      <w:r w:rsidR="00FA73F3">
        <w:rPr>
          <w:lang w:val="en-US"/>
        </w:rPr>
        <w:t>E</w:t>
      </w:r>
      <w:r w:rsidR="00C86FF6" w:rsidRPr="00545C77">
        <w:rPr>
          <w:lang w:val="en-US"/>
        </w:rPr>
        <w:t>,</w:t>
      </w:r>
      <w:r w:rsidR="00CD105E" w:rsidRPr="00545C77">
        <w:rPr>
          <w:lang w:val="en-US"/>
        </w:rPr>
        <w:t xml:space="preserve"> 28.09.2013, 7.10.2016; </w:t>
      </w:r>
      <w:r w:rsidR="0009081C" w:rsidRPr="00545C77">
        <w:rPr>
          <w:lang w:val="en-US"/>
        </w:rPr>
        <w:t xml:space="preserve">17 </w:t>
      </w:r>
      <w:r w:rsidR="00950BC8">
        <w:rPr>
          <w:lang w:val="en-US"/>
        </w:rPr>
        <w:t>km</w:t>
      </w:r>
      <w:r w:rsidR="0009081C" w:rsidRPr="00545C77">
        <w:rPr>
          <w:lang w:val="en-US"/>
        </w:rPr>
        <w:t xml:space="preserve"> </w:t>
      </w:r>
      <w:r w:rsidR="00950BC8">
        <w:rPr>
          <w:lang w:val="en-US"/>
        </w:rPr>
        <w:t>E of Kyzyl-</w:t>
      </w:r>
      <w:proofErr w:type="spellStart"/>
      <w:r w:rsidR="00950BC8">
        <w:rPr>
          <w:lang w:val="en-US"/>
        </w:rPr>
        <w:t>Orda</w:t>
      </w:r>
      <w:proofErr w:type="spellEnd"/>
      <w:r w:rsidR="0009081C" w:rsidRPr="00545C77">
        <w:rPr>
          <w:lang w:val="en-US"/>
        </w:rPr>
        <w:t xml:space="preserve">, 44°47’ </w:t>
      </w:r>
      <w:r w:rsidR="00FA73F3">
        <w:rPr>
          <w:lang w:val="en-US"/>
        </w:rPr>
        <w:t>N</w:t>
      </w:r>
      <w:r w:rsidR="0009081C" w:rsidRPr="00545C77">
        <w:rPr>
          <w:lang w:val="en-US"/>
        </w:rPr>
        <w:t xml:space="preserve">, 65°45’ </w:t>
      </w:r>
      <w:r w:rsidR="00FA73F3">
        <w:rPr>
          <w:lang w:val="en-US"/>
        </w:rPr>
        <w:t>E</w:t>
      </w:r>
      <w:r w:rsidR="00CD105E" w:rsidRPr="00545C77">
        <w:rPr>
          <w:lang w:val="en-US"/>
        </w:rPr>
        <w:t xml:space="preserve"> 3.10.2013; </w:t>
      </w:r>
      <w:proofErr w:type="spellStart"/>
      <w:r w:rsidR="00950BC8">
        <w:rPr>
          <w:lang w:val="en-US"/>
        </w:rPr>
        <w:t>Panfilov</w:t>
      </w:r>
      <w:proofErr w:type="spellEnd"/>
      <w:r w:rsidR="00950BC8">
        <w:rPr>
          <w:lang w:val="en-US"/>
        </w:rPr>
        <w:t xml:space="preserve"> Distr.</w:t>
      </w:r>
      <w:r w:rsidR="003079FC" w:rsidRPr="00545C77">
        <w:rPr>
          <w:lang w:val="en-US"/>
        </w:rPr>
        <w:t xml:space="preserve">, </w:t>
      </w:r>
      <w:proofErr w:type="spellStart"/>
      <w:r w:rsidR="00950BC8">
        <w:rPr>
          <w:lang w:val="en-US"/>
        </w:rPr>
        <w:t>Altyn-Emel</w:t>
      </w:r>
      <w:proofErr w:type="spellEnd"/>
      <w:r w:rsidR="00950BC8">
        <w:rPr>
          <w:lang w:val="en-US"/>
        </w:rPr>
        <w:t xml:space="preserve"> National Park</w:t>
      </w:r>
      <w:r w:rsidR="003079FC" w:rsidRPr="00545C77">
        <w:rPr>
          <w:lang w:val="en-US"/>
        </w:rPr>
        <w:t xml:space="preserve">, </w:t>
      </w:r>
      <w:r w:rsidR="00950BC8">
        <w:rPr>
          <w:lang w:val="en-US"/>
        </w:rPr>
        <w:t>Aktau Mts.</w:t>
      </w:r>
      <w:r w:rsidR="003079FC" w:rsidRPr="00545C77">
        <w:rPr>
          <w:lang w:val="en-US"/>
        </w:rPr>
        <w:t xml:space="preserve">, 44°01’ </w:t>
      </w:r>
      <w:r w:rsidR="00FA73F3" w:rsidRPr="00FA73F3">
        <w:rPr>
          <w:lang w:val="en-US"/>
        </w:rPr>
        <w:t>N</w:t>
      </w:r>
      <w:r w:rsidR="003079FC" w:rsidRPr="00545C77">
        <w:rPr>
          <w:lang w:val="en-US"/>
        </w:rPr>
        <w:t xml:space="preserve">, 79°21’ </w:t>
      </w:r>
      <w:r w:rsidR="00FA73F3" w:rsidRPr="00FA73F3">
        <w:rPr>
          <w:lang w:val="en-US"/>
        </w:rPr>
        <w:t>E</w:t>
      </w:r>
      <w:r w:rsidR="003079FC" w:rsidRPr="00545C77">
        <w:rPr>
          <w:lang w:val="en-US"/>
        </w:rPr>
        <w:t xml:space="preserve">, </w:t>
      </w:r>
      <w:r w:rsidR="00CD105E" w:rsidRPr="00545C77">
        <w:rPr>
          <w:lang w:val="en-US"/>
        </w:rPr>
        <w:t xml:space="preserve">30.09.2015; </w:t>
      </w:r>
      <w:r w:rsidR="0009081C" w:rsidRPr="00545C77">
        <w:rPr>
          <w:lang w:val="en-US"/>
        </w:rPr>
        <w:t xml:space="preserve">40 </w:t>
      </w:r>
      <w:r w:rsidR="00950BC8">
        <w:rPr>
          <w:lang w:val="en-US"/>
        </w:rPr>
        <w:t>km</w:t>
      </w:r>
      <w:r w:rsidR="0009081C" w:rsidRPr="00545C77">
        <w:rPr>
          <w:lang w:val="en-US"/>
        </w:rPr>
        <w:t xml:space="preserve"> </w:t>
      </w:r>
      <w:r w:rsidR="00950BC8">
        <w:rPr>
          <w:lang w:val="en-US"/>
        </w:rPr>
        <w:t xml:space="preserve">N of </w:t>
      </w:r>
      <w:proofErr w:type="spellStart"/>
      <w:r w:rsidR="00950BC8">
        <w:rPr>
          <w:lang w:val="en-US"/>
        </w:rPr>
        <w:t>Sozak</w:t>
      </w:r>
      <w:proofErr w:type="spellEnd"/>
      <w:r w:rsidR="00950BC8">
        <w:rPr>
          <w:lang w:val="en-US"/>
        </w:rPr>
        <w:t xml:space="preserve"> village</w:t>
      </w:r>
      <w:r w:rsidR="0009081C" w:rsidRPr="00545C77">
        <w:rPr>
          <w:lang w:val="en-US"/>
        </w:rPr>
        <w:t xml:space="preserve">, </w:t>
      </w:r>
      <w:proofErr w:type="spellStart"/>
      <w:r w:rsidR="00950BC8">
        <w:rPr>
          <w:lang w:val="en-US"/>
        </w:rPr>
        <w:t>Moyinkum</w:t>
      </w:r>
      <w:proofErr w:type="spellEnd"/>
      <w:r w:rsidR="00950BC8">
        <w:rPr>
          <w:lang w:val="en-US"/>
        </w:rPr>
        <w:t xml:space="preserve"> sands</w:t>
      </w:r>
      <w:r w:rsidR="0009081C" w:rsidRPr="00545C77">
        <w:rPr>
          <w:lang w:val="en-US"/>
        </w:rPr>
        <w:t xml:space="preserve">, 44°29’ </w:t>
      </w:r>
      <w:r w:rsidR="00FA73F3">
        <w:rPr>
          <w:lang w:val="en-US"/>
        </w:rPr>
        <w:t>N</w:t>
      </w:r>
      <w:r w:rsidR="0009081C" w:rsidRPr="00545C77">
        <w:rPr>
          <w:lang w:val="en-US"/>
        </w:rPr>
        <w:t xml:space="preserve">, 68°41’ </w:t>
      </w:r>
      <w:r w:rsidR="00FA73F3">
        <w:rPr>
          <w:lang w:val="en-US"/>
        </w:rPr>
        <w:t>E</w:t>
      </w:r>
      <w:r w:rsidR="0009081C" w:rsidRPr="00545C77">
        <w:rPr>
          <w:lang w:val="en-US"/>
        </w:rPr>
        <w:t>,</w:t>
      </w:r>
      <w:r w:rsidR="00CD105E" w:rsidRPr="00545C77">
        <w:rPr>
          <w:lang w:val="en-US"/>
        </w:rPr>
        <w:t xml:space="preserve"> 2.10.2014; </w:t>
      </w:r>
      <w:r w:rsidR="003079FC" w:rsidRPr="00545C77">
        <w:rPr>
          <w:lang w:val="en-US"/>
        </w:rPr>
        <w:t xml:space="preserve">20 </w:t>
      </w:r>
      <w:r w:rsidR="00950BC8">
        <w:rPr>
          <w:lang w:val="en-US"/>
        </w:rPr>
        <w:t>km</w:t>
      </w:r>
      <w:r w:rsidR="003079FC" w:rsidRPr="00545C77">
        <w:rPr>
          <w:lang w:val="en-US"/>
        </w:rPr>
        <w:t xml:space="preserve"> </w:t>
      </w:r>
      <w:r w:rsidR="00950BC8">
        <w:rPr>
          <w:lang w:val="en-US"/>
        </w:rPr>
        <w:t>W of Balkhash city</w:t>
      </w:r>
      <w:r w:rsidR="003079FC" w:rsidRPr="00545C77">
        <w:rPr>
          <w:lang w:val="en-US"/>
        </w:rPr>
        <w:t xml:space="preserve">, 46°49' </w:t>
      </w:r>
      <w:r w:rsidR="00FA73F3" w:rsidRPr="00FA73F3">
        <w:rPr>
          <w:lang w:val="en-US"/>
        </w:rPr>
        <w:t>N</w:t>
      </w:r>
      <w:r w:rsidR="003079FC" w:rsidRPr="00545C77">
        <w:rPr>
          <w:lang w:val="en-US"/>
        </w:rPr>
        <w:t xml:space="preserve">, 74°29' </w:t>
      </w:r>
      <w:r w:rsidR="00FA73F3" w:rsidRPr="00FA73F3">
        <w:rPr>
          <w:lang w:val="en-US"/>
        </w:rPr>
        <w:t>E</w:t>
      </w:r>
      <w:r w:rsidR="003079FC" w:rsidRPr="00545C77">
        <w:rPr>
          <w:lang w:val="en-US"/>
        </w:rPr>
        <w:t>,</w:t>
      </w:r>
      <w:r w:rsidR="00E32AB0" w:rsidRPr="00545C77">
        <w:rPr>
          <w:lang w:val="en-US"/>
        </w:rPr>
        <w:t xml:space="preserve"> 6.10.2014; </w:t>
      </w:r>
      <w:r w:rsidR="00950BC8">
        <w:rPr>
          <w:lang w:val="en-US"/>
        </w:rPr>
        <w:t>Balkhash Distr.</w:t>
      </w:r>
      <w:r w:rsidR="00E32AB0" w:rsidRPr="00545C77">
        <w:rPr>
          <w:lang w:val="en-US"/>
        </w:rPr>
        <w:t xml:space="preserve">, 2 </w:t>
      </w:r>
      <w:r w:rsidR="00950BC8">
        <w:rPr>
          <w:lang w:val="en-US"/>
        </w:rPr>
        <w:t>km</w:t>
      </w:r>
      <w:r w:rsidR="00E32AB0" w:rsidRPr="00545C77">
        <w:rPr>
          <w:lang w:val="en-US"/>
        </w:rPr>
        <w:t xml:space="preserve"> </w:t>
      </w:r>
      <w:r w:rsidR="00950BC8">
        <w:rPr>
          <w:lang w:val="en-US"/>
        </w:rPr>
        <w:t>W</w:t>
      </w:r>
      <w:r w:rsidR="00E32AB0" w:rsidRPr="00545C77">
        <w:rPr>
          <w:lang w:val="en-US"/>
        </w:rPr>
        <w:t xml:space="preserve"> </w:t>
      </w:r>
      <w:r w:rsidR="00950BC8">
        <w:rPr>
          <w:lang w:val="en-US"/>
        </w:rPr>
        <w:t xml:space="preserve">of </w:t>
      </w:r>
      <w:proofErr w:type="spellStart"/>
      <w:r w:rsidR="00950BC8">
        <w:rPr>
          <w:lang w:val="en-US"/>
        </w:rPr>
        <w:t>Zhastar</w:t>
      </w:r>
      <w:proofErr w:type="spellEnd"/>
      <w:r w:rsidR="00950BC8">
        <w:rPr>
          <w:lang w:val="en-US"/>
        </w:rPr>
        <w:t xml:space="preserve"> village</w:t>
      </w:r>
      <w:r w:rsidR="00E32AB0" w:rsidRPr="00545C77">
        <w:rPr>
          <w:lang w:val="en-US"/>
        </w:rPr>
        <w:t xml:space="preserve">, 45°32' </w:t>
      </w:r>
      <w:r w:rsidR="00FA73F3" w:rsidRPr="00FA73F3">
        <w:rPr>
          <w:lang w:val="en-US"/>
        </w:rPr>
        <w:t>N</w:t>
      </w:r>
      <w:r w:rsidR="00E32AB0" w:rsidRPr="00545C77">
        <w:rPr>
          <w:lang w:val="en-US"/>
        </w:rPr>
        <w:t xml:space="preserve">, 73°25' </w:t>
      </w:r>
      <w:r w:rsidR="00FA73F3" w:rsidRPr="00FA73F3">
        <w:rPr>
          <w:lang w:val="en-US"/>
        </w:rPr>
        <w:t>E</w:t>
      </w:r>
      <w:r w:rsidR="00E32AB0" w:rsidRPr="00545C77">
        <w:rPr>
          <w:lang w:val="en-US"/>
        </w:rPr>
        <w:t>, 26.09.2016.</w:t>
      </w:r>
    </w:p>
    <w:p w14:paraId="7CDB09B7" w14:textId="6FFAF08F" w:rsidR="00950BC8" w:rsidRPr="003E3135" w:rsidRDefault="00950BC8" w:rsidP="00677BD0">
      <w:pPr>
        <w:ind w:firstLine="426"/>
        <w:jc w:val="both"/>
      </w:pPr>
      <w:r>
        <w:rPr>
          <w:b/>
          <w:lang w:val="en-US"/>
        </w:rPr>
        <w:t>Ecology</w:t>
      </w:r>
      <w:r w:rsidR="007B2B5B" w:rsidRPr="00950BC8">
        <w:rPr>
          <w:lang w:val="en-US"/>
        </w:rPr>
        <w:t xml:space="preserve">. </w:t>
      </w:r>
      <w:r w:rsidRPr="00950BC8">
        <w:rPr>
          <w:lang w:val="en-US"/>
        </w:rPr>
        <w:t xml:space="preserve">Characteristic of </w:t>
      </w:r>
      <w:proofErr w:type="spellStart"/>
      <w:r>
        <w:rPr>
          <w:lang w:val="en-US"/>
        </w:rPr>
        <w:t>saksaul</w:t>
      </w:r>
      <w:proofErr w:type="spellEnd"/>
      <w:r w:rsidRPr="00950BC8">
        <w:rPr>
          <w:lang w:val="en-US"/>
        </w:rPr>
        <w:t xml:space="preserve"> deserts. In southwestern and southern Kazakhstan, it has been observed together with </w:t>
      </w:r>
      <w:r w:rsidRPr="00950BC8">
        <w:rPr>
          <w:i/>
          <w:iCs/>
          <w:lang w:val="en-US"/>
        </w:rPr>
        <w:t xml:space="preserve">P. </w:t>
      </w:r>
      <w:proofErr w:type="spellStart"/>
      <w:r w:rsidRPr="00950BC8">
        <w:rPr>
          <w:i/>
          <w:iCs/>
          <w:lang w:val="en-US"/>
        </w:rPr>
        <w:t>gorbunovi</w:t>
      </w:r>
      <w:proofErr w:type="spellEnd"/>
      <w:r w:rsidRPr="00950BC8">
        <w:rPr>
          <w:lang w:val="en-US"/>
        </w:rPr>
        <w:t xml:space="preserve"> during the same period (late September and October). </w:t>
      </w:r>
      <w:r w:rsidRPr="003472A3">
        <w:rPr>
          <w:lang w:val="en-US"/>
        </w:rPr>
        <w:t>Quite</w:t>
      </w:r>
      <w:r w:rsidRPr="003E3135">
        <w:t xml:space="preserve"> </w:t>
      </w:r>
      <w:r w:rsidRPr="003472A3">
        <w:rPr>
          <w:lang w:val="en-US"/>
        </w:rPr>
        <w:t>rare</w:t>
      </w:r>
      <w:r w:rsidRPr="003E3135">
        <w:t>.</w:t>
      </w:r>
    </w:p>
    <w:p w14:paraId="08EB9F94" w14:textId="5255AD88" w:rsidR="004205A4" w:rsidRPr="003E3135" w:rsidRDefault="004205A4" w:rsidP="00677BD0">
      <w:pPr>
        <w:ind w:firstLine="426"/>
        <w:jc w:val="both"/>
      </w:pPr>
    </w:p>
    <w:p w14:paraId="5FB191FE" w14:textId="25E5859B" w:rsidR="004205A4" w:rsidRPr="004205A4" w:rsidRDefault="004205A4" w:rsidP="004205A4">
      <w:pPr>
        <w:ind w:firstLine="426"/>
        <w:jc w:val="both"/>
      </w:pPr>
      <w:r w:rsidRPr="004205A4">
        <w:rPr>
          <w:highlight w:val="yellow"/>
        </w:rPr>
        <w:t>[Рис. 14-19 должен быть здесь]</w:t>
      </w:r>
    </w:p>
    <w:p w14:paraId="71434AC5" w14:textId="4168F8CC" w:rsidR="004205A4" w:rsidRPr="004205A4" w:rsidRDefault="004205A4" w:rsidP="004205A4">
      <w:pPr>
        <w:ind w:firstLine="426"/>
        <w:jc w:val="both"/>
      </w:pPr>
      <w:r w:rsidRPr="004205A4">
        <w:rPr>
          <w:highlight w:val="yellow"/>
        </w:rPr>
        <w:t xml:space="preserve">[Рис. </w:t>
      </w:r>
      <w:r w:rsidRPr="003E3135">
        <w:rPr>
          <w:highlight w:val="yellow"/>
        </w:rPr>
        <w:t>20 - 26</w:t>
      </w:r>
      <w:r w:rsidRPr="004205A4">
        <w:rPr>
          <w:highlight w:val="yellow"/>
        </w:rPr>
        <w:t xml:space="preserve"> должен быть здесь]</w:t>
      </w:r>
    </w:p>
    <w:p w14:paraId="3BEF2029" w14:textId="77777777" w:rsidR="004205A4" w:rsidRPr="004205A4" w:rsidRDefault="004205A4" w:rsidP="00677BD0">
      <w:pPr>
        <w:ind w:firstLine="426"/>
        <w:jc w:val="both"/>
      </w:pPr>
    </w:p>
    <w:p w14:paraId="215D7187" w14:textId="77777777" w:rsidR="007B2B5B" w:rsidRPr="004205A4" w:rsidRDefault="007B2B5B" w:rsidP="00677BD0">
      <w:pPr>
        <w:ind w:firstLine="426"/>
        <w:jc w:val="both"/>
        <w:outlineLvl w:val="0"/>
      </w:pPr>
    </w:p>
    <w:p w14:paraId="18D91765" w14:textId="2C8A6D98" w:rsidR="007B2B5B" w:rsidRPr="00950BC8" w:rsidRDefault="007B2B5B" w:rsidP="00DC5DD1">
      <w:pPr>
        <w:autoSpaceDE w:val="0"/>
        <w:autoSpaceDN w:val="0"/>
        <w:adjustRightInd w:val="0"/>
        <w:jc w:val="center"/>
        <w:rPr>
          <w:rFonts w:eastAsia="ArialMT"/>
          <w:lang w:val="en-US"/>
        </w:rPr>
      </w:pPr>
      <w:proofErr w:type="spellStart"/>
      <w:r w:rsidRPr="00545C77">
        <w:rPr>
          <w:b/>
          <w:bCs/>
          <w:i/>
          <w:iCs/>
          <w:lang w:val="en-US"/>
        </w:rPr>
        <w:t>Pseudohadena</w:t>
      </w:r>
      <w:proofErr w:type="spellEnd"/>
      <w:r w:rsidRPr="00950BC8">
        <w:rPr>
          <w:b/>
          <w:bCs/>
          <w:i/>
          <w:iCs/>
          <w:lang w:val="en-US"/>
        </w:rPr>
        <w:t xml:space="preserve"> </w:t>
      </w:r>
      <w:proofErr w:type="spellStart"/>
      <w:r w:rsidRPr="00545C77">
        <w:rPr>
          <w:b/>
          <w:bCs/>
          <w:i/>
          <w:iCs/>
          <w:lang w:val="en-US"/>
        </w:rPr>
        <w:t>deserticola</w:t>
      </w:r>
      <w:proofErr w:type="spellEnd"/>
      <w:r w:rsidRPr="00950BC8">
        <w:rPr>
          <w:b/>
          <w:bCs/>
          <w:i/>
          <w:iCs/>
          <w:lang w:val="en-US"/>
        </w:rPr>
        <w:t xml:space="preserve"> </w:t>
      </w:r>
      <w:proofErr w:type="spellStart"/>
      <w:r w:rsidRPr="00545C77">
        <w:rPr>
          <w:rFonts w:eastAsia="ArialMT"/>
          <w:lang w:val="en-US"/>
        </w:rPr>
        <w:t>Ronkay</w:t>
      </w:r>
      <w:proofErr w:type="spellEnd"/>
      <w:r w:rsidRPr="00950BC8">
        <w:rPr>
          <w:rFonts w:eastAsia="ArialMT"/>
          <w:lang w:val="en-US"/>
        </w:rPr>
        <w:t xml:space="preserve">, </w:t>
      </w:r>
      <w:proofErr w:type="spellStart"/>
      <w:r w:rsidRPr="00545C77">
        <w:rPr>
          <w:rFonts w:eastAsia="ArialMT"/>
          <w:lang w:val="en-US"/>
        </w:rPr>
        <w:t>Varga</w:t>
      </w:r>
      <w:proofErr w:type="spellEnd"/>
      <w:r w:rsidRPr="00950BC8">
        <w:rPr>
          <w:rFonts w:eastAsia="ArialMT"/>
          <w:lang w:val="en-US"/>
        </w:rPr>
        <w:t xml:space="preserve"> </w:t>
      </w:r>
      <w:r w:rsidR="00DC5DD1" w:rsidRPr="00545C77">
        <w:rPr>
          <w:rFonts w:eastAsia="ArialMT"/>
          <w:lang w:val="en-US"/>
        </w:rPr>
        <w:t>et</w:t>
      </w:r>
      <w:r w:rsidRPr="00950BC8">
        <w:rPr>
          <w:rFonts w:eastAsia="ArialMT"/>
          <w:lang w:val="en-US"/>
        </w:rPr>
        <w:t xml:space="preserve"> </w:t>
      </w:r>
      <w:r w:rsidRPr="00545C77">
        <w:rPr>
          <w:rFonts w:eastAsia="ArialMT"/>
          <w:lang w:val="en-US"/>
        </w:rPr>
        <w:t>Fabian</w:t>
      </w:r>
      <w:r w:rsidRPr="00950BC8">
        <w:rPr>
          <w:rFonts w:eastAsia="ArialMT"/>
          <w:lang w:val="en-US"/>
        </w:rPr>
        <w:t>, 1995</w:t>
      </w:r>
    </w:p>
    <w:p w14:paraId="7BF7195C" w14:textId="7F227635" w:rsidR="006355AF" w:rsidRPr="003472A3" w:rsidRDefault="007B2B5B" w:rsidP="00677BD0">
      <w:pPr>
        <w:autoSpaceDE w:val="0"/>
        <w:autoSpaceDN w:val="0"/>
        <w:adjustRightInd w:val="0"/>
        <w:ind w:firstLine="426"/>
        <w:jc w:val="both"/>
        <w:rPr>
          <w:iCs/>
          <w:sz w:val="20"/>
          <w:szCs w:val="20"/>
          <w:lang w:val="en-US"/>
        </w:rPr>
      </w:pPr>
      <w:proofErr w:type="spellStart"/>
      <w:r w:rsidRPr="00EA7C08">
        <w:rPr>
          <w:i/>
          <w:sz w:val="20"/>
          <w:szCs w:val="20"/>
          <w:lang w:val="en-US"/>
        </w:rPr>
        <w:t>Pseudohadena</w:t>
      </w:r>
      <w:proofErr w:type="spellEnd"/>
      <w:r w:rsidRPr="003472A3">
        <w:rPr>
          <w:i/>
          <w:sz w:val="20"/>
          <w:szCs w:val="20"/>
          <w:lang w:val="en-US"/>
        </w:rPr>
        <w:t xml:space="preserve"> (</w:t>
      </w:r>
      <w:proofErr w:type="spellStart"/>
      <w:r w:rsidRPr="00EA7C08">
        <w:rPr>
          <w:i/>
          <w:sz w:val="20"/>
          <w:szCs w:val="20"/>
          <w:lang w:val="en-US"/>
        </w:rPr>
        <w:t>Jaxartia</w:t>
      </w:r>
      <w:proofErr w:type="spellEnd"/>
      <w:r w:rsidRPr="003472A3">
        <w:rPr>
          <w:i/>
          <w:sz w:val="20"/>
          <w:szCs w:val="20"/>
          <w:lang w:val="en-US"/>
        </w:rPr>
        <w:t xml:space="preserve">) </w:t>
      </w:r>
      <w:proofErr w:type="spellStart"/>
      <w:r w:rsidRPr="00EA7C08">
        <w:rPr>
          <w:i/>
          <w:sz w:val="20"/>
          <w:szCs w:val="20"/>
          <w:lang w:val="en-US"/>
        </w:rPr>
        <w:t>deserticola</w:t>
      </w:r>
      <w:proofErr w:type="spellEnd"/>
      <w:r w:rsidRPr="003472A3">
        <w:rPr>
          <w:i/>
          <w:iCs/>
          <w:sz w:val="20"/>
          <w:szCs w:val="20"/>
          <w:lang w:val="en-US"/>
        </w:rPr>
        <w:t xml:space="preserve"> </w:t>
      </w:r>
      <w:proofErr w:type="spellStart"/>
      <w:r w:rsidRPr="00EA7C08">
        <w:rPr>
          <w:iCs/>
          <w:sz w:val="20"/>
          <w:szCs w:val="20"/>
          <w:lang w:val="en-US"/>
        </w:rPr>
        <w:t>Ronkay</w:t>
      </w:r>
      <w:proofErr w:type="spellEnd"/>
      <w:r w:rsidR="00497958">
        <w:rPr>
          <w:iCs/>
          <w:sz w:val="20"/>
          <w:szCs w:val="20"/>
          <w:lang w:val="en-US"/>
        </w:rPr>
        <w:t xml:space="preserve"> et al. </w:t>
      </w:r>
      <w:r w:rsidRPr="003472A3">
        <w:rPr>
          <w:iCs/>
          <w:sz w:val="20"/>
          <w:szCs w:val="20"/>
          <w:lang w:val="en-US"/>
        </w:rPr>
        <w:t>1995</w:t>
      </w:r>
      <w:r w:rsidR="006355AF" w:rsidRPr="003472A3">
        <w:rPr>
          <w:iCs/>
          <w:sz w:val="20"/>
          <w:szCs w:val="20"/>
          <w:lang w:val="en-US"/>
        </w:rPr>
        <w:t>: 275</w:t>
      </w:r>
      <w:r w:rsidRPr="003472A3">
        <w:rPr>
          <w:iCs/>
          <w:sz w:val="20"/>
          <w:szCs w:val="20"/>
          <w:lang w:val="en-US"/>
        </w:rPr>
        <w:t xml:space="preserve">, </w:t>
      </w:r>
      <w:r w:rsidR="006355AF" w:rsidRPr="00EA7C08">
        <w:rPr>
          <w:iCs/>
          <w:sz w:val="20"/>
          <w:szCs w:val="20"/>
          <w:lang w:val="en-US"/>
        </w:rPr>
        <w:t>figs</w:t>
      </w:r>
      <w:r w:rsidR="006355AF" w:rsidRPr="003472A3">
        <w:rPr>
          <w:iCs/>
          <w:sz w:val="20"/>
          <w:szCs w:val="20"/>
          <w:lang w:val="en-US"/>
        </w:rPr>
        <w:t xml:space="preserve"> 13, 14, 19. </w:t>
      </w:r>
    </w:p>
    <w:p w14:paraId="030F2AA6" w14:textId="6F9ECD94" w:rsidR="006355AF" w:rsidRPr="00950BC8" w:rsidRDefault="00950BC8" w:rsidP="00677BD0">
      <w:pPr>
        <w:autoSpaceDE w:val="0"/>
        <w:autoSpaceDN w:val="0"/>
        <w:adjustRightInd w:val="0"/>
        <w:ind w:firstLine="426"/>
        <w:jc w:val="both"/>
        <w:rPr>
          <w:sz w:val="20"/>
          <w:szCs w:val="20"/>
          <w:lang w:val="en-US"/>
        </w:rPr>
      </w:pPr>
      <w:r>
        <w:rPr>
          <w:b/>
          <w:bCs/>
          <w:sz w:val="20"/>
          <w:szCs w:val="20"/>
          <w:lang w:val="en-US"/>
        </w:rPr>
        <w:t>Type locality</w:t>
      </w:r>
      <w:r w:rsidR="006355AF" w:rsidRPr="00950BC8">
        <w:rPr>
          <w:sz w:val="20"/>
          <w:szCs w:val="20"/>
          <w:lang w:val="en-US"/>
        </w:rPr>
        <w:t>: «</w:t>
      </w:r>
      <w:r w:rsidR="006355AF" w:rsidRPr="00EA7C08">
        <w:rPr>
          <w:sz w:val="20"/>
          <w:szCs w:val="20"/>
          <w:lang w:val="en-US"/>
        </w:rPr>
        <w:t>Turkmenistan</w:t>
      </w:r>
      <w:r w:rsidR="006355AF" w:rsidRPr="00950BC8">
        <w:rPr>
          <w:sz w:val="20"/>
          <w:szCs w:val="20"/>
          <w:lang w:val="en-US"/>
        </w:rPr>
        <w:t xml:space="preserve">, </w:t>
      </w:r>
      <w:r w:rsidR="006355AF" w:rsidRPr="00EA7C08">
        <w:rPr>
          <w:sz w:val="20"/>
          <w:szCs w:val="20"/>
          <w:lang w:val="en-US"/>
        </w:rPr>
        <w:t>Kara</w:t>
      </w:r>
      <w:r w:rsidR="006355AF" w:rsidRPr="00950BC8">
        <w:rPr>
          <w:sz w:val="20"/>
          <w:szCs w:val="20"/>
          <w:lang w:val="en-US"/>
        </w:rPr>
        <w:t>-</w:t>
      </w:r>
      <w:r w:rsidR="006355AF" w:rsidRPr="00EA7C08">
        <w:rPr>
          <w:sz w:val="20"/>
          <w:szCs w:val="20"/>
          <w:lang w:val="en-US"/>
        </w:rPr>
        <w:t>Kum</w:t>
      </w:r>
      <w:r w:rsidR="006355AF" w:rsidRPr="00950BC8">
        <w:rPr>
          <w:sz w:val="20"/>
          <w:szCs w:val="20"/>
          <w:lang w:val="en-US"/>
        </w:rPr>
        <w:t xml:space="preserve"> </w:t>
      </w:r>
      <w:r w:rsidR="006355AF" w:rsidRPr="00EA7C08">
        <w:rPr>
          <w:sz w:val="20"/>
          <w:szCs w:val="20"/>
          <w:lang w:val="en-US"/>
        </w:rPr>
        <w:t>desert</w:t>
      </w:r>
      <w:r w:rsidR="006355AF" w:rsidRPr="00950BC8">
        <w:rPr>
          <w:sz w:val="20"/>
          <w:szCs w:val="20"/>
          <w:lang w:val="en-US"/>
        </w:rPr>
        <w:t xml:space="preserve">, 100 </w:t>
      </w:r>
      <w:r w:rsidR="006355AF" w:rsidRPr="00EA7C08">
        <w:rPr>
          <w:sz w:val="20"/>
          <w:szCs w:val="20"/>
          <w:lang w:val="en-US"/>
        </w:rPr>
        <w:t>m</w:t>
      </w:r>
      <w:r w:rsidR="006355AF" w:rsidRPr="00950BC8">
        <w:rPr>
          <w:sz w:val="20"/>
          <w:szCs w:val="20"/>
          <w:lang w:val="en-US"/>
        </w:rPr>
        <w:t xml:space="preserve">, 42 </w:t>
      </w:r>
      <w:r w:rsidR="006355AF" w:rsidRPr="00EA7C08">
        <w:rPr>
          <w:sz w:val="20"/>
          <w:szCs w:val="20"/>
          <w:lang w:val="en-US"/>
        </w:rPr>
        <w:t>km</w:t>
      </w:r>
      <w:r w:rsidR="006355AF" w:rsidRPr="00950BC8">
        <w:rPr>
          <w:sz w:val="20"/>
          <w:szCs w:val="20"/>
          <w:lang w:val="en-US"/>
        </w:rPr>
        <w:t xml:space="preserve"> </w:t>
      </w:r>
      <w:r w:rsidR="006355AF" w:rsidRPr="00EA7C08">
        <w:rPr>
          <w:sz w:val="20"/>
          <w:szCs w:val="20"/>
          <w:lang w:val="en-US"/>
        </w:rPr>
        <w:t>N</w:t>
      </w:r>
      <w:r w:rsidR="006355AF" w:rsidRPr="00950BC8">
        <w:rPr>
          <w:sz w:val="20"/>
          <w:szCs w:val="20"/>
          <w:lang w:val="en-US"/>
        </w:rPr>
        <w:t xml:space="preserve"> </w:t>
      </w:r>
      <w:r w:rsidR="006355AF" w:rsidRPr="00EA7C08">
        <w:rPr>
          <w:sz w:val="20"/>
          <w:szCs w:val="20"/>
          <w:lang w:val="en-US"/>
        </w:rPr>
        <w:t>of</w:t>
      </w:r>
      <w:r w:rsidR="006355AF" w:rsidRPr="00950BC8">
        <w:rPr>
          <w:sz w:val="20"/>
          <w:szCs w:val="20"/>
          <w:lang w:val="en-US"/>
        </w:rPr>
        <w:t xml:space="preserve"> </w:t>
      </w:r>
      <w:r w:rsidR="006355AF" w:rsidRPr="00EA7C08">
        <w:rPr>
          <w:sz w:val="20"/>
          <w:szCs w:val="20"/>
          <w:lang w:val="en-US"/>
        </w:rPr>
        <w:t>Ashkhabad</w:t>
      </w:r>
      <w:r w:rsidR="006355AF" w:rsidRPr="00950BC8">
        <w:rPr>
          <w:sz w:val="20"/>
          <w:szCs w:val="20"/>
          <w:lang w:val="en-US"/>
        </w:rPr>
        <w:t>, 58°33’</w:t>
      </w:r>
      <w:r w:rsidR="006355AF" w:rsidRPr="00EA7C08">
        <w:rPr>
          <w:sz w:val="20"/>
          <w:szCs w:val="20"/>
          <w:lang w:val="en-US"/>
        </w:rPr>
        <w:t>E</w:t>
      </w:r>
      <w:r w:rsidR="006355AF" w:rsidRPr="00950BC8">
        <w:rPr>
          <w:sz w:val="20"/>
          <w:szCs w:val="20"/>
          <w:lang w:val="en-US"/>
        </w:rPr>
        <w:t>, 38°21’</w:t>
      </w:r>
      <w:r w:rsidR="006355AF" w:rsidRPr="00EA7C08">
        <w:rPr>
          <w:sz w:val="20"/>
          <w:szCs w:val="20"/>
          <w:lang w:val="en-US"/>
        </w:rPr>
        <w:t>N</w:t>
      </w:r>
      <w:r w:rsidR="006355AF" w:rsidRPr="00950BC8">
        <w:rPr>
          <w:sz w:val="20"/>
          <w:szCs w:val="20"/>
          <w:lang w:val="en-US"/>
        </w:rPr>
        <w:t>».</w:t>
      </w:r>
    </w:p>
    <w:p w14:paraId="6805D88C" w14:textId="16E7395E" w:rsidR="006355AF" w:rsidRPr="00950BC8" w:rsidRDefault="00950BC8" w:rsidP="00677BD0">
      <w:pPr>
        <w:autoSpaceDE w:val="0"/>
        <w:autoSpaceDN w:val="0"/>
        <w:adjustRightInd w:val="0"/>
        <w:ind w:firstLine="426"/>
        <w:jc w:val="both"/>
        <w:rPr>
          <w:sz w:val="20"/>
          <w:szCs w:val="20"/>
          <w:lang w:val="en-US"/>
        </w:rPr>
      </w:pPr>
      <w:r>
        <w:rPr>
          <w:b/>
          <w:bCs/>
          <w:sz w:val="20"/>
          <w:szCs w:val="20"/>
          <w:lang w:val="en-US"/>
        </w:rPr>
        <w:t>Type material</w:t>
      </w:r>
      <w:r w:rsidR="006355AF" w:rsidRPr="00950BC8">
        <w:rPr>
          <w:sz w:val="20"/>
          <w:szCs w:val="20"/>
          <w:lang w:val="en-US"/>
        </w:rPr>
        <w:t xml:space="preserve">: </w:t>
      </w:r>
      <w:r>
        <w:rPr>
          <w:sz w:val="20"/>
          <w:szCs w:val="20"/>
          <w:lang w:val="en-US"/>
        </w:rPr>
        <w:t>holotype female</w:t>
      </w:r>
      <w:r w:rsidR="006355AF" w:rsidRPr="00950BC8">
        <w:rPr>
          <w:sz w:val="20"/>
          <w:szCs w:val="20"/>
          <w:lang w:val="en-US"/>
        </w:rPr>
        <w:t xml:space="preserve">, </w:t>
      </w:r>
      <w:r w:rsidR="006355AF" w:rsidRPr="00EA7C08">
        <w:rPr>
          <w:sz w:val="20"/>
          <w:szCs w:val="20"/>
          <w:lang w:val="en-US"/>
        </w:rPr>
        <w:t>HNHM</w:t>
      </w:r>
      <w:r w:rsidR="006355AF" w:rsidRPr="00950BC8">
        <w:rPr>
          <w:sz w:val="20"/>
          <w:szCs w:val="20"/>
          <w:lang w:val="en-US"/>
        </w:rPr>
        <w:t xml:space="preserve">, </w:t>
      </w:r>
      <w:r>
        <w:rPr>
          <w:sz w:val="20"/>
          <w:szCs w:val="20"/>
          <w:lang w:val="en-US"/>
        </w:rPr>
        <w:t>paratype female</w:t>
      </w:r>
      <w:r w:rsidR="006355AF" w:rsidRPr="00950BC8">
        <w:rPr>
          <w:sz w:val="20"/>
          <w:szCs w:val="20"/>
          <w:lang w:val="en-US"/>
        </w:rPr>
        <w:t xml:space="preserve">, </w:t>
      </w:r>
      <w:r w:rsidR="00851503" w:rsidRPr="00851503">
        <w:rPr>
          <w:sz w:val="20"/>
          <w:szCs w:val="20"/>
          <w:lang w:val="en-US"/>
        </w:rPr>
        <w:t>IPAE</w:t>
      </w:r>
      <w:r w:rsidR="006355AF" w:rsidRPr="00950BC8">
        <w:rPr>
          <w:sz w:val="20"/>
          <w:szCs w:val="20"/>
          <w:lang w:val="en-US"/>
        </w:rPr>
        <w:t>.</w:t>
      </w:r>
    </w:p>
    <w:p w14:paraId="5BFE452C" w14:textId="18E3AA3D" w:rsidR="00950BC8" w:rsidRPr="00950BC8" w:rsidRDefault="00950BC8" w:rsidP="00677BD0">
      <w:pPr>
        <w:autoSpaceDE w:val="0"/>
        <w:autoSpaceDN w:val="0"/>
        <w:adjustRightInd w:val="0"/>
        <w:ind w:firstLine="426"/>
        <w:jc w:val="both"/>
        <w:rPr>
          <w:lang w:val="en-US"/>
        </w:rPr>
      </w:pPr>
      <w:r w:rsidRPr="00950BC8">
        <w:rPr>
          <w:b/>
          <w:bCs/>
          <w:lang w:val="en-US"/>
        </w:rPr>
        <w:t>Diagnostic features</w:t>
      </w:r>
      <w:r w:rsidRPr="00950BC8">
        <w:rPr>
          <w:lang w:val="en-US"/>
        </w:rPr>
        <w:t xml:space="preserve">. </w:t>
      </w:r>
      <w:r w:rsidRPr="00950BC8">
        <w:rPr>
          <w:i/>
          <w:iCs/>
          <w:lang w:val="en-US"/>
        </w:rPr>
        <w:t xml:space="preserve">P. </w:t>
      </w:r>
      <w:proofErr w:type="spellStart"/>
      <w:r w:rsidRPr="00950BC8">
        <w:rPr>
          <w:i/>
          <w:iCs/>
          <w:lang w:val="en-US"/>
        </w:rPr>
        <w:t>deserticola</w:t>
      </w:r>
      <w:proofErr w:type="spellEnd"/>
      <w:r w:rsidRPr="00950BC8">
        <w:rPr>
          <w:lang w:val="en-US"/>
        </w:rPr>
        <w:t xml:space="preserve"> differs from other representatives of the subgenus in its monochromatic, pale orange-brown front wings, which are almost </w:t>
      </w:r>
      <w:proofErr w:type="spellStart"/>
      <w:r w:rsidRPr="00950BC8">
        <w:rPr>
          <w:lang w:val="en-US"/>
        </w:rPr>
        <w:t>patternless</w:t>
      </w:r>
      <w:proofErr w:type="spellEnd"/>
      <w:r w:rsidRPr="00950BC8">
        <w:rPr>
          <w:lang w:val="en-US"/>
        </w:rPr>
        <w:t xml:space="preserve">. It differs from the most closely related </w:t>
      </w:r>
      <w:r w:rsidRPr="00D5085B">
        <w:rPr>
          <w:i/>
          <w:iCs/>
          <w:lang w:val="en-US"/>
        </w:rPr>
        <w:t xml:space="preserve">P. </w:t>
      </w:r>
      <w:proofErr w:type="spellStart"/>
      <w:r w:rsidRPr="00D5085B">
        <w:rPr>
          <w:i/>
          <w:iCs/>
          <w:lang w:val="en-US"/>
        </w:rPr>
        <w:t>evanida</w:t>
      </w:r>
      <w:proofErr w:type="spellEnd"/>
      <w:r w:rsidRPr="00950BC8">
        <w:rPr>
          <w:lang w:val="en-US"/>
        </w:rPr>
        <w:t xml:space="preserve"> in the details of the structure of the female genitalia: the ductus and its lateral sclerotized ridges are longer and more sclerotized in </w:t>
      </w:r>
      <w:proofErr w:type="spellStart"/>
      <w:r w:rsidRPr="00D5085B">
        <w:rPr>
          <w:i/>
          <w:iCs/>
          <w:lang w:val="en-US"/>
        </w:rPr>
        <w:t>evanida</w:t>
      </w:r>
      <w:proofErr w:type="spellEnd"/>
      <w:r w:rsidRPr="00950BC8">
        <w:rPr>
          <w:lang w:val="en-US"/>
        </w:rPr>
        <w:t xml:space="preserve">, and the apical sclerotization of the bursa is also more pronounced in </w:t>
      </w:r>
      <w:proofErr w:type="spellStart"/>
      <w:r w:rsidRPr="00D5085B">
        <w:rPr>
          <w:i/>
          <w:iCs/>
          <w:lang w:val="en-US"/>
        </w:rPr>
        <w:t>evanida</w:t>
      </w:r>
      <w:proofErr w:type="spellEnd"/>
      <w:r w:rsidRPr="00950BC8">
        <w:rPr>
          <w:lang w:val="en-US"/>
        </w:rPr>
        <w:t xml:space="preserve">. The bursa is more spherical in </w:t>
      </w:r>
      <w:proofErr w:type="spellStart"/>
      <w:r w:rsidRPr="00D5085B">
        <w:rPr>
          <w:i/>
          <w:iCs/>
          <w:lang w:val="en-US"/>
        </w:rPr>
        <w:t>deserticola</w:t>
      </w:r>
      <w:proofErr w:type="spellEnd"/>
      <w:r w:rsidRPr="00950BC8">
        <w:rPr>
          <w:lang w:val="en-US"/>
        </w:rPr>
        <w:t>, with unequal sign</w:t>
      </w:r>
      <w:r w:rsidR="00D5085B">
        <w:rPr>
          <w:lang w:val="en-US"/>
        </w:rPr>
        <w:t>a</w:t>
      </w:r>
      <w:r w:rsidRPr="00950BC8">
        <w:rPr>
          <w:lang w:val="en-US"/>
        </w:rPr>
        <w:t xml:space="preserve"> – two short, wide ones and one long, narrow one, while in </w:t>
      </w:r>
      <w:proofErr w:type="spellStart"/>
      <w:r w:rsidRPr="00D5085B">
        <w:rPr>
          <w:i/>
          <w:iCs/>
          <w:lang w:val="en-US"/>
        </w:rPr>
        <w:t>evanida</w:t>
      </w:r>
      <w:proofErr w:type="spellEnd"/>
      <w:r w:rsidRPr="00950BC8">
        <w:rPr>
          <w:lang w:val="en-US"/>
        </w:rPr>
        <w:t xml:space="preserve"> the bursa is more elliptical, with sign</w:t>
      </w:r>
      <w:r w:rsidR="00D5085B">
        <w:rPr>
          <w:lang w:val="en-US"/>
        </w:rPr>
        <w:t>a</w:t>
      </w:r>
      <w:r w:rsidRPr="00950BC8">
        <w:rPr>
          <w:lang w:val="en-US"/>
        </w:rPr>
        <w:t xml:space="preserve"> that are almost identical, relatively long and wide. The female genitalia are </w:t>
      </w:r>
      <w:r w:rsidR="00444CEF" w:rsidRPr="00444CEF">
        <w:rPr>
          <w:lang w:val="en-US"/>
        </w:rPr>
        <w:t>depicted</w:t>
      </w:r>
      <w:r w:rsidRPr="00444CEF">
        <w:rPr>
          <w:lang w:val="en-US"/>
        </w:rPr>
        <w:t xml:space="preserve"> </w:t>
      </w:r>
      <w:r w:rsidRPr="00950BC8">
        <w:rPr>
          <w:lang w:val="en-US"/>
        </w:rPr>
        <w:t xml:space="preserve">in the original description. </w:t>
      </w:r>
    </w:p>
    <w:p w14:paraId="2A44F56D" w14:textId="187BF625" w:rsidR="00D5085B" w:rsidRPr="00D5085B" w:rsidRDefault="00D5085B" w:rsidP="00677BD0">
      <w:pPr>
        <w:autoSpaceDE w:val="0"/>
        <w:autoSpaceDN w:val="0"/>
        <w:adjustRightInd w:val="0"/>
        <w:ind w:firstLine="426"/>
        <w:jc w:val="both"/>
        <w:rPr>
          <w:lang w:val="en-US"/>
        </w:rPr>
      </w:pPr>
      <w:r>
        <w:rPr>
          <w:b/>
          <w:lang w:val="en-US"/>
        </w:rPr>
        <w:t>Range</w:t>
      </w:r>
      <w:r w:rsidR="007B2B5B" w:rsidRPr="00D5085B">
        <w:rPr>
          <w:lang w:val="en-US"/>
        </w:rPr>
        <w:t xml:space="preserve">. </w:t>
      </w:r>
      <w:r w:rsidRPr="00D5085B">
        <w:rPr>
          <w:lang w:val="en-US"/>
        </w:rPr>
        <w:t xml:space="preserve">Turkmenistan (Kara-Kum Desert). Known from two locations: the type locality 42 km north of Ashgabat, and from the vicinity of </w:t>
      </w:r>
      <w:proofErr w:type="spellStart"/>
      <w:r w:rsidRPr="00D5085B">
        <w:rPr>
          <w:lang w:val="en-US"/>
        </w:rPr>
        <w:t>Teke</w:t>
      </w:r>
      <w:proofErr w:type="spellEnd"/>
      <w:r w:rsidRPr="00D5085B">
        <w:rPr>
          <w:lang w:val="en-US"/>
        </w:rPr>
        <w:t>, based on a single male (</w:t>
      </w:r>
      <w:proofErr w:type="spellStart"/>
      <w:r w:rsidRPr="00D5085B">
        <w:rPr>
          <w:lang w:val="en-US"/>
        </w:rPr>
        <w:t>Shirvani</w:t>
      </w:r>
      <w:proofErr w:type="spellEnd"/>
      <w:r w:rsidRPr="00D5085B">
        <w:rPr>
          <w:lang w:val="en-US"/>
        </w:rPr>
        <w:t xml:space="preserve"> et al., 2008).</w:t>
      </w:r>
    </w:p>
    <w:p w14:paraId="26B4D792" w14:textId="109A3419" w:rsidR="00B3359A" w:rsidRPr="00D5085B" w:rsidRDefault="00D5085B" w:rsidP="00677BD0">
      <w:pPr>
        <w:autoSpaceDE w:val="0"/>
        <w:autoSpaceDN w:val="0"/>
        <w:adjustRightInd w:val="0"/>
        <w:ind w:firstLine="426"/>
        <w:jc w:val="both"/>
        <w:rPr>
          <w:rFonts w:eastAsia="ArialMT"/>
          <w:lang w:val="en-US"/>
        </w:rPr>
      </w:pPr>
      <w:r>
        <w:rPr>
          <w:b/>
          <w:bCs/>
          <w:lang w:val="en-US"/>
        </w:rPr>
        <w:t>Ecology</w:t>
      </w:r>
      <w:r w:rsidR="00B3359A" w:rsidRPr="00D5085B">
        <w:rPr>
          <w:lang w:val="en-US"/>
        </w:rPr>
        <w:t xml:space="preserve">. </w:t>
      </w:r>
      <w:r w:rsidRPr="00D5085B">
        <w:rPr>
          <w:lang w:val="en-US"/>
        </w:rPr>
        <w:t>Apart from the flight period (second and third decades of October) and habitat altitude (around 100 m above sea level), nothing else is known.</w:t>
      </w:r>
    </w:p>
    <w:p w14:paraId="64F9E98A" w14:textId="77777777" w:rsidR="007B2B5B" w:rsidRPr="00D5085B" w:rsidRDefault="007B2B5B" w:rsidP="00677BD0">
      <w:pPr>
        <w:autoSpaceDE w:val="0"/>
        <w:autoSpaceDN w:val="0"/>
        <w:adjustRightInd w:val="0"/>
        <w:ind w:firstLine="426"/>
        <w:jc w:val="both"/>
        <w:rPr>
          <w:b/>
          <w:bCs/>
          <w:i/>
          <w:iCs/>
          <w:lang w:val="en-US"/>
        </w:rPr>
      </w:pPr>
    </w:p>
    <w:p w14:paraId="6281507C" w14:textId="124CB053" w:rsidR="007B2B5B" w:rsidRPr="00545C77" w:rsidRDefault="007B2B5B" w:rsidP="00314617">
      <w:pPr>
        <w:autoSpaceDE w:val="0"/>
        <w:autoSpaceDN w:val="0"/>
        <w:adjustRightInd w:val="0"/>
        <w:jc w:val="center"/>
        <w:rPr>
          <w:b/>
          <w:bCs/>
          <w:i/>
          <w:iCs/>
          <w:lang w:val="en-US"/>
        </w:rPr>
      </w:pPr>
      <w:proofErr w:type="spellStart"/>
      <w:r w:rsidRPr="00545C77">
        <w:rPr>
          <w:b/>
          <w:bCs/>
          <w:i/>
          <w:iCs/>
          <w:lang w:val="en-US"/>
        </w:rPr>
        <w:t>Pseudohadena</w:t>
      </w:r>
      <w:proofErr w:type="spellEnd"/>
      <w:r w:rsidRPr="00545C77">
        <w:rPr>
          <w:b/>
          <w:bCs/>
          <w:i/>
          <w:iCs/>
          <w:lang w:val="en-US"/>
        </w:rPr>
        <w:t xml:space="preserve"> </w:t>
      </w:r>
      <w:proofErr w:type="spellStart"/>
      <w:r w:rsidRPr="00545C77">
        <w:rPr>
          <w:b/>
          <w:i/>
          <w:iCs/>
          <w:lang w:val="en-US"/>
        </w:rPr>
        <w:t>magnitudinis</w:t>
      </w:r>
      <w:proofErr w:type="spellEnd"/>
      <w:r w:rsidRPr="00545C77">
        <w:rPr>
          <w:i/>
          <w:iCs/>
          <w:lang w:val="en-US"/>
        </w:rPr>
        <w:t xml:space="preserve"> </w:t>
      </w:r>
      <w:r w:rsidRPr="00545C77">
        <w:rPr>
          <w:rFonts w:eastAsia="ArialMT"/>
          <w:lang w:val="en-US"/>
        </w:rPr>
        <w:t xml:space="preserve">Hacker </w:t>
      </w:r>
      <w:r w:rsidR="00314617" w:rsidRPr="00545C77">
        <w:rPr>
          <w:rFonts w:eastAsia="ArialMT"/>
          <w:lang w:val="en-US"/>
        </w:rPr>
        <w:t>et</w:t>
      </w:r>
      <w:r w:rsidRPr="00545C77">
        <w:rPr>
          <w:rFonts w:eastAsia="ArialMT"/>
          <w:lang w:val="en-US"/>
        </w:rPr>
        <w:t xml:space="preserve"> Ebert, 2002</w:t>
      </w:r>
    </w:p>
    <w:p w14:paraId="57998C74" w14:textId="681DDCCB" w:rsidR="00314617" w:rsidRPr="00EA7C08" w:rsidRDefault="007B2B5B" w:rsidP="00677BD0">
      <w:pPr>
        <w:autoSpaceDE w:val="0"/>
        <w:autoSpaceDN w:val="0"/>
        <w:adjustRightInd w:val="0"/>
        <w:ind w:firstLine="426"/>
        <w:jc w:val="both"/>
        <w:rPr>
          <w:rFonts w:eastAsia="ArialMT"/>
          <w:sz w:val="20"/>
          <w:szCs w:val="20"/>
          <w:lang w:val="en-US"/>
        </w:rPr>
      </w:pPr>
      <w:proofErr w:type="spellStart"/>
      <w:r w:rsidRPr="00EA7C08">
        <w:rPr>
          <w:bCs/>
          <w:i/>
          <w:iCs/>
          <w:sz w:val="20"/>
          <w:szCs w:val="20"/>
          <w:lang w:val="en-US"/>
        </w:rPr>
        <w:lastRenderedPageBreak/>
        <w:t>Pseudohadena</w:t>
      </w:r>
      <w:proofErr w:type="spellEnd"/>
      <w:r w:rsidRPr="00EA7C08">
        <w:rPr>
          <w:bCs/>
          <w:i/>
          <w:iCs/>
          <w:sz w:val="20"/>
          <w:szCs w:val="20"/>
          <w:lang w:val="en-US"/>
        </w:rPr>
        <w:t xml:space="preserve"> </w:t>
      </w:r>
      <w:proofErr w:type="spellStart"/>
      <w:r w:rsidRPr="00EA7C08">
        <w:rPr>
          <w:i/>
          <w:iCs/>
          <w:sz w:val="20"/>
          <w:szCs w:val="20"/>
          <w:lang w:val="en-US"/>
        </w:rPr>
        <w:t>magnitudinis</w:t>
      </w:r>
      <w:proofErr w:type="spellEnd"/>
      <w:r w:rsidRPr="00EA7C08">
        <w:rPr>
          <w:i/>
          <w:iCs/>
          <w:sz w:val="20"/>
          <w:szCs w:val="20"/>
          <w:lang w:val="en-US"/>
        </w:rPr>
        <w:t xml:space="preserve"> </w:t>
      </w:r>
      <w:r w:rsidRPr="00EA7C08">
        <w:rPr>
          <w:rFonts w:eastAsia="ArialMT"/>
          <w:sz w:val="20"/>
          <w:szCs w:val="20"/>
          <w:lang w:val="en-US"/>
        </w:rPr>
        <w:t xml:space="preserve">Hacker </w:t>
      </w:r>
      <w:r w:rsidR="00314617" w:rsidRPr="00EA7C08">
        <w:rPr>
          <w:rFonts w:eastAsia="ArialMT"/>
          <w:sz w:val="20"/>
          <w:szCs w:val="20"/>
          <w:lang w:val="en-US"/>
        </w:rPr>
        <w:t>et</w:t>
      </w:r>
      <w:r w:rsidRPr="00EA7C08">
        <w:rPr>
          <w:rFonts w:eastAsia="ArialMT"/>
          <w:sz w:val="20"/>
          <w:szCs w:val="20"/>
          <w:lang w:val="en-US"/>
        </w:rPr>
        <w:t xml:space="preserve"> Ebert 2002</w:t>
      </w:r>
      <w:r w:rsidR="00314617" w:rsidRPr="00EA7C08">
        <w:rPr>
          <w:rFonts w:eastAsia="ArialMT"/>
          <w:sz w:val="20"/>
          <w:szCs w:val="20"/>
          <w:lang w:val="en-US"/>
        </w:rPr>
        <w:t>: 256</w:t>
      </w:r>
      <w:r w:rsidR="00DB311C" w:rsidRPr="00EA7C08">
        <w:rPr>
          <w:rFonts w:eastAsia="ArialMT"/>
          <w:sz w:val="20"/>
          <w:szCs w:val="20"/>
          <w:lang w:val="en-US"/>
        </w:rPr>
        <w:t xml:space="preserve">, </w:t>
      </w:r>
      <w:proofErr w:type="spellStart"/>
      <w:r w:rsidR="00DB311C" w:rsidRPr="00EA7C08">
        <w:rPr>
          <w:rFonts w:eastAsia="ArialMT"/>
          <w:sz w:val="20"/>
          <w:szCs w:val="20"/>
          <w:lang w:val="en-US"/>
        </w:rPr>
        <w:t>Taf</w:t>
      </w:r>
      <w:proofErr w:type="spellEnd"/>
      <w:r w:rsidR="00DB311C" w:rsidRPr="00EA7C08">
        <w:rPr>
          <w:rFonts w:eastAsia="ArialMT"/>
          <w:sz w:val="20"/>
          <w:szCs w:val="20"/>
          <w:lang w:val="en-US"/>
        </w:rPr>
        <w:t>. 16, Fig. 13</w:t>
      </w:r>
      <w:r w:rsidR="001203EC" w:rsidRPr="00EA7C08">
        <w:rPr>
          <w:rFonts w:eastAsia="ArialMT"/>
          <w:sz w:val="20"/>
          <w:szCs w:val="20"/>
          <w:lang w:val="en-US"/>
        </w:rPr>
        <w:t>, Abb. 107</w:t>
      </w:r>
      <w:r w:rsidR="00314617" w:rsidRPr="00EA7C08">
        <w:rPr>
          <w:rFonts w:eastAsia="ArialMT"/>
          <w:sz w:val="20"/>
          <w:szCs w:val="20"/>
          <w:lang w:val="en-US"/>
        </w:rPr>
        <w:t>.</w:t>
      </w:r>
    </w:p>
    <w:p w14:paraId="274B2D34" w14:textId="7B22A47D" w:rsidR="001203EC" w:rsidRPr="00EA7C08" w:rsidRDefault="00C274AB" w:rsidP="00677BD0">
      <w:pPr>
        <w:autoSpaceDE w:val="0"/>
        <w:autoSpaceDN w:val="0"/>
        <w:adjustRightInd w:val="0"/>
        <w:ind w:firstLine="426"/>
        <w:jc w:val="both"/>
        <w:rPr>
          <w:rFonts w:eastAsia="ArialMT"/>
          <w:sz w:val="20"/>
          <w:szCs w:val="20"/>
          <w:lang w:val="en-US"/>
        </w:rPr>
      </w:pPr>
      <w:r>
        <w:rPr>
          <w:rFonts w:eastAsia="ArialMT"/>
          <w:b/>
          <w:bCs/>
          <w:sz w:val="20"/>
          <w:szCs w:val="20"/>
          <w:lang w:val="en-US"/>
        </w:rPr>
        <w:t>Type locality</w:t>
      </w:r>
      <w:r w:rsidR="001203EC" w:rsidRPr="00EA7C08">
        <w:rPr>
          <w:rFonts w:eastAsia="ArialMT"/>
          <w:sz w:val="20"/>
          <w:szCs w:val="20"/>
          <w:lang w:val="en-US"/>
        </w:rPr>
        <w:t>: «Iran, Esfahan».</w:t>
      </w:r>
    </w:p>
    <w:p w14:paraId="484A89BD" w14:textId="6EE48E30" w:rsidR="001203EC" w:rsidRDefault="00C274AB" w:rsidP="00677BD0">
      <w:pPr>
        <w:autoSpaceDE w:val="0"/>
        <w:autoSpaceDN w:val="0"/>
        <w:adjustRightInd w:val="0"/>
        <w:ind w:firstLine="426"/>
        <w:jc w:val="both"/>
        <w:rPr>
          <w:rFonts w:eastAsia="ArialMT"/>
          <w:sz w:val="20"/>
          <w:szCs w:val="20"/>
          <w:lang w:val="en-US"/>
        </w:rPr>
      </w:pPr>
      <w:r>
        <w:rPr>
          <w:rFonts w:eastAsia="ArialMT"/>
          <w:b/>
          <w:bCs/>
          <w:sz w:val="20"/>
          <w:szCs w:val="20"/>
          <w:lang w:val="en-US"/>
        </w:rPr>
        <w:t>Type material</w:t>
      </w:r>
      <w:r w:rsidR="001203EC" w:rsidRPr="00EA7C08">
        <w:rPr>
          <w:rFonts w:eastAsia="ArialMT"/>
          <w:sz w:val="20"/>
          <w:szCs w:val="20"/>
          <w:lang w:val="en-US"/>
        </w:rPr>
        <w:t xml:space="preserve">: </w:t>
      </w:r>
      <w:r>
        <w:rPr>
          <w:rFonts w:eastAsia="ArialMT"/>
          <w:sz w:val="20"/>
          <w:szCs w:val="20"/>
          <w:lang w:val="en-US"/>
        </w:rPr>
        <w:t>holotype male</w:t>
      </w:r>
      <w:r w:rsidR="001203EC" w:rsidRPr="00EA7C08">
        <w:rPr>
          <w:rFonts w:eastAsia="ArialMT"/>
          <w:sz w:val="20"/>
          <w:szCs w:val="20"/>
          <w:lang w:val="en-US"/>
        </w:rPr>
        <w:t xml:space="preserve">, SMNK, </w:t>
      </w:r>
      <w:r>
        <w:rPr>
          <w:rFonts w:eastAsia="ArialMT"/>
          <w:sz w:val="20"/>
          <w:szCs w:val="20"/>
          <w:lang w:val="en-US"/>
        </w:rPr>
        <w:t>paratypes</w:t>
      </w:r>
      <w:r w:rsidR="001203EC" w:rsidRPr="00EA7C08">
        <w:rPr>
          <w:rFonts w:eastAsia="ArialMT"/>
          <w:sz w:val="20"/>
          <w:szCs w:val="20"/>
          <w:lang w:val="en-US"/>
        </w:rPr>
        <w:t xml:space="preserve"> 6 </w:t>
      </w:r>
      <w:r>
        <w:rPr>
          <w:rFonts w:eastAsia="ArialMT"/>
          <w:sz w:val="20"/>
          <w:szCs w:val="20"/>
          <w:lang w:val="en-US"/>
        </w:rPr>
        <w:t>males</w:t>
      </w:r>
      <w:r w:rsidR="001203EC" w:rsidRPr="00EA7C08">
        <w:rPr>
          <w:rFonts w:eastAsia="ArialMT"/>
          <w:sz w:val="20"/>
          <w:szCs w:val="20"/>
          <w:lang w:val="en-US"/>
        </w:rPr>
        <w:t>, SMNK, ZMS.</w:t>
      </w:r>
    </w:p>
    <w:p w14:paraId="099DF982" w14:textId="05A53A3D" w:rsidR="00C274AB" w:rsidRPr="00C274AB" w:rsidRDefault="00C274AB" w:rsidP="00C274AB">
      <w:pPr>
        <w:autoSpaceDE w:val="0"/>
        <w:autoSpaceDN w:val="0"/>
        <w:adjustRightInd w:val="0"/>
        <w:ind w:firstLine="426"/>
        <w:jc w:val="both"/>
        <w:rPr>
          <w:rFonts w:eastAsia="ArialMT"/>
          <w:lang w:val="en-US"/>
        </w:rPr>
      </w:pPr>
      <w:r w:rsidRPr="00C274AB">
        <w:rPr>
          <w:rFonts w:eastAsia="ArialMT"/>
          <w:b/>
          <w:bCs/>
          <w:lang w:val="en-US"/>
        </w:rPr>
        <w:t>Diagnostic features</w:t>
      </w:r>
      <w:r w:rsidRPr="00C274AB">
        <w:rPr>
          <w:rFonts w:eastAsia="ArialMT"/>
          <w:lang w:val="en-US"/>
        </w:rPr>
        <w:t xml:space="preserve">. Large species (forewing length 22.0–24.5 mm). The male genitalia are </w:t>
      </w:r>
      <w:r w:rsidR="00444CEF" w:rsidRPr="00444CEF">
        <w:rPr>
          <w:rFonts w:eastAsia="ArialMT"/>
          <w:lang w:val="en-US"/>
        </w:rPr>
        <w:t>depicted</w:t>
      </w:r>
      <w:r w:rsidRPr="00444CEF">
        <w:rPr>
          <w:rFonts w:eastAsia="ArialMT"/>
          <w:lang w:val="en-US"/>
        </w:rPr>
        <w:t xml:space="preserve"> </w:t>
      </w:r>
      <w:r w:rsidRPr="00C274AB">
        <w:rPr>
          <w:rFonts w:eastAsia="ArialMT"/>
          <w:lang w:val="en-US"/>
        </w:rPr>
        <w:t xml:space="preserve">in the original description (Ebert, Hacker 2002: 409), and the female genitalia are </w:t>
      </w:r>
      <w:r w:rsidR="00444CEF" w:rsidRPr="00444CEF">
        <w:rPr>
          <w:rFonts w:eastAsia="ArialMT"/>
          <w:lang w:val="en-US"/>
        </w:rPr>
        <w:t>depicted</w:t>
      </w:r>
      <w:r w:rsidRPr="00444CEF">
        <w:rPr>
          <w:rFonts w:eastAsia="ArialMT"/>
          <w:lang w:val="en-US"/>
        </w:rPr>
        <w:t xml:space="preserve"> </w:t>
      </w:r>
      <w:r w:rsidRPr="00C274AB">
        <w:rPr>
          <w:rFonts w:eastAsia="ArialMT"/>
          <w:lang w:val="en-US"/>
        </w:rPr>
        <w:t xml:space="preserve">by O. </w:t>
      </w:r>
      <w:proofErr w:type="spellStart"/>
      <w:r w:rsidRPr="00C274AB">
        <w:rPr>
          <w:rFonts w:eastAsia="ArialMT"/>
          <w:lang w:val="en-US"/>
        </w:rPr>
        <w:t>Pekarsky</w:t>
      </w:r>
      <w:proofErr w:type="spellEnd"/>
      <w:r w:rsidRPr="00C274AB">
        <w:rPr>
          <w:rFonts w:eastAsia="ArialMT"/>
          <w:lang w:val="en-US"/>
        </w:rPr>
        <w:t xml:space="preserve"> (</w:t>
      </w:r>
      <w:proofErr w:type="spellStart"/>
      <w:r w:rsidRPr="00C274AB">
        <w:rPr>
          <w:rFonts w:eastAsia="ArialMT"/>
          <w:lang w:val="en-US"/>
        </w:rPr>
        <w:t>Pekarsky</w:t>
      </w:r>
      <w:proofErr w:type="spellEnd"/>
      <w:r w:rsidRPr="00C274AB">
        <w:rPr>
          <w:rFonts w:eastAsia="ArialMT"/>
          <w:lang w:val="en-US"/>
        </w:rPr>
        <w:t xml:space="preserve"> 2012: 26).</w:t>
      </w:r>
    </w:p>
    <w:p w14:paraId="0C799AB7" w14:textId="4AA89552" w:rsidR="00C274AB" w:rsidRPr="00C274AB" w:rsidRDefault="00C274AB" w:rsidP="00C274AB">
      <w:pPr>
        <w:autoSpaceDE w:val="0"/>
        <w:autoSpaceDN w:val="0"/>
        <w:adjustRightInd w:val="0"/>
        <w:ind w:firstLine="426"/>
        <w:jc w:val="both"/>
        <w:rPr>
          <w:rFonts w:eastAsia="ArialMT"/>
          <w:lang w:val="en-US"/>
        </w:rPr>
      </w:pPr>
      <w:r w:rsidRPr="00C274AB">
        <w:rPr>
          <w:rFonts w:eastAsia="ArialMT"/>
          <w:b/>
          <w:bCs/>
          <w:lang w:val="en-US"/>
        </w:rPr>
        <w:t>Range</w:t>
      </w:r>
      <w:r w:rsidRPr="00C274AB">
        <w:rPr>
          <w:rFonts w:eastAsia="ArialMT"/>
          <w:lang w:val="en-US"/>
        </w:rPr>
        <w:t xml:space="preserve">. </w:t>
      </w:r>
      <w:r>
        <w:rPr>
          <w:rFonts w:eastAsia="ArialMT"/>
          <w:lang w:val="en-US"/>
        </w:rPr>
        <w:t>N</w:t>
      </w:r>
      <w:r w:rsidRPr="00C274AB">
        <w:rPr>
          <w:rFonts w:eastAsia="ArialMT"/>
          <w:lang w:val="en-US"/>
        </w:rPr>
        <w:t xml:space="preserve"> Iran (Esfahan Province).</w:t>
      </w:r>
    </w:p>
    <w:p w14:paraId="512FCB3C" w14:textId="30311195" w:rsidR="00C274AB" w:rsidRPr="00C274AB" w:rsidRDefault="00C274AB" w:rsidP="00C274AB">
      <w:pPr>
        <w:autoSpaceDE w:val="0"/>
        <w:autoSpaceDN w:val="0"/>
        <w:adjustRightInd w:val="0"/>
        <w:ind w:firstLine="426"/>
        <w:jc w:val="both"/>
        <w:rPr>
          <w:rFonts w:eastAsia="ArialMT"/>
          <w:lang w:val="en-US"/>
        </w:rPr>
      </w:pPr>
      <w:r w:rsidRPr="00C274AB">
        <w:rPr>
          <w:rFonts w:eastAsia="ArialMT"/>
          <w:b/>
          <w:bCs/>
          <w:lang w:val="en-US"/>
        </w:rPr>
        <w:t>Ecology</w:t>
      </w:r>
      <w:r w:rsidRPr="00C274AB">
        <w:rPr>
          <w:rFonts w:eastAsia="ArialMT"/>
          <w:lang w:val="en-US"/>
        </w:rPr>
        <w:t>. Only the flight time is known for this species: October.</w:t>
      </w:r>
    </w:p>
    <w:p w14:paraId="3E50F9E3" w14:textId="77777777" w:rsidR="007B2B5B" w:rsidRPr="003472A3" w:rsidRDefault="007B2B5B" w:rsidP="00677BD0">
      <w:pPr>
        <w:autoSpaceDE w:val="0"/>
        <w:autoSpaceDN w:val="0"/>
        <w:adjustRightInd w:val="0"/>
        <w:ind w:firstLine="426"/>
        <w:jc w:val="both"/>
        <w:rPr>
          <w:lang w:val="en-US"/>
        </w:rPr>
      </w:pPr>
    </w:p>
    <w:p w14:paraId="438F552D" w14:textId="7DA762B6" w:rsidR="007B2B5B" w:rsidRPr="00545C77" w:rsidRDefault="007B2B5B" w:rsidP="008464C8">
      <w:pPr>
        <w:autoSpaceDE w:val="0"/>
        <w:autoSpaceDN w:val="0"/>
        <w:adjustRightInd w:val="0"/>
        <w:jc w:val="center"/>
        <w:rPr>
          <w:lang w:val="en-US"/>
        </w:rPr>
      </w:pPr>
      <w:proofErr w:type="spellStart"/>
      <w:r w:rsidRPr="00545C77">
        <w:rPr>
          <w:b/>
          <w:bCs/>
          <w:i/>
          <w:iCs/>
          <w:lang w:val="en-US"/>
        </w:rPr>
        <w:t>Pseudohadena</w:t>
      </w:r>
      <w:proofErr w:type="spellEnd"/>
      <w:r w:rsidRPr="00545C77">
        <w:rPr>
          <w:b/>
          <w:bCs/>
          <w:i/>
          <w:iCs/>
          <w:lang w:val="en-US"/>
        </w:rPr>
        <w:t xml:space="preserve"> </w:t>
      </w:r>
      <w:proofErr w:type="spellStart"/>
      <w:r w:rsidRPr="00545C77">
        <w:rPr>
          <w:b/>
          <w:bCs/>
          <w:i/>
          <w:iCs/>
          <w:lang w:val="en-US"/>
        </w:rPr>
        <w:t>zahedana</w:t>
      </w:r>
      <w:proofErr w:type="spellEnd"/>
      <w:r w:rsidRPr="00545C77">
        <w:rPr>
          <w:b/>
          <w:bCs/>
          <w:i/>
          <w:iCs/>
          <w:lang w:val="en-US"/>
        </w:rPr>
        <w:t xml:space="preserve"> </w:t>
      </w:r>
      <w:proofErr w:type="spellStart"/>
      <w:r w:rsidRPr="00545C77">
        <w:rPr>
          <w:rFonts w:eastAsia="ArialMT"/>
          <w:lang w:val="en-US"/>
        </w:rPr>
        <w:t>Shirvani</w:t>
      </w:r>
      <w:proofErr w:type="spellEnd"/>
      <w:r w:rsidRPr="00545C77">
        <w:rPr>
          <w:rFonts w:eastAsia="ArialMT"/>
          <w:lang w:val="en-US"/>
        </w:rPr>
        <w:t xml:space="preserve"> </w:t>
      </w:r>
      <w:r w:rsidR="008464C8" w:rsidRPr="00545C77">
        <w:rPr>
          <w:rFonts w:eastAsia="ArialMT"/>
          <w:lang w:val="en-US"/>
        </w:rPr>
        <w:t>et</w:t>
      </w:r>
      <w:r w:rsidRPr="00545C77">
        <w:rPr>
          <w:rFonts w:eastAsia="ArialMT"/>
          <w:lang w:val="en-US"/>
        </w:rPr>
        <w:t xml:space="preserve"> </w:t>
      </w:r>
      <w:proofErr w:type="spellStart"/>
      <w:r w:rsidRPr="00545C77">
        <w:rPr>
          <w:rFonts w:eastAsia="ArialMT"/>
          <w:lang w:val="en-US"/>
        </w:rPr>
        <w:t>Ronkay</w:t>
      </w:r>
      <w:proofErr w:type="spellEnd"/>
      <w:r w:rsidRPr="00545C77">
        <w:rPr>
          <w:rFonts w:eastAsia="ArialMT"/>
          <w:lang w:val="en-US"/>
        </w:rPr>
        <w:t>, 2008</w:t>
      </w:r>
    </w:p>
    <w:p w14:paraId="167A5995" w14:textId="5CAC363B" w:rsidR="008464C8" w:rsidRPr="00EA7C08" w:rsidRDefault="007B2B5B" w:rsidP="00677BD0">
      <w:pPr>
        <w:autoSpaceDE w:val="0"/>
        <w:autoSpaceDN w:val="0"/>
        <w:adjustRightInd w:val="0"/>
        <w:ind w:firstLine="426"/>
        <w:jc w:val="both"/>
        <w:rPr>
          <w:rFonts w:eastAsia="ArialMT"/>
          <w:sz w:val="20"/>
          <w:szCs w:val="20"/>
          <w:lang w:val="en-US"/>
        </w:rPr>
      </w:pPr>
      <w:proofErr w:type="spellStart"/>
      <w:r w:rsidRPr="00EA7C08">
        <w:rPr>
          <w:bCs/>
          <w:i/>
          <w:iCs/>
          <w:sz w:val="20"/>
          <w:szCs w:val="20"/>
          <w:lang w:val="en-US"/>
        </w:rPr>
        <w:t>Pseudohadena</w:t>
      </w:r>
      <w:proofErr w:type="spellEnd"/>
      <w:r w:rsidRPr="00EA7C08">
        <w:rPr>
          <w:bCs/>
          <w:i/>
          <w:iCs/>
          <w:sz w:val="20"/>
          <w:szCs w:val="20"/>
          <w:lang w:val="en-US"/>
        </w:rPr>
        <w:t xml:space="preserve"> </w:t>
      </w:r>
      <w:r w:rsidRPr="00EA7C08">
        <w:rPr>
          <w:bCs/>
          <w:sz w:val="20"/>
          <w:szCs w:val="20"/>
          <w:lang w:val="en-US"/>
        </w:rPr>
        <w:t>(</w:t>
      </w:r>
      <w:proofErr w:type="spellStart"/>
      <w:r w:rsidRPr="00EA7C08">
        <w:rPr>
          <w:bCs/>
          <w:i/>
          <w:iCs/>
          <w:sz w:val="20"/>
          <w:szCs w:val="20"/>
          <w:lang w:val="en-US"/>
        </w:rPr>
        <w:t>Jaxartia</w:t>
      </w:r>
      <w:proofErr w:type="spellEnd"/>
      <w:r w:rsidRPr="00EA7C08">
        <w:rPr>
          <w:bCs/>
          <w:sz w:val="20"/>
          <w:szCs w:val="20"/>
          <w:lang w:val="en-US"/>
        </w:rPr>
        <w:t xml:space="preserve">) </w:t>
      </w:r>
      <w:proofErr w:type="spellStart"/>
      <w:r w:rsidRPr="00EA7C08">
        <w:rPr>
          <w:bCs/>
          <w:i/>
          <w:iCs/>
          <w:sz w:val="20"/>
          <w:szCs w:val="20"/>
          <w:lang w:val="en-US"/>
        </w:rPr>
        <w:t>zahedana</w:t>
      </w:r>
      <w:proofErr w:type="spellEnd"/>
      <w:r w:rsidRPr="00EA7C08">
        <w:rPr>
          <w:bCs/>
          <w:i/>
          <w:iCs/>
          <w:sz w:val="20"/>
          <w:szCs w:val="20"/>
          <w:lang w:val="en-US"/>
        </w:rPr>
        <w:t xml:space="preserve"> </w:t>
      </w:r>
      <w:proofErr w:type="spellStart"/>
      <w:r w:rsidRPr="00EA7C08">
        <w:rPr>
          <w:rFonts w:eastAsia="ArialMT"/>
          <w:sz w:val="20"/>
          <w:szCs w:val="20"/>
          <w:lang w:val="en-US"/>
        </w:rPr>
        <w:t>Shirvani</w:t>
      </w:r>
      <w:proofErr w:type="spellEnd"/>
      <w:r w:rsidRPr="00EA7C08">
        <w:rPr>
          <w:rFonts w:eastAsia="ArialMT"/>
          <w:sz w:val="20"/>
          <w:szCs w:val="20"/>
          <w:lang w:val="en-US"/>
        </w:rPr>
        <w:t xml:space="preserve"> </w:t>
      </w:r>
      <w:r w:rsidR="008464C8" w:rsidRPr="00EA7C08">
        <w:rPr>
          <w:rFonts w:eastAsia="ArialMT"/>
          <w:sz w:val="20"/>
          <w:szCs w:val="20"/>
          <w:lang w:val="en-US"/>
        </w:rPr>
        <w:t>et</w:t>
      </w:r>
      <w:r w:rsidRPr="00EA7C08">
        <w:rPr>
          <w:rFonts w:eastAsia="ArialMT"/>
          <w:sz w:val="20"/>
          <w:szCs w:val="20"/>
          <w:lang w:val="en-US"/>
        </w:rPr>
        <w:t xml:space="preserve"> </w:t>
      </w:r>
      <w:proofErr w:type="spellStart"/>
      <w:r w:rsidRPr="00EA7C08">
        <w:rPr>
          <w:rFonts w:eastAsia="ArialMT"/>
          <w:sz w:val="20"/>
          <w:szCs w:val="20"/>
          <w:lang w:val="en-US"/>
        </w:rPr>
        <w:t>Ronkay</w:t>
      </w:r>
      <w:proofErr w:type="spellEnd"/>
      <w:r w:rsidRPr="00EA7C08">
        <w:rPr>
          <w:rFonts w:eastAsia="ArialMT"/>
          <w:sz w:val="20"/>
          <w:szCs w:val="20"/>
          <w:lang w:val="en-US"/>
        </w:rPr>
        <w:t xml:space="preserve"> 2008</w:t>
      </w:r>
      <w:r w:rsidR="008464C8" w:rsidRPr="00EA7C08">
        <w:rPr>
          <w:rFonts w:eastAsia="ArialMT"/>
          <w:sz w:val="20"/>
          <w:szCs w:val="20"/>
          <w:lang w:val="en-US"/>
        </w:rPr>
        <w:t>: 578</w:t>
      </w:r>
      <w:r w:rsidR="00FB583E" w:rsidRPr="00EA7C08">
        <w:rPr>
          <w:rFonts w:eastAsia="ArialMT"/>
          <w:sz w:val="20"/>
          <w:szCs w:val="20"/>
          <w:lang w:val="en-US"/>
        </w:rPr>
        <w:t>, figs 1, 2, 4, 5</w:t>
      </w:r>
      <w:r w:rsidR="00B11723" w:rsidRPr="00EA7C08">
        <w:rPr>
          <w:rFonts w:eastAsia="ArialMT"/>
          <w:sz w:val="20"/>
          <w:szCs w:val="20"/>
          <w:lang w:val="en-US"/>
        </w:rPr>
        <w:t>.</w:t>
      </w:r>
    </w:p>
    <w:p w14:paraId="73929FDB" w14:textId="77A49B15" w:rsidR="00B11723" w:rsidRPr="00EA7C08" w:rsidRDefault="00265725" w:rsidP="00677BD0">
      <w:pPr>
        <w:autoSpaceDE w:val="0"/>
        <w:autoSpaceDN w:val="0"/>
        <w:adjustRightInd w:val="0"/>
        <w:ind w:firstLine="426"/>
        <w:jc w:val="both"/>
        <w:rPr>
          <w:sz w:val="20"/>
          <w:szCs w:val="20"/>
          <w:lang w:val="en-US"/>
        </w:rPr>
      </w:pPr>
      <w:r>
        <w:rPr>
          <w:b/>
          <w:bCs/>
          <w:sz w:val="20"/>
          <w:szCs w:val="20"/>
          <w:lang w:val="en-US"/>
        </w:rPr>
        <w:t>Type locality</w:t>
      </w:r>
      <w:r w:rsidR="00B11723" w:rsidRPr="00EA7C08">
        <w:rPr>
          <w:sz w:val="20"/>
          <w:szCs w:val="20"/>
          <w:lang w:val="en-US"/>
        </w:rPr>
        <w:t xml:space="preserve">: «Iran, Prov. </w:t>
      </w:r>
      <w:proofErr w:type="spellStart"/>
      <w:r w:rsidR="00B11723" w:rsidRPr="00EA7C08">
        <w:rPr>
          <w:sz w:val="20"/>
          <w:szCs w:val="20"/>
          <w:lang w:val="en-US"/>
        </w:rPr>
        <w:t>Sistan</w:t>
      </w:r>
      <w:proofErr w:type="spellEnd"/>
      <w:r w:rsidR="00B11723" w:rsidRPr="00EA7C08">
        <w:rPr>
          <w:sz w:val="20"/>
          <w:szCs w:val="20"/>
          <w:lang w:val="en-US"/>
        </w:rPr>
        <w:t xml:space="preserve"> &amp; </w:t>
      </w:r>
      <w:proofErr w:type="spellStart"/>
      <w:r w:rsidR="00B11723" w:rsidRPr="00EA7C08">
        <w:rPr>
          <w:sz w:val="20"/>
          <w:szCs w:val="20"/>
          <w:lang w:val="en-US"/>
        </w:rPr>
        <w:t>Balouchestan</w:t>
      </w:r>
      <w:proofErr w:type="spellEnd"/>
      <w:r w:rsidR="00B11723" w:rsidRPr="00EA7C08">
        <w:rPr>
          <w:sz w:val="20"/>
          <w:szCs w:val="20"/>
          <w:lang w:val="en-US"/>
        </w:rPr>
        <w:t>, 10 km S of Zahedan, 1400 m, 29º24’</w:t>
      </w:r>
      <w:proofErr w:type="gramStart"/>
      <w:r w:rsidR="00B11723" w:rsidRPr="00EA7C08">
        <w:rPr>
          <w:sz w:val="20"/>
          <w:szCs w:val="20"/>
          <w:lang w:val="en-US"/>
        </w:rPr>
        <w:t>207”N</w:t>
      </w:r>
      <w:proofErr w:type="gramEnd"/>
      <w:r w:rsidR="00B11723" w:rsidRPr="00EA7C08">
        <w:rPr>
          <w:sz w:val="20"/>
          <w:szCs w:val="20"/>
          <w:lang w:val="en-US"/>
        </w:rPr>
        <w:t>, 60º54’690”E».</w:t>
      </w:r>
    </w:p>
    <w:p w14:paraId="69E11BF2" w14:textId="3C0318A4" w:rsidR="00B11723" w:rsidRPr="00265725" w:rsidRDefault="00265725" w:rsidP="00677BD0">
      <w:pPr>
        <w:autoSpaceDE w:val="0"/>
        <w:autoSpaceDN w:val="0"/>
        <w:adjustRightInd w:val="0"/>
        <w:ind w:firstLine="426"/>
        <w:jc w:val="both"/>
        <w:rPr>
          <w:sz w:val="20"/>
          <w:szCs w:val="20"/>
          <w:lang w:val="en-US"/>
        </w:rPr>
      </w:pPr>
      <w:r>
        <w:rPr>
          <w:b/>
          <w:bCs/>
          <w:sz w:val="20"/>
          <w:szCs w:val="20"/>
          <w:lang w:val="en-US"/>
        </w:rPr>
        <w:t>Type material</w:t>
      </w:r>
      <w:r w:rsidR="00B11723" w:rsidRPr="00265725">
        <w:rPr>
          <w:sz w:val="20"/>
          <w:szCs w:val="20"/>
          <w:lang w:val="en-US"/>
        </w:rPr>
        <w:t xml:space="preserve">: </w:t>
      </w:r>
      <w:r>
        <w:rPr>
          <w:sz w:val="20"/>
          <w:szCs w:val="20"/>
          <w:lang w:val="en-US"/>
        </w:rPr>
        <w:t>holotype male</w:t>
      </w:r>
      <w:r w:rsidR="00B11723" w:rsidRPr="00265725">
        <w:rPr>
          <w:sz w:val="20"/>
          <w:szCs w:val="20"/>
          <w:lang w:val="en-US"/>
        </w:rPr>
        <w:t xml:space="preserve">, </w:t>
      </w:r>
      <w:r w:rsidR="00B11723" w:rsidRPr="00EA7C08">
        <w:rPr>
          <w:sz w:val="20"/>
          <w:szCs w:val="20"/>
          <w:lang w:val="en-US"/>
        </w:rPr>
        <w:t>HNHM</w:t>
      </w:r>
      <w:r w:rsidR="00B11723" w:rsidRPr="00265725">
        <w:rPr>
          <w:sz w:val="20"/>
          <w:szCs w:val="20"/>
          <w:lang w:val="en-US"/>
        </w:rPr>
        <w:t xml:space="preserve">, </w:t>
      </w:r>
      <w:r>
        <w:rPr>
          <w:sz w:val="20"/>
          <w:szCs w:val="20"/>
          <w:lang w:val="en-US"/>
        </w:rPr>
        <w:t>paratype male</w:t>
      </w:r>
      <w:r w:rsidR="00B11723" w:rsidRPr="00265725">
        <w:rPr>
          <w:sz w:val="20"/>
          <w:szCs w:val="20"/>
          <w:lang w:val="en-US"/>
        </w:rPr>
        <w:t xml:space="preserve">, </w:t>
      </w:r>
      <w:proofErr w:type="spellStart"/>
      <w:r w:rsidR="00FB583E" w:rsidRPr="00EA7C08">
        <w:rPr>
          <w:sz w:val="20"/>
          <w:szCs w:val="20"/>
          <w:lang w:val="en-US"/>
        </w:rPr>
        <w:t>Bahonar</w:t>
      </w:r>
      <w:proofErr w:type="spellEnd"/>
      <w:r w:rsidR="00FB583E" w:rsidRPr="00265725">
        <w:rPr>
          <w:sz w:val="20"/>
          <w:szCs w:val="20"/>
          <w:lang w:val="en-US"/>
        </w:rPr>
        <w:t xml:space="preserve"> </w:t>
      </w:r>
      <w:r w:rsidR="00FB583E" w:rsidRPr="00EA7C08">
        <w:rPr>
          <w:sz w:val="20"/>
          <w:szCs w:val="20"/>
          <w:lang w:val="en-US"/>
        </w:rPr>
        <w:t>University</w:t>
      </w:r>
      <w:r w:rsidR="00FB583E" w:rsidRPr="00265725">
        <w:rPr>
          <w:sz w:val="20"/>
          <w:szCs w:val="20"/>
          <w:lang w:val="en-US"/>
        </w:rPr>
        <w:t xml:space="preserve">, </w:t>
      </w:r>
      <w:r>
        <w:rPr>
          <w:sz w:val="20"/>
          <w:szCs w:val="20"/>
          <w:lang w:val="en-US"/>
        </w:rPr>
        <w:t>Kerman</w:t>
      </w:r>
      <w:r w:rsidR="00FB583E" w:rsidRPr="00265725">
        <w:rPr>
          <w:sz w:val="20"/>
          <w:szCs w:val="20"/>
          <w:lang w:val="en-US"/>
        </w:rPr>
        <w:t xml:space="preserve">, </w:t>
      </w:r>
      <w:r>
        <w:rPr>
          <w:sz w:val="20"/>
          <w:szCs w:val="20"/>
          <w:lang w:val="en-US"/>
        </w:rPr>
        <w:t>Iran</w:t>
      </w:r>
      <w:r w:rsidR="00B11723" w:rsidRPr="00265725">
        <w:rPr>
          <w:sz w:val="20"/>
          <w:szCs w:val="20"/>
          <w:lang w:val="en-US"/>
        </w:rPr>
        <w:t>.</w:t>
      </w:r>
    </w:p>
    <w:p w14:paraId="109CCF43" w14:textId="77777777" w:rsidR="00265725" w:rsidRPr="00265725" w:rsidRDefault="00265725" w:rsidP="00265725">
      <w:pPr>
        <w:ind w:firstLine="426"/>
        <w:jc w:val="both"/>
        <w:rPr>
          <w:lang w:val="en-US"/>
        </w:rPr>
      </w:pPr>
      <w:r w:rsidRPr="00265725">
        <w:rPr>
          <w:b/>
          <w:bCs/>
          <w:lang w:val="en-US"/>
        </w:rPr>
        <w:t>Diagnostic features</w:t>
      </w:r>
      <w:r w:rsidRPr="00265725">
        <w:rPr>
          <w:lang w:val="en-US"/>
        </w:rPr>
        <w:t xml:space="preserve">. Relatively small species: forewing length about 17 mm. Wings dark in color, with a well-defined dark </w:t>
      </w:r>
      <w:proofErr w:type="spellStart"/>
      <w:r w:rsidRPr="00265725">
        <w:rPr>
          <w:lang w:val="en-US"/>
        </w:rPr>
        <w:t>noctuoid</w:t>
      </w:r>
      <w:proofErr w:type="spellEnd"/>
      <w:r w:rsidRPr="00265725">
        <w:rPr>
          <w:lang w:val="en-US"/>
        </w:rPr>
        <w:t xml:space="preserve"> pattern. Male genitalia are depicted in the original description (</w:t>
      </w:r>
      <w:proofErr w:type="spellStart"/>
      <w:r w:rsidRPr="00265725">
        <w:rPr>
          <w:lang w:val="en-US"/>
        </w:rPr>
        <w:t>Shirvani</w:t>
      </w:r>
      <w:proofErr w:type="spellEnd"/>
      <w:r w:rsidRPr="00265725">
        <w:rPr>
          <w:lang w:val="en-US"/>
        </w:rPr>
        <w:t xml:space="preserve">, </w:t>
      </w:r>
      <w:proofErr w:type="spellStart"/>
      <w:r w:rsidRPr="00265725">
        <w:rPr>
          <w:lang w:val="en-US"/>
        </w:rPr>
        <w:t>Ronkay</w:t>
      </w:r>
      <w:proofErr w:type="spellEnd"/>
      <w:r w:rsidRPr="00265725">
        <w:rPr>
          <w:lang w:val="en-US"/>
        </w:rPr>
        <w:t xml:space="preserve"> 2008: figs 4, 5). Female unknown.</w:t>
      </w:r>
    </w:p>
    <w:p w14:paraId="6AC803B2" w14:textId="60B464CD" w:rsidR="00265725" w:rsidRPr="00265725" w:rsidRDefault="00265725" w:rsidP="00265725">
      <w:pPr>
        <w:ind w:firstLine="426"/>
        <w:jc w:val="both"/>
        <w:rPr>
          <w:lang w:val="en-US"/>
        </w:rPr>
      </w:pPr>
      <w:r w:rsidRPr="00265725">
        <w:rPr>
          <w:b/>
          <w:bCs/>
          <w:lang w:val="en-US"/>
        </w:rPr>
        <w:t>Range</w:t>
      </w:r>
      <w:r w:rsidRPr="00265725">
        <w:rPr>
          <w:lang w:val="en-US"/>
        </w:rPr>
        <w:t xml:space="preserve">. </w:t>
      </w:r>
      <w:r>
        <w:rPr>
          <w:lang w:val="en-US"/>
        </w:rPr>
        <w:t>S</w:t>
      </w:r>
      <w:r w:rsidRPr="00265725">
        <w:rPr>
          <w:lang w:val="en-US"/>
        </w:rPr>
        <w:t xml:space="preserve"> Iran (</w:t>
      </w:r>
      <w:proofErr w:type="spellStart"/>
      <w:r w:rsidRPr="00265725">
        <w:rPr>
          <w:lang w:val="en-US"/>
        </w:rPr>
        <w:t>Sistan</w:t>
      </w:r>
      <w:proofErr w:type="spellEnd"/>
      <w:r w:rsidRPr="00265725">
        <w:rPr>
          <w:lang w:val="en-US"/>
        </w:rPr>
        <w:t xml:space="preserve"> and Baluchistan Province</w:t>
      </w:r>
      <w:r>
        <w:rPr>
          <w:lang w:val="en-US"/>
        </w:rPr>
        <w:t>s</w:t>
      </w:r>
      <w:r w:rsidRPr="00265725">
        <w:rPr>
          <w:lang w:val="en-US"/>
        </w:rPr>
        <w:t>).</w:t>
      </w:r>
    </w:p>
    <w:p w14:paraId="279FEA86" w14:textId="77777777" w:rsidR="00265725" w:rsidRPr="00265725" w:rsidRDefault="00265725" w:rsidP="00265725">
      <w:pPr>
        <w:ind w:firstLine="426"/>
        <w:jc w:val="both"/>
        <w:rPr>
          <w:lang w:val="en-US"/>
        </w:rPr>
      </w:pPr>
      <w:r w:rsidRPr="00265725">
        <w:rPr>
          <w:b/>
          <w:bCs/>
          <w:lang w:val="en-US"/>
        </w:rPr>
        <w:t>Ecology</w:t>
      </w:r>
      <w:r w:rsidRPr="00265725">
        <w:rPr>
          <w:lang w:val="en-US"/>
        </w:rPr>
        <w:t>. The species was collected in November at altitudes of 1400–1600 m above sea level.</w:t>
      </w:r>
    </w:p>
    <w:p w14:paraId="2633867E" w14:textId="77777777" w:rsidR="007B2B5B" w:rsidRPr="003472A3" w:rsidRDefault="007B2B5B" w:rsidP="00677BD0">
      <w:pPr>
        <w:ind w:firstLine="426"/>
        <w:jc w:val="both"/>
        <w:outlineLvl w:val="0"/>
        <w:rPr>
          <w:lang w:val="en-US"/>
        </w:rPr>
      </w:pPr>
    </w:p>
    <w:p w14:paraId="21BB5921" w14:textId="47A72C06" w:rsidR="007B2B5B" w:rsidRDefault="007B2B5B" w:rsidP="003B1FFB">
      <w:pPr>
        <w:jc w:val="center"/>
        <w:outlineLvl w:val="0"/>
        <w:rPr>
          <w:lang w:val="en-US"/>
        </w:rPr>
      </w:pPr>
      <w:proofErr w:type="spellStart"/>
      <w:r w:rsidRPr="00545C77">
        <w:rPr>
          <w:i/>
          <w:lang w:val="en-US"/>
        </w:rPr>
        <w:t>Pseudohadena</w:t>
      </w:r>
      <w:proofErr w:type="spellEnd"/>
      <w:r w:rsidRPr="00265725">
        <w:rPr>
          <w:i/>
          <w:lang w:val="en-US"/>
        </w:rPr>
        <w:t xml:space="preserve"> </w:t>
      </w:r>
      <w:proofErr w:type="spellStart"/>
      <w:r w:rsidRPr="00545C77">
        <w:rPr>
          <w:i/>
          <w:iCs/>
          <w:lang w:val="en-US"/>
        </w:rPr>
        <w:t>pseudamoena</w:t>
      </w:r>
      <w:proofErr w:type="spellEnd"/>
      <w:r w:rsidR="00265725" w:rsidRPr="00265725">
        <w:rPr>
          <w:i/>
          <w:iCs/>
          <w:lang w:val="en-US"/>
        </w:rPr>
        <w:t xml:space="preserve"> </w:t>
      </w:r>
      <w:r w:rsidR="00265725">
        <w:rPr>
          <w:lang w:val="en-US"/>
        </w:rPr>
        <w:t>species group</w:t>
      </w:r>
    </w:p>
    <w:p w14:paraId="4DE8AC07" w14:textId="6DEAB734" w:rsidR="00265725" w:rsidRPr="00265725" w:rsidRDefault="00265725" w:rsidP="00265725">
      <w:pPr>
        <w:ind w:firstLine="426"/>
        <w:jc w:val="both"/>
        <w:outlineLvl w:val="0"/>
        <w:rPr>
          <w:lang w:val="en-US"/>
        </w:rPr>
      </w:pPr>
      <w:r w:rsidRPr="00265725">
        <w:rPr>
          <w:b/>
          <w:bCs/>
          <w:lang w:val="en-US"/>
        </w:rPr>
        <w:t>Diagnostic features</w:t>
      </w:r>
      <w:r w:rsidRPr="00265725">
        <w:rPr>
          <w:lang w:val="en-US"/>
        </w:rPr>
        <w:t>. In males, the genitalia are broad and paddle-shaped; the vesic</w:t>
      </w:r>
      <w:r>
        <w:rPr>
          <w:lang w:val="en-US"/>
        </w:rPr>
        <w:t>a</w:t>
      </w:r>
      <w:r w:rsidRPr="00265725">
        <w:rPr>
          <w:lang w:val="en-US"/>
        </w:rPr>
        <w:t xml:space="preserve"> is twisted spirally by 360 degrees or more.</w:t>
      </w:r>
    </w:p>
    <w:p w14:paraId="7350C1AC" w14:textId="526562D3" w:rsidR="00265725" w:rsidRPr="00265725" w:rsidRDefault="00265725" w:rsidP="00265725">
      <w:pPr>
        <w:ind w:firstLine="426"/>
        <w:jc w:val="both"/>
        <w:outlineLvl w:val="0"/>
        <w:rPr>
          <w:lang w:val="en-US"/>
        </w:rPr>
      </w:pPr>
      <w:r w:rsidRPr="00265725">
        <w:rPr>
          <w:lang w:val="en-US"/>
        </w:rPr>
        <w:t xml:space="preserve">The group has an </w:t>
      </w:r>
      <w:proofErr w:type="spellStart"/>
      <w:r w:rsidRPr="00265725">
        <w:rPr>
          <w:lang w:val="en-US"/>
        </w:rPr>
        <w:t>Irano-Turanian</w:t>
      </w:r>
      <w:proofErr w:type="spellEnd"/>
      <w:r w:rsidRPr="00265725">
        <w:rPr>
          <w:lang w:val="en-US"/>
        </w:rPr>
        <w:t xml:space="preserve"> range (Figs 3, 4).</w:t>
      </w:r>
    </w:p>
    <w:p w14:paraId="47936233" w14:textId="77777777" w:rsidR="007B2B5B" w:rsidRPr="003472A3" w:rsidRDefault="007B2B5B" w:rsidP="00677BD0">
      <w:pPr>
        <w:ind w:firstLine="426"/>
        <w:jc w:val="both"/>
        <w:outlineLvl w:val="0"/>
        <w:rPr>
          <w:i/>
          <w:iCs/>
          <w:lang w:val="en-US"/>
        </w:rPr>
      </w:pPr>
    </w:p>
    <w:p w14:paraId="7C2B070E" w14:textId="77777777" w:rsidR="007B2B5B" w:rsidRPr="00545C77" w:rsidRDefault="007B2B5B" w:rsidP="00322EA6">
      <w:pPr>
        <w:jc w:val="center"/>
        <w:outlineLvl w:val="0"/>
        <w:rPr>
          <w:bCs/>
          <w:lang w:val="en-US"/>
        </w:rPr>
      </w:pPr>
      <w:r w:rsidRPr="00545C77">
        <w:rPr>
          <w:b/>
          <w:i/>
          <w:lang w:val="sv-SE"/>
        </w:rPr>
        <w:t xml:space="preserve">Pseudohadena </w:t>
      </w:r>
      <w:proofErr w:type="spellStart"/>
      <w:r w:rsidRPr="00545C77">
        <w:rPr>
          <w:b/>
          <w:i/>
          <w:iCs/>
          <w:lang w:val="en-US"/>
        </w:rPr>
        <w:t>pseudamoena</w:t>
      </w:r>
      <w:proofErr w:type="spellEnd"/>
      <w:r w:rsidRPr="00545C77">
        <w:rPr>
          <w:i/>
          <w:iCs/>
          <w:lang w:val="en-US"/>
        </w:rPr>
        <w:t xml:space="preserve"> </w:t>
      </w:r>
      <w:r w:rsidRPr="00545C77">
        <w:rPr>
          <w:bCs/>
          <w:lang w:val="en-US"/>
        </w:rPr>
        <w:t>(Boursin, 1944)</w:t>
      </w:r>
    </w:p>
    <w:p w14:paraId="75E5ACB8" w14:textId="55A95125" w:rsidR="00322EA6" w:rsidRDefault="007B2B5B" w:rsidP="00677BD0">
      <w:pPr>
        <w:ind w:firstLine="426"/>
        <w:jc w:val="both"/>
        <w:outlineLvl w:val="0"/>
        <w:rPr>
          <w:sz w:val="20"/>
          <w:szCs w:val="20"/>
          <w:lang w:val="en-US"/>
        </w:rPr>
      </w:pPr>
      <w:r w:rsidRPr="00EA7C08">
        <w:rPr>
          <w:i/>
          <w:sz w:val="20"/>
          <w:szCs w:val="20"/>
          <w:lang w:val="sv-SE"/>
        </w:rPr>
        <w:t xml:space="preserve">Pseudopseustis </w:t>
      </w:r>
      <w:proofErr w:type="spellStart"/>
      <w:r w:rsidRPr="00EA7C08">
        <w:rPr>
          <w:i/>
          <w:iCs/>
          <w:sz w:val="20"/>
          <w:szCs w:val="20"/>
          <w:lang w:val="en-US"/>
        </w:rPr>
        <w:t>pseudamoena</w:t>
      </w:r>
      <w:proofErr w:type="spellEnd"/>
      <w:r w:rsidRPr="00EA7C08">
        <w:rPr>
          <w:i/>
          <w:iCs/>
          <w:sz w:val="20"/>
          <w:szCs w:val="20"/>
          <w:lang w:val="en-US"/>
        </w:rPr>
        <w:t xml:space="preserve"> </w:t>
      </w:r>
      <w:r w:rsidRPr="00EA7C08">
        <w:rPr>
          <w:bCs/>
          <w:sz w:val="20"/>
          <w:szCs w:val="20"/>
          <w:lang w:val="en-US"/>
        </w:rPr>
        <w:t>Boursin 1944</w:t>
      </w:r>
      <w:r w:rsidR="00322EA6" w:rsidRPr="00EA7C08">
        <w:rPr>
          <w:bCs/>
          <w:sz w:val="20"/>
          <w:szCs w:val="20"/>
          <w:lang w:val="en-US"/>
        </w:rPr>
        <w:t xml:space="preserve">: </w:t>
      </w:r>
      <w:r w:rsidR="00322EA6" w:rsidRPr="00EA7C08">
        <w:rPr>
          <w:sz w:val="20"/>
          <w:szCs w:val="20"/>
          <w:lang w:val="en-US"/>
        </w:rPr>
        <w:t>81, pl. 2, f. 12.</w:t>
      </w:r>
    </w:p>
    <w:p w14:paraId="6A90544A" w14:textId="77777777" w:rsidR="001838CC" w:rsidRPr="001838CC" w:rsidRDefault="001838CC" w:rsidP="001838CC">
      <w:pPr>
        <w:ind w:firstLine="426"/>
        <w:jc w:val="both"/>
        <w:outlineLvl w:val="0"/>
        <w:rPr>
          <w:sz w:val="20"/>
          <w:szCs w:val="20"/>
          <w:lang w:val="en-US"/>
        </w:rPr>
      </w:pPr>
      <w:r w:rsidRPr="001838CC">
        <w:rPr>
          <w:b/>
          <w:bCs/>
          <w:sz w:val="20"/>
          <w:szCs w:val="20"/>
          <w:lang w:val="en-US"/>
        </w:rPr>
        <w:t>Type locality</w:t>
      </w:r>
      <w:r w:rsidRPr="001838CC">
        <w:rPr>
          <w:sz w:val="20"/>
          <w:szCs w:val="20"/>
          <w:lang w:val="en-US"/>
        </w:rPr>
        <w:t>: «</w:t>
      </w:r>
      <w:proofErr w:type="spellStart"/>
      <w:r w:rsidRPr="001838CC">
        <w:rPr>
          <w:sz w:val="20"/>
          <w:szCs w:val="20"/>
          <w:lang w:val="en-US"/>
        </w:rPr>
        <w:t>Dzhuga</w:t>
      </w:r>
      <w:proofErr w:type="spellEnd"/>
      <w:r w:rsidRPr="001838CC">
        <w:rPr>
          <w:sz w:val="20"/>
          <w:szCs w:val="20"/>
          <w:lang w:val="en-US"/>
        </w:rPr>
        <w:t xml:space="preserve">, </w:t>
      </w:r>
      <w:proofErr w:type="spellStart"/>
      <w:r w:rsidRPr="001838CC">
        <w:rPr>
          <w:sz w:val="20"/>
          <w:szCs w:val="20"/>
          <w:lang w:val="en-US"/>
        </w:rPr>
        <w:t>près</w:t>
      </w:r>
      <w:proofErr w:type="spellEnd"/>
      <w:r w:rsidRPr="001838CC">
        <w:rPr>
          <w:sz w:val="20"/>
          <w:szCs w:val="20"/>
          <w:lang w:val="en-US"/>
        </w:rPr>
        <w:t xml:space="preserve"> </w:t>
      </w:r>
      <w:proofErr w:type="spellStart"/>
      <w:r w:rsidRPr="001838CC">
        <w:rPr>
          <w:sz w:val="20"/>
          <w:szCs w:val="20"/>
          <w:lang w:val="en-US"/>
        </w:rPr>
        <w:t>Dzhulfa</w:t>
      </w:r>
      <w:proofErr w:type="spellEnd"/>
      <w:r w:rsidRPr="001838CC">
        <w:rPr>
          <w:sz w:val="20"/>
          <w:szCs w:val="20"/>
          <w:lang w:val="en-US"/>
        </w:rPr>
        <w:t xml:space="preserve"> (</w:t>
      </w:r>
      <w:proofErr w:type="spellStart"/>
      <w:r w:rsidRPr="001838CC">
        <w:rPr>
          <w:sz w:val="20"/>
          <w:szCs w:val="20"/>
          <w:lang w:val="en-US"/>
        </w:rPr>
        <w:t>Arménie</w:t>
      </w:r>
      <w:proofErr w:type="spellEnd"/>
      <w:r w:rsidRPr="001838CC">
        <w:rPr>
          <w:sz w:val="20"/>
          <w:szCs w:val="20"/>
          <w:lang w:val="en-US"/>
        </w:rPr>
        <w:t>)».</w:t>
      </w:r>
    </w:p>
    <w:p w14:paraId="1435951D" w14:textId="3DFE80B6" w:rsidR="001838CC" w:rsidRPr="00EA7C08" w:rsidRDefault="001838CC" w:rsidP="001838CC">
      <w:pPr>
        <w:ind w:firstLine="426"/>
        <w:jc w:val="both"/>
        <w:outlineLvl w:val="0"/>
        <w:rPr>
          <w:sz w:val="20"/>
          <w:szCs w:val="20"/>
          <w:lang w:val="en-US"/>
        </w:rPr>
      </w:pPr>
      <w:r w:rsidRPr="001838CC">
        <w:rPr>
          <w:b/>
          <w:bCs/>
          <w:sz w:val="20"/>
          <w:szCs w:val="20"/>
          <w:lang w:val="en-US"/>
        </w:rPr>
        <w:t>Type material</w:t>
      </w:r>
      <w:r w:rsidRPr="001838CC">
        <w:rPr>
          <w:sz w:val="20"/>
          <w:szCs w:val="20"/>
          <w:lang w:val="en-US"/>
        </w:rPr>
        <w:t>: holotype male, NHM, paratype male, MNHN.</w:t>
      </w:r>
    </w:p>
    <w:p w14:paraId="26F066EB" w14:textId="45983890" w:rsidR="00AA115B" w:rsidRPr="00AA115B" w:rsidRDefault="00AA115B" w:rsidP="00AA115B">
      <w:pPr>
        <w:ind w:firstLine="426"/>
        <w:jc w:val="both"/>
        <w:outlineLvl w:val="0"/>
        <w:rPr>
          <w:lang w:val="en-US"/>
        </w:rPr>
      </w:pPr>
      <w:r w:rsidRPr="001838CC">
        <w:rPr>
          <w:b/>
          <w:bCs/>
          <w:lang w:val="en-US"/>
        </w:rPr>
        <w:t>Diagnostic features</w:t>
      </w:r>
      <w:r w:rsidRPr="001838CC">
        <w:rPr>
          <w:lang w:val="en-US"/>
        </w:rPr>
        <w:t>. Forewing length 16–18 mm. This species is most closely</w:t>
      </w:r>
      <w:r w:rsidRPr="00AA115B">
        <w:rPr>
          <w:lang w:val="en-US"/>
        </w:rPr>
        <w:t xml:space="preserve"> related to </w:t>
      </w:r>
      <w:r w:rsidRPr="00AA115B">
        <w:rPr>
          <w:i/>
          <w:iCs/>
          <w:lang w:val="en-US"/>
        </w:rPr>
        <w:t xml:space="preserve">P. </w:t>
      </w:r>
      <w:proofErr w:type="spellStart"/>
      <w:r w:rsidRPr="00AA115B">
        <w:rPr>
          <w:i/>
          <w:iCs/>
          <w:lang w:val="en-US"/>
        </w:rPr>
        <w:t>gorbunovi</w:t>
      </w:r>
      <w:proofErr w:type="spellEnd"/>
      <w:r w:rsidRPr="00AA115B">
        <w:rPr>
          <w:lang w:val="en-US"/>
        </w:rPr>
        <w:t>, from which it is quite difficult to distinguish based on wing pattern. However, it differs in the structure of the genital</w:t>
      </w:r>
      <w:r>
        <w:rPr>
          <w:lang w:val="en-US"/>
        </w:rPr>
        <w:t>ia</w:t>
      </w:r>
      <w:r w:rsidRPr="00AA115B">
        <w:rPr>
          <w:lang w:val="en-US"/>
        </w:rPr>
        <w:t xml:space="preserve"> of both sexes. The male </w:t>
      </w:r>
      <w:r w:rsidRPr="00AA115B">
        <w:rPr>
          <w:i/>
          <w:iCs/>
          <w:lang w:val="en-US"/>
        </w:rPr>
        <w:t xml:space="preserve">P. </w:t>
      </w:r>
      <w:proofErr w:type="spellStart"/>
      <w:r w:rsidRPr="00AA115B">
        <w:rPr>
          <w:i/>
          <w:iCs/>
          <w:lang w:val="en-US"/>
        </w:rPr>
        <w:t>pseudamoena</w:t>
      </w:r>
      <w:proofErr w:type="spellEnd"/>
      <w:r w:rsidRPr="00AA115B">
        <w:rPr>
          <w:lang w:val="en-US"/>
        </w:rPr>
        <w:t xml:space="preserve"> has a larger, medially expanded </w:t>
      </w:r>
      <w:proofErr w:type="spellStart"/>
      <w:r>
        <w:rPr>
          <w:lang w:val="en-US"/>
        </w:rPr>
        <w:t>harpa</w:t>
      </w:r>
      <w:proofErr w:type="spellEnd"/>
      <w:r w:rsidRPr="00AA115B">
        <w:rPr>
          <w:lang w:val="en-US"/>
        </w:rPr>
        <w:t xml:space="preserve"> with a sharp tip than </w:t>
      </w:r>
      <w:r w:rsidRPr="00AA115B">
        <w:rPr>
          <w:i/>
          <w:iCs/>
          <w:lang w:val="en-US"/>
        </w:rPr>
        <w:t xml:space="preserve">P. </w:t>
      </w:r>
      <w:proofErr w:type="spellStart"/>
      <w:r w:rsidRPr="00AA115B">
        <w:rPr>
          <w:i/>
          <w:iCs/>
          <w:lang w:val="en-US"/>
        </w:rPr>
        <w:t>gorbunovi</w:t>
      </w:r>
      <w:proofErr w:type="spellEnd"/>
      <w:r w:rsidRPr="00AA115B">
        <w:rPr>
          <w:lang w:val="en-US"/>
        </w:rPr>
        <w:t xml:space="preserve">, a slightly shorter and wider distal digit, and a longer </w:t>
      </w:r>
      <w:proofErr w:type="spellStart"/>
      <w:r w:rsidRPr="00AA115B">
        <w:rPr>
          <w:lang w:val="en-US"/>
        </w:rPr>
        <w:t>cucullus</w:t>
      </w:r>
      <w:proofErr w:type="spellEnd"/>
      <w:r w:rsidRPr="00AA115B">
        <w:rPr>
          <w:lang w:val="en-US"/>
        </w:rPr>
        <w:t>.</w:t>
      </w:r>
    </w:p>
    <w:p w14:paraId="2D23A820" w14:textId="18F395A6" w:rsidR="00AA115B" w:rsidRPr="00AA115B" w:rsidRDefault="00AA115B" w:rsidP="00AA115B">
      <w:pPr>
        <w:ind w:firstLine="426"/>
        <w:jc w:val="both"/>
        <w:outlineLvl w:val="0"/>
        <w:rPr>
          <w:lang w:val="en-US"/>
        </w:rPr>
      </w:pPr>
      <w:r w:rsidRPr="00AA115B">
        <w:rPr>
          <w:b/>
          <w:bCs/>
          <w:lang w:val="en-US"/>
        </w:rPr>
        <w:t>Range</w:t>
      </w:r>
      <w:r>
        <w:rPr>
          <w:lang w:val="en-US"/>
        </w:rPr>
        <w:t>.</w:t>
      </w:r>
      <w:r w:rsidRPr="00AA115B">
        <w:rPr>
          <w:lang w:val="en-US"/>
        </w:rPr>
        <w:t xml:space="preserve"> </w:t>
      </w:r>
      <w:r>
        <w:rPr>
          <w:lang w:val="en-US"/>
        </w:rPr>
        <w:t>S</w:t>
      </w:r>
      <w:r w:rsidRPr="00AA115B">
        <w:rPr>
          <w:lang w:val="en-US"/>
        </w:rPr>
        <w:t xml:space="preserve"> Armenia, </w:t>
      </w:r>
      <w:r>
        <w:rPr>
          <w:lang w:val="en-US"/>
        </w:rPr>
        <w:t>SW</w:t>
      </w:r>
      <w:r w:rsidRPr="00AA115B">
        <w:rPr>
          <w:lang w:val="en-US"/>
        </w:rPr>
        <w:t xml:space="preserve"> Azerbaijan, </w:t>
      </w:r>
      <w:r>
        <w:rPr>
          <w:lang w:val="en-US"/>
        </w:rPr>
        <w:t>N</w:t>
      </w:r>
      <w:r w:rsidRPr="00AA115B">
        <w:rPr>
          <w:lang w:val="en-US"/>
        </w:rPr>
        <w:t xml:space="preserve"> Iran (</w:t>
      </w:r>
      <w:proofErr w:type="spellStart"/>
      <w:r w:rsidRPr="00AA115B">
        <w:rPr>
          <w:lang w:val="en-US"/>
        </w:rPr>
        <w:t>Golestan</w:t>
      </w:r>
      <w:proofErr w:type="spellEnd"/>
      <w:r w:rsidRPr="00AA115B">
        <w:rPr>
          <w:lang w:val="en-US"/>
        </w:rPr>
        <w:t xml:space="preserve">, Khorasan-e </w:t>
      </w:r>
      <w:proofErr w:type="spellStart"/>
      <w:r w:rsidRPr="00AA115B">
        <w:rPr>
          <w:lang w:val="en-US"/>
        </w:rPr>
        <w:t>Shomali</w:t>
      </w:r>
      <w:proofErr w:type="spellEnd"/>
      <w:r w:rsidRPr="00AA115B">
        <w:rPr>
          <w:lang w:val="en-US"/>
        </w:rPr>
        <w:t xml:space="preserve">, Semnan </w:t>
      </w:r>
      <w:r>
        <w:rPr>
          <w:lang w:val="en-US"/>
        </w:rPr>
        <w:t>P</w:t>
      </w:r>
      <w:r w:rsidRPr="00AA115B">
        <w:rPr>
          <w:lang w:val="en-US"/>
        </w:rPr>
        <w:t>rovinces</w:t>
      </w:r>
      <w:r w:rsidR="00CF565E">
        <w:rPr>
          <w:lang w:val="en-US"/>
        </w:rPr>
        <w:t>)</w:t>
      </w:r>
      <w:r w:rsidRPr="00AA115B">
        <w:rPr>
          <w:lang w:val="en-US"/>
        </w:rPr>
        <w:t xml:space="preserve"> (</w:t>
      </w:r>
      <w:proofErr w:type="spellStart"/>
      <w:r w:rsidRPr="00AA115B">
        <w:rPr>
          <w:lang w:val="en-US"/>
        </w:rPr>
        <w:t>Wieser</w:t>
      </w:r>
      <w:proofErr w:type="spellEnd"/>
      <w:r w:rsidRPr="00AA115B">
        <w:rPr>
          <w:lang w:val="en-US"/>
        </w:rPr>
        <w:t xml:space="preserve">, </w:t>
      </w:r>
      <w:proofErr w:type="spellStart"/>
      <w:r w:rsidRPr="00AA115B">
        <w:rPr>
          <w:lang w:val="en-US"/>
        </w:rPr>
        <w:t>Stangelmaier</w:t>
      </w:r>
      <w:proofErr w:type="spellEnd"/>
      <w:r w:rsidRPr="00AA115B">
        <w:rPr>
          <w:lang w:val="en-US"/>
        </w:rPr>
        <w:t xml:space="preserve"> 2005; </w:t>
      </w:r>
      <w:proofErr w:type="spellStart"/>
      <w:r w:rsidRPr="00AA115B">
        <w:rPr>
          <w:lang w:val="en-US"/>
        </w:rPr>
        <w:t>Pekarsky</w:t>
      </w:r>
      <w:proofErr w:type="spellEnd"/>
      <w:r w:rsidRPr="00AA115B">
        <w:rPr>
          <w:lang w:val="en-US"/>
        </w:rPr>
        <w:t xml:space="preserve"> 2012)).</w:t>
      </w:r>
    </w:p>
    <w:p w14:paraId="14107CEC" w14:textId="77777777" w:rsidR="007B2B5B" w:rsidRPr="003472A3" w:rsidRDefault="007B2B5B" w:rsidP="00677BD0">
      <w:pPr>
        <w:ind w:firstLine="426"/>
        <w:jc w:val="both"/>
        <w:outlineLvl w:val="0"/>
        <w:rPr>
          <w:lang w:val="en-US"/>
        </w:rPr>
      </w:pPr>
    </w:p>
    <w:p w14:paraId="57951CFC" w14:textId="042F44B8" w:rsidR="007B2B5B" w:rsidRPr="003472A3" w:rsidRDefault="007B2B5B" w:rsidP="00722A0B">
      <w:pPr>
        <w:jc w:val="center"/>
        <w:outlineLvl w:val="0"/>
        <w:rPr>
          <w:lang w:val="en-US"/>
        </w:rPr>
      </w:pPr>
      <w:r w:rsidRPr="00545C77">
        <w:rPr>
          <w:b/>
          <w:i/>
          <w:lang w:val="sv-SE"/>
        </w:rPr>
        <w:t xml:space="preserve">Pseudohadena </w:t>
      </w:r>
      <w:proofErr w:type="spellStart"/>
      <w:r w:rsidRPr="00545C77">
        <w:rPr>
          <w:b/>
          <w:i/>
          <w:lang w:val="en-US"/>
        </w:rPr>
        <w:t>gorbunovi</w:t>
      </w:r>
      <w:proofErr w:type="spellEnd"/>
      <w:r w:rsidRPr="003472A3">
        <w:rPr>
          <w:b/>
          <w:lang w:val="en-US"/>
        </w:rPr>
        <w:t xml:space="preserve"> </w:t>
      </w:r>
      <w:proofErr w:type="spellStart"/>
      <w:r w:rsidRPr="00545C77">
        <w:rPr>
          <w:lang w:val="en-US"/>
        </w:rPr>
        <w:t>Pekarsky</w:t>
      </w:r>
      <w:proofErr w:type="spellEnd"/>
      <w:r w:rsidRPr="003472A3">
        <w:rPr>
          <w:lang w:val="en-US"/>
        </w:rPr>
        <w:t>, 2012</w:t>
      </w:r>
      <w:r w:rsidR="00A84CD8" w:rsidRPr="003472A3">
        <w:rPr>
          <w:lang w:val="en-US"/>
        </w:rPr>
        <w:t xml:space="preserve"> (</w:t>
      </w:r>
      <w:r w:rsidR="000C16C4">
        <w:rPr>
          <w:lang w:val="en-US"/>
        </w:rPr>
        <w:t>figs</w:t>
      </w:r>
      <w:r w:rsidR="00A84CD8" w:rsidRPr="003472A3">
        <w:rPr>
          <w:lang w:val="en-US"/>
        </w:rPr>
        <w:t xml:space="preserve"> 7, 12, 25)</w:t>
      </w:r>
    </w:p>
    <w:p w14:paraId="3DD2BE5A" w14:textId="5B9ADEDE" w:rsidR="00443AC4" w:rsidRPr="003472A3" w:rsidRDefault="007B2B5B" w:rsidP="00677BD0">
      <w:pPr>
        <w:autoSpaceDE w:val="0"/>
        <w:autoSpaceDN w:val="0"/>
        <w:adjustRightInd w:val="0"/>
        <w:ind w:firstLine="426"/>
        <w:jc w:val="both"/>
        <w:rPr>
          <w:sz w:val="20"/>
          <w:szCs w:val="20"/>
          <w:lang w:val="en-US"/>
        </w:rPr>
      </w:pPr>
      <w:r w:rsidRPr="00EA7C08">
        <w:rPr>
          <w:b/>
          <w:i/>
          <w:sz w:val="20"/>
          <w:szCs w:val="20"/>
          <w:lang w:val="sv-SE"/>
        </w:rPr>
        <w:t xml:space="preserve">Pseudohadena </w:t>
      </w:r>
      <w:proofErr w:type="spellStart"/>
      <w:r w:rsidRPr="00EA7C08">
        <w:rPr>
          <w:b/>
          <w:i/>
          <w:sz w:val="20"/>
          <w:szCs w:val="20"/>
          <w:lang w:val="en-US"/>
        </w:rPr>
        <w:t>gorbunovi</w:t>
      </w:r>
      <w:proofErr w:type="spellEnd"/>
      <w:r w:rsidRPr="003472A3">
        <w:rPr>
          <w:b/>
          <w:sz w:val="20"/>
          <w:szCs w:val="20"/>
          <w:lang w:val="en-US"/>
        </w:rPr>
        <w:t xml:space="preserve"> </w:t>
      </w:r>
      <w:proofErr w:type="spellStart"/>
      <w:r w:rsidRPr="00EA7C08">
        <w:rPr>
          <w:sz w:val="20"/>
          <w:szCs w:val="20"/>
          <w:lang w:val="en-US"/>
        </w:rPr>
        <w:t>Pekarsky</w:t>
      </w:r>
      <w:proofErr w:type="spellEnd"/>
      <w:r w:rsidRPr="003472A3">
        <w:rPr>
          <w:sz w:val="20"/>
          <w:szCs w:val="20"/>
          <w:lang w:val="en-US"/>
        </w:rPr>
        <w:t xml:space="preserve"> 2012</w:t>
      </w:r>
      <w:r w:rsidR="00C157FF" w:rsidRPr="003472A3">
        <w:rPr>
          <w:sz w:val="20"/>
          <w:szCs w:val="20"/>
          <w:lang w:val="en-US"/>
        </w:rPr>
        <w:t xml:space="preserve">: 13, </w:t>
      </w:r>
      <w:r w:rsidR="00C157FF" w:rsidRPr="00EA7C08">
        <w:rPr>
          <w:sz w:val="20"/>
          <w:szCs w:val="20"/>
          <w:lang w:val="en-US"/>
        </w:rPr>
        <w:t>figs</w:t>
      </w:r>
      <w:r w:rsidR="00C157FF" w:rsidRPr="003472A3">
        <w:rPr>
          <w:sz w:val="20"/>
          <w:szCs w:val="20"/>
          <w:lang w:val="en-US"/>
        </w:rPr>
        <w:t xml:space="preserve"> 64 – 67.</w:t>
      </w:r>
    </w:p>
    <w:p w14:paraId="5117FE26" w14:textId="522B3259" w:rsidR="00443AC4" w:rsidRPr="0039032D" w:rsidRDefault="0039032D" w:rsidP="00677BD0">
      <w:pPr>
        <w:autoSpaceDE w:val="0"/>
        <w:autoSpaceDN w:val="0"/>
        <w:adjustRightInd w:val="0"/>
        <w:ind w:firstLine="426"/>
        <w:jc w:val="both"/>
        <w:rPr>
          <w:sz w:val="20"/>
          <w:szCs w:val="20"/>
          <w:lang w:val="en-US"/>
        </w:rPr>
      </w:pPr>
      <w:r>
        <w:rPr>
          <w:b/>
          <w:bCs/>
          <w:sz w:val="20"/>
          <w:szCs w:val="20"/>
          <w:lang w:val="en-US"/>
        </w:rPr>
        <w:t>Type locality</w:t>
      </w:r>
      <w:r w:rsidR="00443AC4" w:rsidRPr="0039032D">
        <w:rPr>
          <w:sz w:val="20"/>
          <w:szCs w:val="20"/>
          <w:lang w:val="en-US"/>
        </w:rPr>
        <w:t>: «</w:t>
      </w:r>
      <w:r w:rsidR="007B2B5B" w:rsidRPr="00EA7C08">
        <w:rPr>
          <w:sz w:val="20"/>
          <w:szCs w:val="20"/>
          <w:lang w:val="en-US"/>
        </w:rPr>
        <w:t>SW</w:t>
      </w:r>
      <w:r w:rsidR="007B2B5B" w:rsidRPr="0039032D">
        <w:rPr>
          <w:sz w:val="20"/>
          <w:szCs w:val="20"/>
          <w:lang w:val="en-US"/>
        </w:rPr>
        <w:t xml:space="preserve"> </w:t>
      </w:r>
      <w:r w:rsidR="007B2B5B" w:rsidRPr="00EA7C08">
        <w:rPr>
          <w:sz w:val="20"/>
          <w:szCs w:val="20"/>
          <w:lang w:val="en-US"/>
        </w:rPr>
        <w:t>Kazakhstan</w:t>
      </w:r>
      <w:r w:rsidR="007B2B5B" w:rsidRPr="0039032D">
        <w:rPr>
          <w:sz w:val="20"/>
          <w:szCs w:val="20"/>
          <w:lang w:val="en-US"/>
        </w:rPr>
        <w:t xml:space="preserve">, </w:t>
      </w:r>
      <w:proofErr w:type="spellStart"/>
      <w:r w:rsidR="007B2B5B" w:rsidRPr="00EA7C08">
        <w:rPr>
          <w:sz w:val="20"/>
          <w:szCs w:val="20"/>
          <w:lang w:val="en-US"/>
        </w:rPr>
        <w:t>Ustyurt</w:t>
      </w:r>
      <w:proofErr w:type="spellEnd"/>
      <w:r w:rsidR="007B2B5B" w:rsidRPr="0039032D">
        <w:rPr>
          <w:sz w:val="20"/>
          <w:szCs w:val="20"/>
          <w:lang w:val="en-US"/>
        </w:rPr>
        <w:t xml:space="preserve"> </w:t>
      </w:r>
      <w:r w:rsidR="007B2B5B" w:rsidRPr="00EA7C08">
        <w:rPr>
          <w:sz w:val="20"/>
          <w:szCs w:val="20"/>
          <w:lang w:val="en-US"/>
        </w:rPr>
        <w:t>Res</w:t>
      </w:r>
      <w:r w:rsidR="007B2B5B" w:rsidRPr="0039032D">
        <w:rPr>
          <w:sz w:val="20"/>
          <w:szCs w:val="20"/>
          <w:lang w:val="en-US"/>
        </w:rPr>
        <w:t xml:space="preserve">., 4 </w:t>
      </w:r>
      <w:r w:rsidR="007B2B5B" w:rsidRPr="00EA7C08">
        <w:rPr>
          <w:sz w:val="20"/>
          <w:szCs w:val="20"/>
          <w:lang w:val="en-US"/>
        </w:rPr>
        <w:t>km</w:t>
      </w:r>
      <w:r w:rsidR="007B2B5B" w:rsidRPr="0039032D">
        <w:rPr>
          <w:sz w:val="20"/>
          <w:szCs w:val="20"/>
          <w:lang w:val="en-US"/>
        </w:rPr>
        <w:t xml:space="preserve"> </w:t>
      </w:r>
      <w:r w:rsidR="007B2B5B" w:rsidRPr="00EA7C08">
        <w:rPr>
          <w:sz w:val="20"/>
          <w:szCs w:val="20"/>
          <w:lang w:val="en-US"/>
        </w:rPr>
        <w:t>S</w:t>
      </w:r>
      <w:r w:rsidR="007B2B5B" w:rsidRPr="0039032D">
        <w:rPr>
          <w:sz w:val="20"/>
          <w:szCs w:val="20"/>
          <w:lang w:val="en-US"/>
        </w:rPr>
        <w:t xml:space="preserve"> </w:t>
      </w:r>
      <w:r w:rsidR="007B2B5B" w:rsidRPr="00EA7C08">
        <w:rPr>
          <w:sz w:val="20"/>
          <w:szCs w:val="20"/>
          <w:lang w:val="en-US"/>
        </w:rPr>
        <w:t>of</w:t>
      </w:r>
      <w:r w:rsidR="007B2B5B" w:rsidRPr="0039032D">
        <w:rPr>
          <w:sz w:val="20"/>
          <w:szCs w:val="20"/>
          <w:lang w:val="en-US"/>
        </w:rPr>
        <w:t xml:space="preserve"> </w:t>
      </w:r>
      <w:proofErr w:type="spellStart"/>
      <w:r w:rsidR="007B2B5B" w:rsidRPr="00EA7C08">
        <w:rPr>
          <w:sz w:val="20"/>
          <w:szCs w:val="20"/>
          <w:lang w:val="en-US"/>
        </w:rPr>
        <w:t>Kokesem</w:t>
      </w:r>
      <w:proofErr w:type="spellEnd"/>
      <w:r w:rsidR="007B2B5B" w:rsidRPr="0039032D">
        <w:rPr>
          <w:sz w:val="20"/>
          <w:szCs w:val="20"/>
          <w:lang w:val="en-US"/>
        </w:rPr>
        <w:t xml:space="preserve"> </w:t>
      </w:r>
      <w:r w:rsidR="007B2B5B" w:rsidRPr="00EA7C08">
        <w:rPr>
          <w:sz w:val="20"/>
          <w:szCs w:val="20"/>
          <w:lang w:val="en-US"/>
        </w:rPr>
        <w:t>cordon</w:t>
      </w:r>
      <w:r w:rsidR="007B2B5B" w:rsidRPr="0039032D">
        <w:rPr>
          <w:sz w:val="20"/>
          <w:szCs w:val="20"/>
          <w:lang w:val="en-US"/>
        </w:rPr>
        <w:t xml:space="preserve">, 316 </w:t>
      </w:r>
      <w:r w:rsidR="007B2B5B" w:rsidRPr="00EA7C08">
        <w:rPr>
          <w:sz w:val="20"/>
          <w:szCs w:val="20"/>
          <w:lang w:val="en-US"/>
        </w:rPr>
        <w:t>m</w:t>
      </w:r>
      <w:r w:rsidR="007B2B5B" w:rsidRPr="0039032D">
        <w:rPr>
          <w:sz w:val="20"/>
          <w:szCs w:val="20"/>
          <w:lang w:val="en-US"/>
        </w:rPr>
        <w:t>, 43°08'</w:t>
      </w:r>
      <w:r w:rsidR="007B2B5B" w:rsidRPr="00EA7C08">
        <w:rPr>
          <w:sz w:val="20"/>
          <w:szCs w:val="20"/>
          <w:lang w:val="en-US"/>
        </w:rPr>
        <w:t>N</w:t>
      </w:r>
      <w:r w:rsidR="007B2B5B" w:rsidRPr="0039032D">
        <w:rPr>
          <w:sz w:val="20"/>
          <w:szCs w:val="20"/>
          <w:lang w:val="en-US"/>
        </w:rPr>
        <w:t>, 54°54'</w:t>
      </w:r>
      <w:r w:rsidR="007B2B5B" w:rsidRPr="00EA7C08">
        <w:rPr>
          <w:sz w:val="20"/>
          <w:szCs w:val="20"/>
          <w:lang w:val="en-US"/>
        </w:rPr>
        <w:t>E</w:t>
      </w:r>
      <w:r w:rsidR="00443AC4" w:rsidRPr="0039032D">
        <w:rPr>
          <w:sz w:val="20"/>
          <w:szCs w:val="20"/>
          <w:lang w:val="en-US"/>
        </w:rPr>
        <w:t>».</w:t>
      </w:r>
    </w:p>
    <w:p w14:paraId="19C30BDF" w14:textId="116F1DCB" w:rsidR="00443AC4" w:rsidRPr="0039032D" w:rsidRDefault="0039032D" w:rsidP="00677BD0">
      <w:pPr>
        <w:autoSpaceDE w:val="0"/>
        <w:autoSpaceDN w:val="0"/>
        <w:adjustRightInd w:val="0"/>
        <w:ind w:firstLine="426"/>
        <w:jc w:val="both"/>
        <w:rPr>
          <w:sz w:val="20"/>
          <w:szCs w:val="20"/>
          <w:lang w:val="en-US"/>
        </w:rPr>
      </w:pPr>
      <w:r>
        <w:rPr>
          <w:b/>
          <w:bCs/>
          <w:sz w:val="20"/>
          <w:szCs w:val="20"/>
          <w:lang w:val="en-US"/>
        </w:rPr>
        <w:t>Type</w:t>
      </w:r>
      <w:r w:rsidRPr="0039032D">
        <w:rPr>
          <w:b/>
          <w:bCs/>
          <w:sz w:val="20"/>
          <w:szCs w:val="20"/>
          <w:lang w:val="en-US"/>
        </w:rPr>
        <w:t xml:space="preserve"> </w:t>
      </w:r>
      <w:r>
        <w:rPr>
          <w:b/>
          <w:bCs/>
          <w:sz w:val="20"/>
          <w:szCs w:val="20"/>
          <w:lang w:val="en-US"/>
        </w:rPr>
        <w:t>material</w:t>
      </w:r>
      <w:r w:rsidR="00443AC4" w:rsidRPr="0039032D">
        <w:rPr>
          <w:sz w:val="20"/>
          <w:szCs w:val="20"/>
          <w:lang w:val="en-US"/>
        </w:rPr>
        <w:t xml:space="preserve">: </w:t>
      </w:r>
      <w:r>
        <w:rPr>
          <w:sz w:val="20"/>
          <w:szCs w:val="20"/>
          <w:lang w:val="en-US"/>
        </w:rPr>
        <w:t>holotype male</w:t>
      </w:r>
      <w:r w:rsidR="004C7622" w:rsidRPr="0039032D">
        <w:rPr>
          <w:sz w:val="20"/>
          <w:szCs w:val="20"/>
          <w:lang w:val="en-US"/>
        </w:rPr>
        <w:t xml:space="preserve">, </w:t>
      </w:r>
      <w:r w:rsidR="004C7622" w:rsidRPr="00EA7C08">
        <w:rPr>
          <w:sz w:val="20"/>
          <w:szCs w:val="20"/>
          <w:lang w:val="en-US"/>
        </w:rPr>
        <w:t>HNHM</w:t>
      </w:r>
      <w:r w:rsidR="004C7622" w:rsidRPr="0039032D">
        <w:rPr>
          <w:sz w:val="20"/>
          <w:szCs w:val="20"/>
          <w:lang w:val="en-US"/>
        </w:rPr>
        <w:t xml:space="preserve">, </w:t>
      </w:r>
      <w:r>
        <w:rPr>
          <w:sz w:val="20"/>
          <w:szCs w:val="20"/>
          <w:lang w:val="en-US"/>
        </w:rPr>
        <w:t>paratypes</w:t>
      </w:r>
      <w:r w:rsidR="004C7622" w:rsidRPr="0039032D">
        <w:rPr>
          <w:sz w:val="20"/>
          <w:szCs w:val="20"/>
          <w:lang w:val="en-US"/>
        </w:rPr>
        <w:t xml:space="preserve"> </w:t>
      </w:r>
      <w:r w:rsidR="00C40E2D" w:rsidRPr="0039032D">
        <w:rPr>
          <w:sz w:val="20"/>
          <w:szCs w:val="20"/>
          <w:lang w:val="en-US"/>
        </w:rPr>
        <w:t xml:space="preserve">180 </w:t>
      </w:r>
      <w:r>
        <w:rPr>
          <w:sz w:val="20"/>
          <w:szCs w:val="20"/>
          <w:lang w:val="en-US"/>
        </w:rPr>
        <w:t>males</w:t>
      </w:r>
      <w:r w:rsidR="00C40E2D" w:rsidRPr="0039032D">
        <w:rPr>
          <w:sz w:val="20"/>
          <w:szCs w:val="20"/>
          <w:lang w:val="en-US"/>
        </w:rPr>
        <w:t xml:space="preserve">, 10 </w:t>
      </w:r>
      <w:r>
        <w:rPr>
          <w:sz w:val="20"/>
          <w:szCs w:val="20"/>
          <w:lang w:val="en-US"/>
        </w:rPr>
        <w:t>females</w:t>
      </w:r>
      <w:r w:rsidR="00C40E2D" w:rsidRPr="0039032D">
        <w:rPr>
          <w:sz w:val="20"/>
          <w:szCs w:val="20"/>
          <w:lang w:val="en-US"/>
        </w:rPr>
        <w:t xml:space="preserve">, </w:t>
      </w:r>
      <w:r w:rsidR="00851503" w:rsidRPr="00851503">
        <w:rPr>
          <w:sz w:val="20"/>
          <w:szCs w:val="20"/>
          <w:lang w:val="en-US"/>
        </w:rPr>
        <w:t>ZISP</w:t>
      </w:r>
      <w:r w:rsidR="00C40E2D" w:rsidRPr="0039032D">
        <w:rPr>
          <w:sz w:val="20"/>
          <w:szCs w:val="20"/>
          <w:lang w:val="en-US"/>
        </w:rPr>
        <w:t xml:space="preserve">, </w:t>
      </w:r>
      <w:r w:rsidR="00C40E2D" w:rsidRPr="00EA7C08">
        <w:rPr>
          <w:sz w:val="20"/>
          <w:szCs w:val="20"/>
          <w:lang w:val="en-US"/>
        </w:rPr>
        <w:t>HNHM</w:t>
      </w:r>
      <w:r w:rsidR="00C40E2D" w:rsidRPr="0039032D">
        <w:rPr>
          <w:sz w:val="20"/>
          <w:szCs w:val="20"/>
          <w:lang w:val="en-US"/>
        </w:rPr>
        <w:t xml:space="preserve">, </w:t>
      </w:r>
      <w:r>
        <w:rPr>
          <w:sz w:val="20"/>
          <w:szCs w:val="20"/>
          <w:lang w:val="en-US"/>
        </w:rPr>
        <w:t xml:space="preserve">collections of P.Y. </w:t>
      </w:r>
      <w:proofErr w:type="spellStart"/>
      <w:r>
        <w:rPr>
          <w:sz w:val="20"/>
          <w:szCs w:val="20"/>
          <w:lang w:val="en-US"/>
        </w:rPr>
        <w:t>Gorbunov</w:t>
      </w:r>
      <w:proofErr w:type="spellEnd"/>
      <w:r>
        <w:rPr>
          <w:sz w:val="20"/>
          <w:szCs w:val="20"/>
          <w:lang w:val="en-US"/>
        </w:rPr>
        <w:t xml:space="preserve"> and O. </w:t>
      </w:r>
      <w:proofErr w:type="spellStart"/>
      <w:r>
        <w:rPr>
          <w:sz w:val="20"/>
          <w:szCs w:val="20"/>
          <w:lang w:val="en-US"/>
        </w:rPr>
        <w:t>Pekarsky</w:t>
      </w:r>
      <w:proofErr w:type="spellEnd"/>
      <w:r w:rsidR="00C40E2D" w:rsidRPr="0039032D">
        <w:rPr>
          <w:sz w:val="20"/>
          <w:szCs w:val="20"/>
          <w:lang w:val="en-US"/>
        </w:rPr>
        <w:t>.</w:t>
      </w:r>
    </w:p>
    <w:p w14:paraId="43699711" w14:textId="12F4301B" w:rsidR="00473F55" w:rsidRPr="00473F55" w:rsidRDefault="00473F55" w:rsidP="00677BD0">
      <w:pPr>
        <w:ind w:firstLine="426"/>
        <w:jc w:val="both"/>
        <w:rPr>
          <w:lang w:val="en-US"/>
        </w:rPr>
      </w:pPr>
      <w:r>
        <w:rPr>
          <w:b/>
          <w:bCs/>
          <w:lang w:val="en-US"/>
        </w:rPr>
        <w:t>Diagnostic features</w:t>
      </w:r>
      <w:r w:rsidR="009E152F" w:rsidRPr="00473F55">
        <w:rPr>
          <w:lang w:val="en-US"/>
        </w:rPr>
        <w:t xml:space="preserve">. </w:t>
      </w:r>
      <w:r w:rsidRPr="00473F55">
        <w:rPr>
          <w:lang w:val="en-US"/>
        </w:rPr>
        <w:t>The length of the f</w:t>
      </w:r>
      <w:r>
        <w:rPr>
          <w:lang w:val="en-US"/>
        </w:rPr>
        <w:t>ore</w:t>
      </w:r>
      <w:r w:rsidRPr="00473F55">
        <w:rPr>
          <w:lang w:val="en-US"/>
        </w:rPr>
        <w:t>wing is 15.0</w:t>
      </w:r>
      <w:r>
        <w:rPr>
          <w:lang w:val="en-US"/>
        </w:rPr>
        <w:t>–</w:t>
      </w:r>
      <w:r w:rsidRPr="00473F55">
        <w:rPr>
          <w:lang w:val="en-US"/>
        </w:rPr>
        <w:t xml:space="preserve">17.5 mm. It is most closely related to </w:t>
      </w:r>
      <w:r w:rsidRPr="00473F55">
        <w:rPr>
          <w:i/>
          <w:iCs/>
          <w:lang w:val="en-US"/>
        </w:rPr>
        <w:t xml:space="preserve">P. </w:t>
      </w:r>
      <w:proofErr w:type="spellStart"/>
      <w:r w:rsidRPr="00473F55">
        <w:rPr>
          <w:i/>
          <w:iCs/>
          <w:lang w:val="en-US"/>
        </w:rPr>
        <w:t>pseudamoena</w:t>
      </w:r>
      <w:proofErr w:type="spellEnd"/>
      <w:r w:rsidRPr="00473F55">
        <w:rPr>
          <w:lang w:val="en-US"/>
        </w:rPr>
        <w:t>, from which it differs mainly in the structure of the male genitalia (</w:t>
      </w:r>
      <w:proofErr w:type="spellStart"/>
      <w:r w:rsidRPr="00473F55">
        <w:rPr>
          <w:lang w:val="en-US"/>
        </w:rPr>
        <w:t>Pekarsky</w:t>
      </w:r>
      <w:proofErr w:type="spellEnd"/>
      <w:r w:rsidRPr="00473F55">
        <w:rPr>
          <w:lang w:val="en-US"/>
        </w:rPr>
        <w:t xml:space="preserve"> 2012) (see review of </w:t>
      </w:r>
      <w:r w:rsidRPr="00473F55">
        <w:rPr>
          <w:i/>
          <w:iCs/>
          <w:lang w:val="en-US"/>
        </w:rPr>
        <w:t xml:space="preserve">P. </w:t>
      </w:r>
      <w:proofErr w:type="spellStart"/>
      <w:r w:rsidRPr="00473F55">
        <w:rPr>
          <w:i/>
          <w:iCs/>
          <w:lang w:val="en-US"/>
        </w:rPr>
        <w:t>pseudamoena</w:t>
      </w:r>
      <w:proofErr w:type="spellEnd"/>
      <w:r w:rsidRPr="00473F55">
        <w:rPr>
          <w:lang w:val="en-US"/>
        </w:rPr>
        <w:t xml:space="preserve">). It differs from </w:t>
      </w:r>
      <w:r w:rsidRPr="00473F55">
        <w:rPr>
          <w:i/>
          <w:iCs/>
          <w:lang w:val="en-US"/>
        </w:rPr>
        <w:t xml:space="preserve">P. </w:t>
      </w:r>
      <w:proofErr w:type="spellStart"/>
      <w:r w:rsidRPr="00473F55">
        <w:rPr>
          <w:i/>
          <w:iCs/>
          <w:lang w:val="en-US"/>
        </w:rPr>
        <w:t>leucochlora</w:t>
      </w:r>
      <w:proofErr w:type="spellEnd"/>
      <w:r w:rsidRPr="00473F55">
        <w:rPr>
          <w:lang w:val="en-US"/>
        </w:rPr>
        <w:t xml:space="preserve">, described from </w:t>
      </w:r>
      <w:r>
        <w:rPr>
          <w:lang w:val="en-US"/>
        </w:rPr>
        <w:t>S</w:t>
      </w:r>
      <w:r w:rsidRPr="00473F55">
        <w:rPr>
          <w:lang w:val="en-US"/>
        </w:rPr>
        <w:t xml:space="preserve"> Turkmenistan (</w:t>
      </w:r>
      <w:proofErr w:type="spellStart"/>
      <w:r w:rsidRPr="00473F55">
        <w:rPr>
          <w:lang w:val="en-US"/>
        </w:rPr>
        <w:t>Ronkay</w:t>
      </w:r>
      <w:proofErr w:type="spellEnd"/>
      <w:r w:rsidRPr="00473F55">
        <w:rPr>
          <w:lang w:val="en-US"/>
        </w:rPr>
        <w:t xml:space="preserve"> et al. 2002), in its smaller size, gray coloration of the forewing without a beige tint, more developed pattern, and the structure of the male and female genitalia. The antennae of males are comb-like, with the last 10-13 segments serrated.</w:t>
      </w:r>
    </w:p>
    <w:p w14:paraId="156FCE4B" w14:textId="46E6B9EE" w:rsidR="009E152F" w:rsidRPr="001A25C2" w:rsidRDefault="00473F55" w:rsidP="00B3000C">
      <w:pPr>
        <w:shd w:val="clear" w:color="auto" w:fill="FFFFFF"/>
        <w:ind w:firstLine="426"/>
        <w:jc w:val="both"/>
        <w:rPr>
          <w:lang w:val="en-US"/>
        </w:rPr>
      </w:pPr>
      <w:r>
        <w:rPr>
          <w:b/>
          <w:lang w:val="en-US"/>
        </w:rPr>
        <w:t>Range</w:t>
      </w:r>
      <w:r w:rsidR="007B2B5B" w:rsidRPr="00473F55">
        <w:rPr>
          <w:lang w:val="en-US"/>
        </w:rPr>
        <w:t xml:space="preserve">. </w:t>
      </w:r>
      <w:proofErr w:type="spellStart"/>
      <w:r>
        <w:rPr>
          <w:lang w:val="en-US"/>
        </w:rPr>
        <w:t>Turanian</w:t>
      </w:r>
      <w:proofErr w:type="spellEnd"/>
      <w:r>
        <w:rPr>
          <w:lang w:val="en-US"/>
        </w:rPr>
        <w:t xml:space="preserve"> species</w:t>
      </w:r>
      <w:r w:rsidR="007B2B5B" w:rsidRPr="00473F55">
        <w:rPr>
          <w:lang w:val="en-US"/>
        </w:rPr>
        <w:t xml:space="preserve">. </w:t>
      </w:r>
      <w:r>
        <w:rPr>
          <w:lang w:val="en-US"/>
        </w:rPr>
        <w:t xml:space="preserve">It is known from the </w:t>
      </w:r>
      <w:proofErr w:type="spellStart"/>
      <w:r>
        <w:rPr>
          <w:lang w:val="en-US"/>
        </w:rPr>
        <w:t>Ustyurt</w:t>
      </w:r>
      <w:proofErr w:type="spellEnd"/>
      <w:r>
        <w:rPr>
          <w:lang w:val="en-US"/>
        </w:rPr>
        <w:t xml:space="preserve"> Plateau, </w:t>
      </w:r>
      <w:proofErr w:type="spellStart"/>
      <w:r>
        <w:rPr>
          <w:lang w:val="en-US"/>
        </w:rPr>
        <w:t>Mangyshlak</w:t>
      </w:r>
      <w:proofErr w:type="spellEnd"/>
      <w:r>
        <w:rPr>
          <w:lang w:val="en-US"/>
        </w:rPr>
        <w:t xml:space="preserve"> Peninsula, </w:t>
      </w:r>
      <w:proofErr w:type="spellStart"/>
      <w:r>
        <w:rPr>
          <w:lang w:val="en-US"/>
        </w:rPr>
        <w:t>Syr</w:t>
      </w:r>
      <w:proofErr w:type="spellEnd"/>
      <w:r>
        <w:rPr>
          <w:lang w:val="en-US"/>
        </w:rPr>
        <w:t>-Darya River Valley and Aral Surroundings</w:t>
      </w:r>
      <w:r w:rsidR="007B2B5B" w:rsidRPr="00473F55">
        <w:rPr>
          <w:lang w:val="en-US"/>
        </w:rPr>
        <w:t>.</w:t>
      </w:r>
      <w:r w:rsidR="00893486" w:rsidRPr="00473F55">
        <w:rPr>
          <w:lang w:val="en-US"/>
        </w:rPr>
        <w:t xml:space="preserve"> </w:t>
      </w:r>
      <w:r>
        <w:rPr>
          <w:b/>
          <w:bCs/>
          <w:i/>
          <w:iCs/>
          <w:lang w:val="en-US"/>
        </w:rPr>
        <w:t>Literature data</w:t>
      </w:r>
      <w:r w:rsidR="00893486" w:rsidRPr="00473F55">
        <w:rPr>
          <w:lang w:val="en-US"/>
        </w:rPr>
        <w:t>:</w:t>
      </w:r>
      <w:r w:rsidR="00055410" w:rsidRPr="00473F55">
        <w:rPr>
          <w:rFonts w:ascii="YS Text" w:hAnsi="YS Text"/>
          <w:sz w:val="23"/>
          <w:szCs w:val="23"/>
          <w:lang w:val="en-US"/>
        </w:rPr>
        <w:t xml:space="preserve"> </w:t>
      </w:r>
      <w:proofErr w:type="spellStart"/>
      <w:r w:rsidR="00E95D07">
        <w:rPr>
          <w:lang w:val="en-US"/>
        </w:rPr>
        <w:lastRenderedPageBreak/>
        <w:t>Karashek</w:t>
      </w:r>
      <w:proofErr w:type="spellEnd"/>
      <w:r w:rsidR="00E95D07" w:rsidRPr="00473F55">
        <w:rPr>
          <w:lang w:val="en-US"/>
        </w:rPr>
        <w:t xml:space="preserve">, 5.10.10; </w:t>
      </w:r>
      <w:proofErr w:type="spellStart"/>
      <w:r w:rsidR="00E95D07">
        <w:rPr>
          <w:lang w:val="en-US"/>
        </w:rPr>
        <w:t>Tynyshtyk</w:t>
      </w:r>
      <w:proofErr w:type="spellEnd"/>
      <w:r w:rsidR="00E95D07">
        <w:rPr>
          <w:lang w:val="en-US"/>
        </w:rPr>
        <w:t xml:space="preserve"> </w:t>
      </w:r>
      <w:proofErr w:type="spellStart"/>
      <w:r w:rsidR="00E95D07">
        <w:rPr>
          <w:lang w:val="en-US"/>
        </w:rPr>
        <w:t>boget</w:t>
      </w:r>
      <w:proofErr w:type="spellEnd"/>
      <w:r w:rsidR="00E95D07" w:rsidRPr="00473F55">
        <w:rPr>
          <w:lang w:val="en-US"/>
        </w:rPr>
        <w:t xml:space="preserve">, 4.10.10; </w:t>
      </w:r>
      <w:proofErr w:type="spellStart"/>
      <w:r w:rsidR="00E95D07">
        <w:rPr>
          <w:lang w:val="en-US"/>
        </w:rPr>
        <w:t>Kokesem</w:t>
      </w:r>
      <w:proofErr w:type="spellEnd"/>
      <w:r w:rsidR="00E95D07" w:rsidRPr="00473F55">
        <w:rPr>
          <w:lang w:val="en-US"/>
        </w:rPr>
        <w:t xml:space="preserve">, 9.10.09, 1.-2.10.10; </w:t>
      </w:r>
      <w:proofErr w:type="spellStart"/>
      <w:r w:rsidR="00E95D07">
        <w:rPr>
          <w:lang w:val="en-US"/>
        </w:rPr>
        <w:t>Kendirli</w:t>
      </w:r>
      <w:proofErr w:type="spellEnd"/>
      <w:r w:rsidR="00E95D07" w:rsidRPr="00473F55">
        <w:rPr>
          <w:lang w:val="en-US"/>
        </w:rPr>
        <w:t xml:space="preserve">, 11.10.09, 3.10.10; </w:t>
      </w:r>
      <w:proofErr w:type="spellStart"/>
      <w:r w:rsidR="00E95D07">
        <w:rPr>
          <w:lang w:val="en-US"/>
        </w:rPr>
        <w:t>Zhaman-Kendirli</w:t>
      </w:r>
      <w:proofErr w:type="spellEnd"/>
      <w:r w:rsidR="00E95D07" w:rsidRPr="00473F55">
        <w:rPr>
          <w:lang w:val="en-US"/>
        </w:rPr>
        <w:t xml:space="preserve">, 29.09.10; </w:t>
      </w:r>
      <w:proofErr w:type="spellStart"/>
      <w:r w:rsidR="00E95D07">
        <w:rPr>
          <w:lang w:val="en-US"/>
        </w:rPr>
        <w:t>Kyzylsengir</w:t>
      </w:r>
      <w:proofErr w:type="spellEnd"/>
      <w:r w:rsidR="00E95D07" w:rsidRPr="00473F55">
        <w:rPr>
          <w:lang w:val="en-US"/>
        </w:rPr>
        <w:t xml:space="preserve">, 15.10.09; </w:t>
      </w:r>
      <w:proofErr w:type="spellStart"/>
      <w:r w:rsidR="00E95D07">
        <w:rPr>
          <w:lang w:val="en-US"/>
        </w:rPr>
        <w:t>Saksorka</w:t>
      </w:r>
      <w:proofErr w:type="spellEnd"/>
      <w:r w:rsidR="00E95D07" w:rsidRPr="00473F55">
        <w:rPr>
          <w:lang w:val="en-US"/>
        </w:rPr>
        <w:t xml:space="preserve">, 13.10.09; </w:t>
      </w:r>
      <w:proofErr w:type="spellStart"/>
      <w:r w:rsidR="00E95D07">
        <w:rPr>
          <w:lang w:val="en-US"/>
        </w:rPr>
        <w:t>Onere</w:t>
      </w:r>
      <w:proofErr w:type="spellEnd"/>
      <w:r w:rsidR="00E95D07" w:rsidRPr="00473F55">
        <w:rPr>
          <w:lang w:val="en-US"/>
        </w:rPr>
        <w:t>, 12.10.09, 14.10.09</w:t>
      </w:r>
      <w:r w:rsidR="00E95D07">
        <w:rPr>
          <w:rFonts w:ascii="YS Text" w:hAnsi="YS Text"/>
          <w:sz w:val="23"/>
          <w:szCs w:val="23"/>
          <w:lang w:val="en-US"/>
        </w:rPr>
        <w:t xml:space="preserve"> [</w:t>
      </w:r>
      <w:proofErr w:type="spellStart"/>
      <w:r w:rsidR="00D173D1" w:rsidRPr="00545C77">
        <w:t>Карашек</w:t>
      </w:r>
      <w:proofErr w:type="spellEnd"/>
      <w:r w:rsidR="00D173D1" w:rsidRPr="00473F55">
        <w:rPr>
          <w:lang w:val="en-US"/>
        </w:rPr>
        <w:t xml:space="preserve">, 5.10.10; </w:t>
      </w:r>
      <w:proofErr w:type="spellStart"/>
      <w:r w:rsidR="00D173D1" w:rsidRPr="00545C77">
        <w:t>Тыныштык</w:t>
      </w:r>
      <w:proofErr w:type="spellEnd"/>
      <w:r w:rsidR="00D173D1" w:rsidRPr="00473F55">
        <w:rPr>
          <w:lang w:val="en-US"/>
        </w:rPr>
        <w:t xml:space="preserve"> </w:t>
      </w:r>
      <w:proofErr w:type="spellStart"/>
      <w:r w:rsidR="00D173D1" w:rsidRPr="00545C77">
        <w:t>богет</w:t>
      </w:r>
      <w:proofErr w:type="spellEnd"/>
      <w:r w:rsidR="00D173D1" w:rsidRPr="00473F55">
        <w:rPr>
          <w:lang w:val="en-US"/>
        </w:rPr>
        <w:t xml:space="preserve">, 4.10.10; </w:t>
      </w:r>
      <w:proofErr w:type="spellStart"/>
      <w:r w:rsidR="00D173D1" w:rsidRPr="00545C77">
        <w:t>Кокесем</w:t>
      </w:r>
      <w:proofErr w:type="spellEnd"/>
      <w:r w:rsidR="00D173D1" w:rsidRPr="00473F55">
        <w:rPr>
          <w:lang w:val="en-US"/>
        </w:rPr>
        <w:t xml:space="preserve">, 9.10.09, 1.-2.10.10; </w:t>
      </w:r>
      <w:proofErr w:type="spellStart"/>
      <w:r w:rsidR="00D173D1" w:rsidRPr="00545C77">
        <w:t>Кендирли</w:t>
      </w:r>
      <w:proofErr w:type="spellEnd"/>
      <w:r w:rsidR="00D173D1" w:rsidRPr="00473F55">
        <w:rPr>
          <w:lang w:val="en-US"/>
        </w:rPr>
        <w:t xml:space="preserve">, 11.10.09, 3.10.10; </w:t>
      </w:r>
      <w:proofErr w:type="spellStart"/>
      <w:r w:rsidR="00D173D1" w:rsidRPr="00545C77">
        <w:t>Жаман</w:t>
      </w:r>
      <w:proofErr w:type="spellEnd"/>
      <w:r w:rsidR="00D173D1" w:rsidRPr="00473F55">
        <w:rPr>
          <w:lang w:val="en-US"/>
        </w:rPr>
        <w:t>-</w:t>
      </w:r>
      <w:proofErr w:type="spellStart"/>
      <w:r w:rsidR="00D173D1" w:rsidRPr="00545C77">
        <w:t>Кендирли</w:t>
      </w:r>
      <w:proofErr w:type="spellEnd"/>
      <w:r w:rsidR="00D173D1" w:rsidRPr="00473F55">
        <w:rPr>
          <w:lang w:val="en-US"/>
        </w:rPr>
        <w:t xml:space="preserve">, 29.09.10; </w:t>
      </w:r>
      <w:proofErr w:type="spellStart"/>
      <w:r w:rsidR="00D173D1" w:rsidRPr="00545C77">
        <w:t>Кызылсенгир</w:t>
      </w:r>
      <w:proofErr w:type="spellEnd"/>
      <w:r w:rsidR="00D173D1" w:rsidRPr="00473F55">
        <w:rPr>
          <w:lang w:val="en-US"/>
        </w:rPr>
        <w:t xml:space="preserve">, 15.10.09; </w:t>
      </w:r>
      <w:proofErr w:type="spellStart"/>
      <w:r w:rsidR="00D173D1" w:rsidRPr="00545C77">
        <w:t>Саксорка</w:t>
      </w:r>
      <w:proofErr w:type="spellEnd"/>
      <w:r w:rsidR="00D173D1" w:rsidRPr="00473F55">
        <w:rPr>
          <w:lang w:val="en-US"/>
        </w:rPr>
        <w:t xml:space="preserve">, 13.10.09; </w:t>
      </w:r>
      <w:r w:rsidR="00D173D1" w:rsidRPr="00545C77">
        <w:t>Онере</w:t>
      </w:r>
      <w:r w:rsidR="00D173D1" w:rsidRPr="00473F55">
        <w:rPr>
          <w:lang w:val="en-US"/>
        </w:rPr>
        <w:t>, 12.10.09, 14.10.09</w:t>
      </w:r>
      <w:r w:rsidR="00E95D07">
        <w:rPr>
          <w:lang w:val="en-US"/>
        </w:rPr>
        <w:t>]</w:t>
      </w:r>
      <w:r w:rsidR="00BA4157" w:rsidRPr="00473F55">
        <w:rPr>
          <w:lang w:val="en-US"/>
        </w:rPr>
        <w:t xml:space="preserve"> </w:t>
      </w:r>
      <w:r w:rsidR="00055410" w:rsidRPr="00473F55">
        <w:rPr>
          <w:lang w:val="en-US"/>
        </w:rPr>
        <w:t>(</w:t>
      </w:r>
      <w:proofErr w:type="spellStart"/>
      <w:r w:rsidR="00E95D07">
        <w:rPr>
          <w:lang w:val="en-US"/>
        </w:rPr>
        <w:t>Gorbunov</w:t>
      </w:r>
      <w:proofErr w:type="spellEnd"/>
      <w:r w:rsidR="00E95D07">
        <w:rPr>
          <w:lang w:val="en-US"/>
        </w:rPr>
        <w:t xml:space="preserve"> et al</w:t>
      </w:r>
      <w:r w:rsidR="00055410" w:rsidRPr="00473F55">
        <w:rPr>
          <w:lang w:val="en-US"/>
        </w:rPr>
        <w:t>. 2011);</w:t>
      </w:r>
      <w:r w:rsidR="00055410" w:rsidRPr="00473F55">
        <w:rPr>
          <w:rFonts w:ascii="YS Text" w:hAnsi="YS Text"/>
          <w:sz w:val="23"/>
          <w:szCs w:val="23"/>
          <w:lang w:val="en-US"/>
        </w:rPr>
        <w:t xml:space="preserve"> </w:t>
      </w:r>
      <w:r w:rsidR="00983EE1" w:rsidRPr="00473F55">
        <w:rPr>
          <w:lang w:val="en-US"/>
        </w:rPr>
        <w:t xml:space="preserve">4 </w:t>
      </w:r>
      <w:r w:rsidR="00983EE1" w:rsidRPr="00545C77">
        <w:rPr>
          <w:lang w:val="en-US"/>
        </w:rPr>
        <w:t>km</w:t>
      </w:r>
      <w:r w:rsidR="00983EE1" w:rsidRPr="00473F55">
        <w:rPr>
          <w:lang w:val="en-US"/>
        </w:rPr>
        <w:t xml:space="preserve"> </w:t>
      </w:r>
      <w:r w:rsidR="00983EE1" w:rsidRPr="00545C77">
        <w:rPr>
          <w:lang w:val="en-US"/>
        </w:rPr>
        <w:t>S</w:t>
      </w:r>
      <w:r w:rsidR="00983EE1" w:rsidRPr="00473F55">
        <w:rPr>
          <w:lang w:val="en-US"/>
        </w:rPr>
        <w:t xml:space="preserve"> </w:t>
      </w:r>
      <w:r w:rsidR="00983EE1" w:rsidRPr="00545C77">
        <w:rPr>
          <w:lang w:val="en-US"/>
        </w:rPr>
        <w:t>of</w:t>
      </w:r>
      <w:r w:rsidR="00983EE1" w:rsidRPr="00473F55">
        <w:rPr>
          <w:lang w:val="en-US"/>
        </w:rPr>
        <w:t xml:space="preserve"> </w:t>
      </w:r>
      <w:proofErr w:type="spellStart"/>
      <w:r w:rsidR="00983EE1" w:rsidRPr="00545C77">
        <w:rPr>
          <w:lang w:val="en-US"/>
        </w:rPr>
        <w:t>Kokesem</w:t>
      </w:r>
      <w:proofErr w:type="spellEnd"/>
      <w:r w:rsidR="00983EE1" w:rsidRPr="00473F55">
        <w:rPr>
          <w:lang w:val="en-US"/>
        </w:rPr>
        <w:t xml:space="preserve"> </w:t>
      </w:r>
      <w:r w:rsidR="00983EE1" w:rsidRPr="00545C77">
        <w:rPr>
          <w:lang w:val="en-US"/>
        </w:rPr>
        <w:t>cordon</w:t>
      </w:r>
      <w:r w:rsidR="00983EE1" w:rsidRPr="00473F55">
        <w:rPr>
          <w:lang w:val="en-US"/>
        </w:rPr>
        <w:t>, 1–2.</w:t>
      </w:r>
      <w:r w:rsidR="007816D7" w:rsidRPr="00473F55">
        <w:rPr>
          <w:lang w:val="en-US"/>
        </w:rPr>
        <w:t>10</w:t>
      </w:r>
      <w:r w:rsidR="00983EE1" w:rsidRPr="00473F55">
        <w:rPr>
          <w:lang w:val="en-US"/>
        </w:rPr>
        <w:t>.2010</w:t>
      </w:r>
      <w:r w:rsidR="007816D7" w:rsidRPr="00473F55">
        <w:rPr>
          <w:lang w:val="en-US"/>
        </w:rPr>
        <w:t>;</w:t>
      </w:r>
      <w:r w:rsidR="00983EE1" w:rsidRPr="00473F55">
        <w:rPr>
          <w:lang w:val="en-US"/>
        </w:rPr>
        <w:t xml:space="preserve"> 30</w:t>
      </w:r>
      <w:r w:rsidR="00983EE1" w:rsidRPr="00545C77">
        <w:rPr>
          <w:lang w:val="en-US"/>
        </w:rPr>
        <w:t>km</w:t>
      </w:r>
      <w:r w:rsidR="00983EE1" w:rsidRPr="00473F55">
        <w:rPr>
          <w:lang w:val="en-US"/>
        </w:rPr>
        <w:t xml:space="preserve"> </w:t>
      </w:r>
      <w:r w:rsidR="00983EE1" w:rsidRPr="00545C77">
        <w:rPr>
          <w:lang w:val="en-US"/>
        </w:rPr>
        <w:t>S</w:t>
      </w:r>
      <w:r w:rsidR="00983EE1" w:rsidRPr="00473F55">
        <w:rPr>
          <w:lang w:val="en-US"/>
        </w:rPr>
        <w:t xml:space="preserve"> </w:t>
      </w:r>
      <w:r w:rsidR="00983EE1" w:rsidRPr="00545C77">
        <w:rPr>
          <w:lang w:val="en-US"/>
        </w:rPr>
        <w:t>Sai</w:t>
      </w:r>
      <w:r w:rsidR="00983EE1" w:rsidRPr="00473F55">
        <w:rPr>
          <w:lang w:val="en-US"/>
        </w:rPr>
        <w:t>-</w:t>
      </w:r>
      <w:r w:rsidR="00983EE1" w:rsidRPr="00545C77">
        <w:rPr>
          <w:lang w:val="en-US"/>
        </w:rPr>
        <w:t>Utes</w:t>
      </w:r>
      <w:r w:rsidR="00983EE1" w:rsidRPr="00473F55">
        <w:rPr>
          <w:lang w:val="en-US"/>
        </w:rPr>
        <w:t xml:space="preserve">, </w:t>
      </w:r>
      <w:proofErr w:type="spellStart"/>
      <w:r w:rsidR="00983EE1" w:rsidRPr="00545C77">
        <w:rPr>
          <w:lang w:val="en-US"/>
        </w:rPr>
        <w:t>Syndy</w:t>
      </w:r>
      <w:proofErr w:type="spellEnd"/>
      <w:r w:rsidR="00983EE1" w:rsidRPr="00473F55">
        <w:rPr>
          <w:lang w:val="en-US"/>
        </w:rPr>
        <w:t>, 19.</w:t>
      </w:r>
      <w:r w:rsidR="007816D7" w:rsidRPr="00473F55">
        <w:rPr>
          <w:lang w:val="en-US"/>
        </w:rPr>
        <w:t>09</w:t>
      </w:r>
      <w:r w:rsidR="00983EE1" w:rsidRPr="00473F55">
        <w:rPr>
          <w:lang w:val="en-US"/>
        </w:rPr>
        <w:t>.2010</w:t>
      </w:r>
      <w:r w:rsidR="007816D7" w:rsidRPr="00473F55">
        <w:rPr>
          <w:lang w:val="en-US"/>
        </w:rPr>
        <w:t xml:space="preserve">; </w:t>
      </w:r>
      <w:r w:rsidR="00983EE1" w:rsidRPr="00545C77">
        <w:rPr>
          <w:lang w:val="en-US"/>
        </w:rPr>
        <w:t>Cordon</w:t>
      </w:r>
      <w:r w:rsidR="00983EE1" w:rsidRPr="00473F55">
        <w:rPr>
          <w:lang w:val="en-US"/>
        </w:rPr>
        <w:t xml:space="preserve"> </w:t>
      </w:r>
      <w:proofErr w:type="spellStart"/>
      <w:r w:rsidR="00983EE1" w:rsidRPr="00545C77">
        <w:rPr>
          <w:lang w:val="en-US"/>
        </w:rPr>
        <w:t>Kokesem</w:t>
      </w:r>
      <w:proofErr w:type="spellEnd"/>
      <w:r w:rsidR="00983EE1" w:rsidRPr="00473F55">
        <w:rPr>
          <w:lang w:val="en-US"/>
        </w:rPr>
        <w:t>, 1</w:t>
      </w:r>
      <w:r w:rsidR="007816D7" w:rsidRPr="00473F55">
        <w:rPr>
          <w:lang w:val="en-US"/>
        </w:rPr>
        <w:t>-2</w:t>
      </w:r>
      <w:r w:rsidR="00983EE1" w:rsidRPr="00473F55">
        <w:rPr>
          <w:lang w:val="en-US"/>
        </w:rPr>
        <w:t>.10.2010</w:t>
      </w:r>
      <w:r w:rsidR="00EA7C08" w:rsidRPr="00473F55">
        <w:rPr>
          <w:lang w:val="en-US"/>
        </w:rPr>
        <w:t xml:space="preserve">, </w:t>
      </w:r>
      <w:r w:rsidR="00983EE1" w:rsidRPr="00473F55">
        <w:rPr>
          <w:lang w:val="en-US"/>
        </w:rPr>
        <w:t>12.10.2010</w:t>
      </w:r>
      <w:r w:rsidR="007816D7" w:rsidRPr="00473F55">
        <w:rPr>
          <w:lang w:val="en-US"/>
        </w:rPr>
        <w:t xml:space="preserve">; </w:t>
      </w:r>
      <w:proofErr w:type="spellStart"/>
      <w:r w:rsidR="00983EE1" w:rsidRPr="00545C77">
        <w:rPr>
          <w:lang w:val="en-US"/>
        </w:rPr>
        <w:t>Ustyurt</w:t>
      </w:r>
      <w:proofErr w:type="spellEnd"/>
      <w:r w:rsidR="00983EE1" w:rsidRPr="00473F55">
        <w:rPr>
          <w:lang w:val="en-US"/>
        </w:rPr>
        <w:t xml:space="preserve"> </w:t>
      </w:r>
      <w:r w:rsidR="00983EE1" w:rsidRPr="00545C77">
        <w:rPr>
          <w:lang w:val="en-US"/>
        </w:rPr>
        <w:t>Plat</w:t>
      </w:r>
      <w:r w:rsidR="00983EE1" w:rsidRPr="00473F55">
        <w:rPr>
          <w:lang w:val="en-US"/>
        </w:rPr>
        <w:t>., 9–15.10.2009</w:t>
      </w:r>
      <w:r w:rsidR="007816D7" w:rsidRPr="00473F55">
        <w:rPr>
          <w:lang w:val="en-US"/>
        </w:rPr>
        <w:t xml:space="preserve">; </w:t>
      </w:r>
      <w:r w:rsidR="00983EE1" w:rsidRPr="00545C77">
        <w:rPr>
          <w:lang w:val="en-US"/>
        </w:rPr>
        <w:t>Cordon</w:t>
      </w:r>
      <w:r w:rsidR="00983EE1" w:rsidRPr="00473F55">
        <w:rPr>
          <w:lang w:val="en-US"/>
        </w:rPr>
        <w:t xml:space="preserve"> </w:t>
      </w:r>
      <w:proofErr w:type="spellStart"/>
      <w:r w:rsidR="00983EE1" w:rsidRPr="00545C77">
        <w:rPr>
          <w:lang w:val="en-US"/>
        </w:rPr>
        <w:t>Kenderly</w:t>
      </w:r>
      <w:proofErr w:type="spellEnd"/>
      <w:r w:rsidR="00983EE1" w:rsidRPr="00473F55">
        <w:rPr>
          <w:lang w:val="en-US"/>
        </w:rPr>
        <w:t>, 3.</w:t>
      </w:r>
      <w:r w:rsidR="007816D7" w:rsidRPr="00473F55">
        <w:rPr>
          <w:lang w:val="en-US"/>
        </w:rPr>
        <w:t>10</w:t>
      </w:r>
      <w:r w:rsidR="00983EE1" w:rsidRPr="00473F55">
        <w:rPr>
          <w:lang w:val="en-US"/>
        </w:rPr>
        <w:t>.2010</w:t>
      </w:r>
      <w:r w:rsidR="007816D7" w:rsidRPr="00473F55">
        <w:rPr>
          <w:lang w:val="en-US"/>
        </w:rPr>
        <w:t>;</w:t>
      </w:r>
      <w:r w:rsidR="00983EE1" w:rsidRPr="00473F55">
        <w:rPr>
          <w:lang w:val="en-US"/>
        </w:rPr>
        <w:t xml:space="preserve"> </w:t>
      </w:r>
      <w:proofErr w:type="spellStart"/>
      <w:r w:rsidR="00983EE1" w:rsidRPr="00545C77">
        <w:rPr>
          <w:lang w:val="en-US"/>
        </w:rPr>
        <w:t>Kendyrli</w:t>
      </w:r>
      <w:proofErr w:type="spellEnd"/>
      <w:r w:rsidR="00983EE1" w:rsidRPr="00473F55">
        <w:rPr>
          <w:lang w:val="en-US"/>
        </w:rPr>
        <w:t xml:space="preserve"> (</w:t>
      </w:r>
      <w:r w:rsidR="00983EE1" w:rsidRPr="00545C77">
        <w:rPr>
          <w:lang w:val="en-US"/>
        </w:rPr>
        <w:t>spring</w:t>
      </w:r>
      <w:r w:rsidR="00983EE1" w:rsidRPr="00473F55">
        <w:rPr>
          <w:lang w:val="en-US"/>
        </w:rPr>
        <w:t>), 29.</w:t>
      </w:r>
      <w:r w:rsidR="007816D7" w:rsidRPr="00473F55">
        <w:rPr>
          <w:lang w:val="en-US"/>
        </w:rPr>
        <w:t>09</w:t>
      </w:r>
      <w:r w:rsidR="00983EE1" w:rsidRPr="00473F55">
        <w:rPr>
          <w:lang w:val="en-US"/>
        </w:rPr>
        <w:t xml:space="preserve">.2010, </w:t>
      </w:r>
      <w:r w:rsidR="007816D7" w:rsidRPr="00473F55">
        <w:rPr>
          <w:lang w:val="en-US"/>
        </w:rPr>
        <w:t xml:space="preserve">3.10.2010; 10.10.2010; </w:t>
      </w:r>
      <w:r w:rsidR="00983EE1" w:rsidRPr="00545C77">
        <w:rPr>
          <w:lang w:val="en-US"/>
        </w:rPr>
        <w:t>Sand</w:t>
      </w:r>
      <w:r w:rsidR="00983EE1" w:rsidRPr="00473F55">
        <w:rPr>
          <w:lang w:val="en-US"/>
        </w:rPr>
        <w:t xml:space="preserve"> </w:t>
      </w:r>
      <w:proofErr w:type="spellStart"/>
      <w:r w:rsidR="00983EE1" w:rsidRPr="00545C77">
        <w:rPr>
          <w:lang w:val="en-US"/>
        </w:rPr>
        <w:t>Tynyshtyk</w:t>
      </w:r>
      <w:proofErr w:type="spellEnd"/>
      <w:r w:rsidR="00983EE1" w:rsidRPr="00473F55">
        <w:rPr>
          <w:lang w:val="en-US"/>
        </w:rPr>
        <w:t xml:space="preserve">, </w:t>
      </w:r>
      <w:r w:rsidR="007816D7" w:rsidRPr="00473F55">
        <w:rPr>
          <w:lang w:val="en-US"/>
        </w:rPr>
        <w:t>4-</w:t>
      </w:r>
      <w:r w:rsidR="00983EE1" w:rsidRPr="00473F55">
        <w:rPr>
          <w:lang w:val="en-US"/>
        </w:rPr>
        <w:t>5.</w:t>
      </w:r>
      <w:r w:rsidR="007816D7" w:rsidRPr="00473F55">
        <w:rPr>
          <w:lang w:val="en-US"/>
        </w:rPr>
        <w:t>10</w:t>
      </w:r>
      <w:r w:rsidR="00983EE1" w:rsidRPr="00473F55">
        <w:rPr>
          <w:lang w:val="en-US"/>
        </w:rPr>
        <w:t>.2010</w:t>
      </w:r>
      <w:r w:rsidR="007816D7" w:rsidRPr="00473F55">
        <w:rPr>
          <w:lang w:val="en-US"/>
        </w:rPr>
        <w:t xml:space="preserve">; </w:t>
      </w:r>
      <w:r w:rsidR="00983EE1" w:rsidRPr="00473F55">
        <w:rPr>
          <w:lang w:val="en-US"/>
        </w:rPr>
        <w:t xml:space="preserve">19 </w:t>
      </w:r>
      <w:r w:rsidR="00983EE1" w:rsidRPr="00545C77">
        <w:rPr>
          <w:lang w:val="en-US"/>
        </w:rPr>
        <w:t>km</w:t>
      </w:r>
      <w:r w:rsidR="00983EE1" w:rsidRPr="00473F55">
        <w:rPr>
          <w:lang w:val="en-US"/>
        </w:rPr>
        <w:t xml:space="preserve"> </w:t>
      </w:r>
      <w:r w:rsidR="00983EE1" w:rsidRPr="00545C77">
        <w:rPr>
          <w:lang w:val="en-US"/>
        </w:rPr>
        <w:t>N</w:t>
      </w:r>
      <w:r w:rsidR="00983EE1" w:rsidRPr="00473F55">
        <w:rPr>
          <w:lang w:val="en-US"/>
        </w:rPr>
        <w:t xml:space="preserve"> </w:t>
      </w:r>
      <w:r w:rsidR="00983EE1" w:rsidRPr="00545C77">
        <w:rPr>
          <w:lang w:val="en-US"/>
        </w:rPr>
        <w:t>of</w:t>
      </w:r>
      <w:r w:rsidR="00983EE1" w:rsidRPr="00473F55">
        <w:rPr>
          <w:lang w:val="en-US"/>
        </w:rPr>
        <w:t xml:space="preserve"> </w:t>
      </w:r>
      <w:proofErr w:type="spellStart"/>
      <w:r w:rsidR="00983EE1" w:rsidRPr="00545C77">
        <w:rPr>
          <w:lang w:val="en-US"/>
        </w:rPr>
        <w:t>Beineu</w:t>
      </w:r>
      <w:proofErr w:type="spellEnd"/>
      <w:r w:rsidR="00983EE1" w:rsidRPr="00473F55">
        <w:rPr>
          <w:lang w:val="en-US"/>
        </w:rPr>
        <w:t>, 8.</w:t>
      </w:r>
      <w:r w:rsidR="007816D7" w:rsidRPr="00473F55">
        <w:rPr>
          <w:lang w:val="en-US"/>
        </w:rPr>
        <w:t>10</w:t>
      </w:r>
      <w:r w:rsidR="00983EE1" w:rsidRPr="00473F55">
        <w:rPr>
          <w:lang w:val="en-US"/>
        </w:rPr>
        <w:t>.2010</w:t>
      </w:r>
      <w:r w:rsidR="007816D7" w:rsidRPr="00473F55">
        <w:rPr>
          <w:lang w:val="en-US"/>
        </w:rPr>
        <w:t xml:space="preserve">; </w:t>
      </w:r>
      <w:proofErr w:type="spellStart"/>
      <w:r w:rsidR="00983EE1" w:rsidRPr="00545C77">
        <w:rPr>
          <w:lang w:val="en-US"/>
        </w:rPr>
        <w:t>Tynyshtyk</w:t>
      </w:r>
      <w:proofErr w:type="spellEnd"/>
      <w:r w:rsidR="00983EE1" w:rsidRPr="00473F55">
        <w:rPr>
          <w:lang w:val="en-US"/>
        </w:rPr>
        <w:t xml:space="preserve"> </w:t>
      </w:r>
      <w:proofErr w:type="spellStart"/>
      <w:r w:rsidR="00983EE1" w:rsidRPr="00545C77">
        <w:rPr>
          <w:lang w:val="en-US"/>
        </w:rPr>
        <w:t>Boget</w:t>
      </w:r>
      <w:proofErr w:type="spellEnd"/>
      <w:r w:rsidR="00983EE1" w:rsidRPr="00473F55">
        <w:rPr>
          <w:lang w:val="en-US"/>
        </w:rPr>
        <w:t xml:space="preserve"> </w:t>
      </w:r>
      <w:r w:rsidR="00983EE1" w:rsidRPr="00545C77">
        <w:rPr>
          <w:lang w:val="en-US"/>
        </w:rPr>
        <w:t>at</w:t>
      </w:r>
      <w:r w:rsidR="00983EE1" w:rsidRPr="00473F55">
        <w:rPr>
          <w:lang w:val="en-US"/>
        </w:rPr>
        <w:t xml:space="preserve"> </w:t>
      </w:r>
      <w:proofErr w:type="spellStart"/>
      <w:r w:rsidR="00983EE1" w:rsidRPr="00545C77">
        <w:rPr>
          <w:lang w:val="en-US"/>
        </w:rPr>
        <w:t>Karashek</w:t>
      </w:r>
      <w:proofErr w:type="spellEnd"/>
      <w:r w:rsidR="00983EE1" w:rsidRPr="00473F55">
        <w:rPr>
          <w:lang w:val="en-US"/>
        </w:rPr>
        <w:t xml:space="preserve"> </w:t>
      </w:r>
      <w:r w:rsidR="00983EE1" w:rsidRPr="00545C77">
        <w:rPr>
          <w:lang w:val="en-US"/>
        </w:rPr>
        <w:t>Mt</w:t>
      </w:r>
      <w:r w:rsidR="00983EE1" w:rsidRPr="00473F55">
        <w:rPr>
          <w:lang w:val="en-US"/>
        </w:rPr>
        <w:t>., 4.</w:t>
      </w:r>
      <w:r w:rsidR="007816D7" w:rsidRPr="00473F55">
        <w:rPr>
          <w:lang w:val="en-US"/>
        </w:rPr>
        <w:t>10</w:t>
      </w:r>
      <w:r w:rsidR="00983EE1" w:rsidRPr="00473F55">
        <w:rPr>
          <w:lang w:val="en-US"/>
        </w:rPr>
        <w:t>.2010</w:t>
      </w:r>
      <w:r w:rsidR="007816D7" w:rsidRPr="00473F55">
        <w:rPr>
          <w:lang w:val="en-US"/>
        </w:rPr>
        <w:t xml:space="preserve">; </w:t>
      </w:r>
      <w:proofErr w:type="spellStart"/>
      <w:r w:rsidR="00983EE1" w:rsidRPr="00545C77">
        <w:rPr>
          <w:lang w:val="en-US"/>
        </w:rPr>
        <w:t>Beket</w:t>
      </w:r>
      <w:proofErr w:type="spellEnd"/>
      <w:r w:rsidR="00983EE1" w:rsidRPr="00473F55">
        <w:rPr>
          <w:lang w:val="en-US"/>
        </w:rPr>
        <w:t>-</w:t>
      </w:r>
      <w:r w:rsidR="00983EE1" w:rsidRPr="00545C77">
        <w:rPr>
          <w:lang w:val="en-US"/>
        </w:rPr>
        <w:t>Ata</w:t>
      </w:r>
      <w:r w:rsidR="00983EE1" w:rsidRPr="00473F55">
        <w:rPr>
          <w:lang w:val="en-US"/>
        </w:rPr>
        <w:t xml:space="preserve"> 20 </w:t>
      </w:r>
      <w:r w:rsidR="00983EE1" w:rsidRPr="00545C77">
        <w:rPr>
          <w:lang w:val="en-US"/>
        </w:rPr>
        <w:t>km</w:t>
      </w:r>
      <w:r w:rsidR="00983EE1" w:rsidRPr="00473F55">
        <w:rPr>
          <w:lang w:val="en-US"/>
        </w:rPr>
        <w:t xml:space="preserve"> </w:t>
      </w:r>
      <w:r w:rsidR="00983EE1" w:rsidRPr="00545C77">
        <w:rPr>
          <w:lang w:val="en-US"/>
        </w:rPr>
        <w:t>S</w:t>
      </w:r>
      <w:r w:rsidR="00983EE1" w:rsidRPr="00473F55">
        <w:rPr>
          <w:lang w:val="en-US"/>
        </w:rPr>
        <w:t>, 7.10.2010</w:t>
      </w:r>
      <w:r w:rsidR="00895B03">
        <w:rPr>
          <w:lang w:val="en-US"/>
        </w:rPr>
        <w:t xml:space="preserve">; </w:t>
      </w:r>
      <w:proofErr w:type="spellStart"/>
      <w:r w:rsidR="00983EE1" w:rsidRPr="00545C77">
        <w:rPr>
          <w:lang w:val="en-US"/>
        </w:rPr>
        <w:t>Ustyurt</w:t>
      </w:r>
      <w:proofErr w:type="spellEnd"/>
      <w:r w:rsidR="00983EE1" w:rsidRPr="00473F55">
        <w:rPr>
          <w:lang w:val="en-US"/>
        </w:rPr>
        <w:t xml:space="preserve"> </w:t>
      </w:r>
      <w:r w:rsidR="00983EE1" w:rsidRPr="00545C77">
        <w:rPr>
          <w:lang w:val="en-US"/>
        </w:rPr>
        <w:t>Plat</w:t>
      </w:r>
      <w:r w:rsidR="00983EE1" w:rsidRPr="00473F55">
        <w:rPr>
          <w:lang w:val="en-US"/>
        </w:rPr>
        <w:t>., 9-15.10.</w:t>
      </w:r>
      <w:r w:rsidR="007816D7" w:rsidRPr="00473F55">
        <w:rPr>
          <w:lang w:val="en-US"/>
        </w:rPr>
        <w:t>20</w:t>
      </w:r>
      <w:r w:rsidR="00983EE1" w:rsidRPr="00473F55">
        <w:rPr>
          <w:lang w:val="en-US"/>
        </w:rPr>
        <w:t>09</w:t>
      </w:r>
      <w:r w:rsidR="007816D7" w:rsidRPr="00473F55">
        <w:rPr>
          <w:lang w:val="en-US"/>
        </w:rPr>
        <w:t xml:space="preserve">; </w:t>
      </w:r>
      <w:r w:rsidR="00983EE1" w:rsidRPr="00545C77">
        <w:rPr>
          <w:lang w:val="en-US"/>
        </w:rPr>
        <w:t>Cordon</w:t>
      </w:r>
      <w:r w:rsidR="00983EE1" w:rsidRPr="00473F55">
        <w:rPr>
          <w:lang w:val="en-US"/>
        </w:rPr>
        <w:t xml:space="preserve"> </w:t>
      </w:r>
      <w:proofErr w:type="spellStart"/>
      <w:r w:rsidR="00983EE1" w:rsidRPr="00545C77">
        <w:rPr>
          <w:lang w:val="en-US"/>
        </w:rPr>
        <w:t>Kokesem</w:t>
      </w:r>
      <w:proofErr w:type="spellEnd"/>
      <w:r w:rsidR="00983EE1" w:rsidRPr="00473F55">
        <w:rPr>
          <w:lang w:val="en-US"/>
        </w:rPr>
        <w:t>, 2.10.2010</w:t>
      </w:r>
      <w:r w:rsidR="007816D7" w:rsidRPr="00473F55">
        <w:rPr>
          <w:lang w:val="en-US"/>
        </w:rPr>
        <w:t xml:space="preserve"> </w:t>
      </w:r>
      <w:r w:rsidR="00FA0FA8" w:rsidRPr="00473F55">
        <w:rPr>
          <w:lang w:val="en-US"/>
        </w:rPr>
        <w:t>(</w:t>
      </w:r>
      <w:proofErr w:type="spellStart"/>
      <w:r w:rsidR="00FA0FA8" w:rsidRPr="00545C77">
        <w:rPr>
          <w:lang w:val="en-US"/>
        </w:rPr>
        <w:t>Pekarsky</w:t>
      </w:r>
      <w:proofErr w:type="spellEnd"/>
      <w:r w:rsidR="00FA0FA8" w:rsidRPr="00473F55">
        <w:rPr>
          <w:lang w:val="en-US"/>
        </w:rPr>
        <w:t xml:space="preserve"> 2012)</w:t>
      </w:r>
      <w:r w:rsidR="00893486" w:rsidRPr="00473F55">
        <w:rPr>
          <w:lang w:val="en-US"/>
        </w:rPr>
        <w:t>.</w:t>
      </w:r>
      <w:r w:rsidR="007B2B5B" w:rsidRPr="00473F55">
        <w:rPr>
          <w:lang w:val="en-US"/>
        </w:rPr>
        <w:t xml:space="preserve"> </w:t>
      </w:r>
      <w:r w:rsidR="001A25C2">
        <w:rPr>
          <w:b/>
          <w:bCs/>
          <w:i/>
          <w:iCs/>
          <w:lang w:val="en-US"/>
        </w:rPr>
        <w:t>New data</w:t>
      </w:r>
      <w:r w:rsidR="00C32C7A" w:rsidRPr="001A25C2">
        <w:rPr>
          <w:b/>
          <w:bCs/>
          <w:i/>
          <w:iCs/>
          <w:lang w:val="en-US"/>
        </w:rPr>
        <w:t xml:space="preserve">: </w:t>
      </w:r>
      <w:proofErr w:type="spellStart"/>
      <w:r w:rsidR="001A25C2">
        <w:rPr>
          <w:lang w:val="en-US"/>
        </w:rPr>
        <w:t>Ustyurt</w:t>
      </w:r>
      <w:proofErr w:type="spellEnd"/>
      <w:r w:rsidR="001A25C2">
        <w:rPr>
          <w:lang w:val="en-US"/>
        </w:rPr>
        <w:t xml:space="preserve"> West Chink</w:t>
      </w:r>
      <w:r w:rsidR="007D581D" w:rsidRPr="001A25C2">
        <w:rPr>
          <w:lang w:val="en-US"/>
        </w:rPr>
        <w:t xml:space="preserve">, 20 </w:t>
      </w:r>
      <w:r w:rsidR="001A25C2">
        <w:rPr>
          <w:lang w:val="en-US"/>
        </w:rPr>
        <w:t>km</w:t>
      </w:r>
      <w:r w:rsidR="007D581D" w:rsidRPr="001A25C2">
        <w:rPr>
          <w:lang w:val="en-US"/>
        </w:rPr>
        <w:t xml:space="preserve"> </w:t>
      </w:r>
      <w:r w:rsidR="001A25C2">
        <w:rPr>
          <w:lang w:val="en-US"/>
        </w:rPr>
        <w:t xml:space="preserve">N of </w:t>
      </w:r>
      <w:proofErr w:type="spellStart"/>
      <w:r w:rsidR="001A25C2">
        <w:rPr>
          <w:lang w:val="en-US"/>
        </w:rPr>
        <w:t>Beineu</w:t>
      </w:r>
      <w:proofErr w:type="spellEnd"/>
      <w:r w:rsidR="007D581D" w:rsidRPr="001A25C2">
        <w:rPr>
          <w:lang w:val="en-US"/>
        </w:rPr>
        <w:t xml:space="preserve">, 45º29’ </w:t>
      </w:r>
      <w:r w:rsidR="00FA73F3" w:rsidRPr="001A25C2">
        <w:rPr>
          <w:lang w:val="en-US"/>
        </w:rPr>
        <w:t>N</w:t>
      </w:r>
      <w:r w:rsidR="007D581D" w:rsidRPr="001A25C2">
        <w:rPr>
          <w:lang w:val="en-US"/>
        </w:rPr>
        <w:t xml:space="preserve">, 55º13’ </w:t>
      </w:r>
      <w:r w:rsidR="00FA73F3" w:rsidRPr="001A25C2">
        <w:rPr>
          <w:lang w:val="en-US"/>
        </w:rPr>
        <w:t>E</w:t>
      </w:r>
      <w:r w:rsidR="007D581D" w:rsidRPr="001A25C2">
        <w:rPr>
          <w:lang w:val="en-US"/>
        </w:rPr>
        <w:t>,</w:t>
      </w:r>
      <w:r w:rsidR="00C96461" w:rsidRPr="001A25C2">
        <w:rPr>
          <w:lang w:val="en-US"/>
        </w:rPr>
        <w:t xml:space="preserve"> 8.10.2010; </w:t>
      </w:r>
      <w:proofErr w:type="spellStart"/>
      <w:r w:rsidR="009E152F" w:rsidRPr="00545C77">
        <w:rPr>
          <w:lang w:val="en-US"/>
        </w:rPr>
        <w:t>Aralsk</w:t>
      </w:r>
      <w:proofErr w:type="spellEnd"/>
      <w:r w:rsidR="009E152F" w:rsidRPr="001A25C2">
        <w:rPr>
          <w:lang w:val="en-US"/>
        </w:rPr>
        <w:t xml:space="preserve"> (20 </w:t>
      </w:r>
      <w:r w:rsidR="009E152F" w:rsidRPr="00545C77">
        <w:rPr>
          <w:lang w:val="en-US"/>
        </w:rPr>
        <w:t>km</w:t>
      </w:r>
      <w:r w:rsidR="009E152F" w:rsidRPr="001A25C2">
        <w:rPr>
          <w:lang w:val="en-US"/>
        </w:rPr>
        <w:t xml:space="preserve"> </w:t>
      </w:r>
      <w:r w:rsidR="009E152F" w:rsidRPr="00545C77">
        <w:rPr>
          <w:lang w:val="en-US"/>
        </w:rPr>
        <w:t>W</w:t>
      </w:r>
      <w:r w:rsidR="009E152F" w:rsidRPr="001A25C2">
        <w:rPr>
          <w:lang w:val="en-US"/>
        </w:rPr>
        <w:t xml:space="preserve">), 21.09.2011; </w:t>
      </w:r>
      <w:r w:rsidR="00C86FF6" w:rsidRPr="001A25C2">
        <w:rPr>
          <w:lang w:val="en-US"/>
        </w:rPr>
        <w:t xml:space="preserve">23 </w:t>
      </w:r>
      <w:r w:rsidR="001A25C2">
        <w:rPr>
          <w:lang w:val="en-US"/>
        </w:rPr>
        <w:t>km</w:t>
      </w:r>
      <w:r w:rsidR="00C86FF6" w:rsidRPr="001A25C2">
        <w:rPr>
          <w:lang w:val="en-US"/>
        </w:rPr>
        <w:t xml:space="preserve"> </w:t>
      </w:r>
      <w:r w:rsidR="001A25C2">
        <w:rPr>
          <w:lang w:val="en-US"/>
        </w:rPr>
        <w:t xml:space="preserve">NE of </w:t>
      </w:r>
      <w:proofErr w:type="spellStart"/>
      <w:r w:rsidR="001A25C2">
        <w:rPr>
          <w:lang w:val="en-US"/>
        </w:rPr>
        <w:t>Aiteke</w:t>
      </w:r>
      <w:proofErr w:type="spellEnd"/>
      <w:r w:rsidR="001A25C2">
        <w:rPr>
          <w:lang w:val="en-US"/>
        </w:rPr>
        <w:t>-Bi</w:t>
      </w:r>
      <w:r w:rsidR="00C86FF6" w:rsidRPr="001A25C2">
        <w:rPr>
          <w:lang w:val="en-US"/>
        </w:rPr>
        <w:t xml:space="preserve">, </w:t>
      </w:r>
      <w:r w:rsidR="001A25C2">
        <w:rPr>
          <w:lang w:val="en-US"/>
        </w:rPr>
        <w:t xml:space="preserve">Aral </w:t>
      </w:r>
      <w:proofErr w:type="spellStart"/>
      <w:r w:rsidR="001A25C2">
        <w:rPr>
          <w:lang w:val="en-US"/>
        </w:rPr>
        <w:t>Karakumes</w:t>
      </w:r>
      <w:proofErr w:type="spellEnd"/>
      <w:r w:rsidR="00C86FF6" w:rsidRPr="001A25C2">
        <w:rPr>
          <w:lang w:val="en-US"/>
        </w:rPr>
        <w:t xml:space="preserve">, 45°58’ </w:t>
      </w:r>
      <w:r w:rsidR="00FA73F3" w:rsidRPr="001A25C2">
        <w:rPr>
          <w:lang w:val="en-US"/>
        </w:rPr>
        <w:t>N</w:t>
      </w:r>
      <w:r w:rsidR="00C86FF6" w:rsidRPr="001A25C2">
        <w:rPr>
          <w:lang w:val="en-US"/>
        </w:rPr>
        <w:t xml:space="preserve">, 62°24’ </w:t>
      </w:r>
      <w:r w:rsidR="00FA73F3" w:rsidRPr="001A25C2">
        <w:rPr>
          <w:lang w:val="en-US"/>
        </w:rPr>
        <w:t>E</w:t>
      </w:r>
      <w:r w:rsidR="00C86FF6" w:rsidRPr="001A25C2">
        <w:rPr>
          <w:lang w:val="en-US"/>
        </w:rPr>
        <w:t>,</w:t>
      </w:r>
      <w:r w:rsidR="009E152F" w:rsidRPr="001A25C2">
        <w:rPr>
          <w:lang w:val="en-US"/>
        </w:rPr>
        <w:t xml:space="preserve"> 28.09.2013, 7.10.2016, 22.09.2015; </w:t>
      </w:r>
      <w:r w:rsidR="0009081C" w:rsidRPr="001A25C2">
        <w:rPr>
          <w:lang w:val="en-US"/>
        </w:rPr>
        <w:t xml:space="preserve">17 </w:t>
      </w:r>
      <w:r w:rsidR="001A25C2">
        <w:rPr>
          <w:lang w:val="en-US"/>
        </w:rPr>
        <w:t>km</w:t>
      </w:r>
      <w:r w:rsidR="0009081C" w:rsidRPr="001A25C2">
        <w:rPr>
          <w:lang w:val="en-US"/>
        </w:rPr>
        <w:t xml:space="preserve"> </w:t>
      </w:r>
      <w:r w:rsidR="001A25C2">
        <w:rPr>
          <w:lang w:val="en-US"/>
        </w:rPr>
        <w:t>E of Kyzyl-</w:t>
      </w:r>
      <w:proofErr w:type="spellStart"/>
      <w:r w:rsidR="001A25C2">
        <w:rPr>
          <w:lang w:val="en-US"/>
        </w:rPr>
        <w:t>Orda</w:t>
      </w:r>
      <w:proofErr w:type="spellEnd"/>
      <w:r w:rsidR="0009081C" w:rsidRPr="001A25C2">
        <w:rPr>
          <w:lang w:val="en-US"/>
        </w:rPr>
        <w:t xml:space="preserve">, 44°47’ </w:t>
      </w:r>
      <w:r w:rsidR="00FA73F3" w:rsidRPr="001A25C2">
        <w:rPr>
          <w:lang w:val="en-US"/>
        </w:rPr>
        <w:t>N</w:t>
      </w:r>
      <w:r w:rsidR="0009081C" w:rsidRPr="001A25C2">
        <w:rPr>
          <w:lang w:val="en-US"/>
        </w:rPr>
        <w:t xml:space="preserve">, 65°45’ </w:t>
      </w:r>
      <w:r w:rsidR="00FA73F3" w:rsidRPr="001A25C2">
        <w:rPr>
          <w:lang w:val="en-US"/>
        </w:rPr>
        <w:t>E</w:t>
      </w:r>
      <w:r w:rsidR="001A25C2">
        <w:rPr>
          <w:lang w:val="en-US"/>
        </w:rPr>
        <w:t>,</w:t>
      </w:r>
      <w:r w:rsidR="00C96461" w:rsidRPr="001A25C2">
        <w:rPr>
          <w:lang w:val="en-US"/>
        </w:rPr>
        <w:t xml:space="preserve"> 3.10.2013; </w:t>
      </w:r>
      <w:proofErr w:type="spellStart"/>
      <w:r w:rsidR="001A25C2">
        <w:rPr>
          <w:lang w:val="en-US"/>
        </w:rPr>
        <w:t>Aralsk</w:t>
      </w:r>
      <w:proofErr w:type="spellEnd"/>
      <w:r w:rsidR="001A25C2">
        <w:rPr>
          <w:lang w:val="en-US"/>
        </w:rPr>
        <w:t xml:space="preserve"> Distr.</w:t>
      </w:r>
      <w:r w:rsidR="00E902A2" w:rsidRPr="001A25C2">
        <w:rPr>
          <w:lang w:val="en-US"/>
        </w:rPr>
        <w:t xml:space="preserve">, </w:t>
      </w:r>
      <w:r w:rsidR="00E902A2" w:rsidRPr="001A25C2">
        <w:rPr>
          <w:spacing w:val="-2"/>
          <w:lang w:val="en-US"/>
        </w:rPr>
        <w:t xml:space="preserve">3.7 </w:t>
      </w:r>
      <w:r w:rsidR="001A25C2">
        <w:rPr>
          <w:spacing w:val="-2"/>
          <w:lang w:val="en-US"/>
        </w:rPr>
        <w:t>km</w:t>
      </w:r>
      <w:r w:rsidR="00E902A2" w:rsidRPr="001A25C2">
        <w:rPr>
          <w:spacing w:val="-2"/>
          <w:lang w:val="en-US"/>
        </w:rPr>
        <w:t xml:space="preserve"> </w:t>
      </w:r>
      <w:r w:rsidR="001A25C2">
        <w:rPr>
          <w:spacing w:val="-2"/>
          <w:lang w:val="en-US"/>
        </w:rPr>
        <w:t xml:space="preserve">NE of </w:t>
      </w:r>
      <w:proofErr w:type="spellStart"/>
      <w:r w:rsidR="001A25C2">
        <w:rPr>
          <w:spacing w:val="-2"/>
          <w:lang w:val="en-US"/>
        </w:rPr>
        <w:t>Saksaulsky</w:t>
      </w:r>
      <w:proofErr w:type="spellEnd"/>
      <w:r w:rsidR="001A25C2">
        <w:rPr>
          <w:spacing w:val="-2"/>
          <w:lang w:val="en-US"/>
        </w:rPr>
        <w:t xml:space="preserve"> village</w:t>
      </w:r>
      <w:r w:rsidR="00E902A2" w:rsidRPr="001A25C2">
        <w:rPr>
          <w:spacing w:val="-2"/>
          <w:lang w:val="en-US"/>
        </w:rPr>
        <w:t xml:space="preserve">, </w:t>
      </w:r>
      <w:proofErr w:type="spellStart"/>
      <w:r w:rsidR="001A25C2">
        <w:rPr>
          <w:spacing w:val="-2"/>
          <w:lang w:val="en-US"/>
        </w:rPr>
        <w:t>Altynchokysy</w:t>
      </w:r>
      <w:proofErr w:type="spellEnd"/>
      <w:r w:rsidR="001A25C2">
        <w:rPr>
          <w:spacing w:val="-2"/>
          <w:lang w:val="en-US"/>
        </w:rPr>
        <w:t xml:space="preserve"> massif</w:t>
      </w:r>
      <w:r w:rsidR="00E902A2" w:rsidRPr="001A25C2">
        <w:rPr>
          <w:spacing w:val="-2"/>
          <w:lang w:val="en-US"/>
        </w:rPr>
        <w:t>,</w:t>
      </w:r>
      <w:r w:rsidR="00E902A2" w:rsidRPr="001A25C2">
        <w:rPr>
          <w:lang w:val="en-US"/>
        </w:rPr>
        <w:t xml:space="preserve"> 47°06' </w:t>
      </w:r>
      <w:r w:rsidR="00FA73F3" w:rsidRPr="001A25C2">
        <w:rPr>
          <w:lang w:val="en-US"/>
        </w:rPr>
        <w:t>N</w:t>
      </w:r>
      <w:r w:rsidR="00E902A2" w:rsidRPr="001A25C2">
        <w:rPr>
          <w:lang w:val="en-US"/>
        </w:rPr>
        <w:t xml:space="preserve">, 61°11' </w:t>
      </w:r>
      <w:r w:rsidR="00FA73F3" w:rsidRPr="001A25C2">
        <w:rPr>
          <w:lang w:val="en-US"/>
        </w:rPr>
        <w:t>E</w:t>
      </w:r>
      <w:r w:rsidR="009E152F" w:rsidRPr="001A25C2">
        <w:rPr>
          <w:lang w:val="en-US"/>
        </w:rPr>
        <w:t>, 6.10.20</w:t>
      </w:r>
      <w:r w:rsidR="00E902A2" w:rsidRPr="001A25C2">
        <w:rPr>
          <w:lang w:val="en-US"/>
        </w:rPr>
        <w:t>13</w:t>
      </w:r>
      <w:r w:rsidR="00C96461" w:rsidRPr="001A25C2">
        <w:rPr>
          <w:lang w:val="en-US"/>
        </w:rPr>
        <w:t>.</w:t>
      </w:r>
      <w:r w:rsidR="009E152F" w:rsidRPr="001A25C2">
        <w:rPr>
          <w:lang w:val="en-US"/>
        </w:rPr>
        <w:t xml:space="preserve"> </w:t>
      </w:r>
    </w:p>
    <w:p w14:paraId="2B5CDF47" w14:textId="4E2B48D3" w:rsidR="007B2B5B" w:rsidRPr="003472A3" w:rsidRDefault="001A25C2" w:rsidP="00677BD0">
      <w:pPr>
        <w:ind w:firstLine="426"/>
        <w:jc w:val="both"/>
        <w:rPr>
          <w:lang w:val="en-US"/>
        </w:rPr>
      </w:pPr>
      <w:r>
        <w:rPr>
          <w:b/>
          <w:lang w:val="en-US"/>
        </w:rPr>
        <w:t>Ecology</w:t>
      </w:r>
      <w:r w:rsidR="007B2B5B" w:rsidRPr="001A25C2">
        <w:rPr>
          <w:lang w:val="en-US"/>
        </w:rPr>
        <w:t xml:space="preserve">. </w:t>
      </w:r>
      <w:r w:rsidRPr="001A25C2">
        <w:rPr>
          <w:lang w:val="en-US"/>
        </w:rPr>
        <w:t xml:space="preserve">Characteristic of shrubby deserts. Most common in salt marshes. </w:t>
      </w:r>
      <w:r>
        <w:rPr>
          <w:lang w:val="en-US"/>
        </w:rPr>
        <w:t>Moths</w:t>
      </w:r>
      <w:r w:rsidRPr="003472A3">
        <w:rPr>
          <w:lang w:val="en-US"/>
        </w:rPr>
        <w:t xml:space="preserve"> fly from late September to early November.</w:t>
      </w:r>
    </w:p>
    <w:p w14:paraId="6D003610" w14:textId="77777777" w:rsidR="007B2B5B" w:rsidRPr="003472A3" w:rsidRDefault="007B2B5B" w:rsidP="00677BD0">
      <w:pPr>
        <w:ind w:firstLine="426"/>
        <w:jc w:val="both"/>
        <w:rPr>
          <w:lang w:val="en-US"/>
        </w:rPr>
      </w:pPr>
    </w:p>
    <w:p w14:paraId="3C2701FE" w14:textId="75870282" w:rsidR="007B2B5B" w:rsidRPr="003472A3" w:rsidRDefault="007B2B5B" w:rsidP="00B45E3D">
      <w:pPr>
        <w:pStyle w:val="Default"/>
        <w:jc w:val="center"/>
        <w:rPr>
          <w:rFonts w:ascii="Times New Roman" w:hAnsi="Times New Roman" w:cs="Times New Roman"/>
          <w:color w:val="auto"/>
          <w:lang w:val="en-US"/>
        </w:rPr>
      </w:pPr>
      <w:proofErr w:type="spellStart"/>
      <w:r w:rsidRPr="00B575C5">
        <w:rPr>
          <w:rFonts w:ascii="Times New Roman" w:hAnsi="Times New Roman" w:cs="Times New Roman"/>
          <w:b/>
          <w:bCs/>
          <w:i/>
          <w:color w:val="auto"/>
          <w:lang w:val="en-US"/>
        </w:rPr>
        <w:t>Pseudohadena</w:t>
      </w:r>
      <w:proofErr w:type="spellEnd"/>
      <w:r w:rsidRPr="003472A3">
        <w:rPr>
          <w:rFonts w:ascii="Times New Roman" w:hAnsi="Times New Roman" w:cs="Times New Roman"/>
          <w:b/>
          <w:bCs/>
          <w:i/>
          <w:color w:val="auto"/>
          <w:lang w:val="en-US"/>
        </w:rPr>
        <w:t xml:space="preserve"> </w:t>
      </w:r>
      <w:proofErr w:type="spellStart"/>
      <w:r w:rsidRPr="00B575C5">
        <w:rPr>
          <w:rFonts w:ascii="Times New Roman" w:hAnsi="Times New Roman" w:cs="Times New Roman"/>
          <w:b/>
          <w:bCs/>
          <w:i/>
          <w:color w:val="auto"/>
          <w:lang w:val="en-US"/>
        </w:rPr>
        <w:t>leucochlora</w:t>
      </w:r>
      <w:proofErr w:type="spellEnd"/>
      <w:r w:rsidRPr="003472A3">
        <w:rPr>
          <w:rFonts w:ascii="Times New Roman" w:hAnsi="Times New Roman" w:cs="Times New Roman"/>
          <w:b/>
          <w:bCs/>
          <w:i/>
          <w:color w:val="auto"/>
          <w:lang w:val="en-US"/>
        </w:rPr>
        <w:t xml:space="preserve"> </w:t>
      </w:r>
      <w:proofErr w:type="spellStart"/>
      <w:r w:rsidRPr="00B575C5">
        <w:rPr>
          <w:rFonts w:ascii="Times New Roman" w:hAnsi="Times New Roman" w:cs="Times New Roman"/>
          <w:color w:val="auto"/>
          <w:lang w:val="en-US"/>
        </w:rPr>
        <w:t>Ronkay</w:t>
      </w:r>
      <w:proofErr w:type="spellEnd"/>
      <w:r w:rsidRPr="003472A3">
        <w:rPr>
          <w:rFonts w:ascii="Times New Roman" w:hAnsi="Times New Roman" w:cs="Times New Roman"/>
          <w:color w:val="auto"/>
          <w:lang w:val="en-US"/>
        </w:rPr>
        <w:t xml:space="preserve">, </w:t>
      </w:r>
      <w:proofErr w:type="spellStart"/>
      <w:r w:rsidRPr="00B575C5">
        <w:rPr>
          <w:rFonts w:ascii="Times New Roman" w:hAnsi="Times New Roman" w:cs="Times New Roman"/>
          <w:color w:val="auto"/>
          <w:lang w:val="en-US"/>
        </w:rPr>
        <w:t>Varga</w:t>
      </w:r>
      <w:proofErr w:type="spellEnd"/>
      <w:r w:rsidRPr="003472A3">
        <w:rPr>
          <w:rFonts w:ascii="Times New Roman" w:hAnsi="Times New Roman" w:cs="Times New Roman"/>
          <w:color w:val="auto"/>
          <w:lang w:val="en-US"/>
        </w:rPr>
        <w:t xml:space="preserve"> </w:t>
      </w:r>
      <w:r w:rsidR="00B45E3D" w:rsidRPr="00B575C5">
        <w:rPr>
          <w:rFonts w:ascii="Times New Roman" w:hAnsi="Times New Roman" w:cs="Times New Roman"/>
          <w:color w:val="auto"/>
          <w:lang w:val="en-US"/>
        </w:rPr>
        <w:t>et</w:t>
      </w:r>
      <w:r w:rsidRPr="003472A3">
        <w:rPr>
          <w:rFonts w:ascii="Times New Roman" w:hAnsi="Times New Roman" w:cs="Times New Roman"/>
          <w:color w:val="auto"/>
          <w:lang w:val="en-US"/>
        </w:rPr>
        <w:t xml:space="preserve"> </w:t>
      </w:r>
      <w:r w:rsidRPr="00B575C5">
        <w:rPr>
          <w:rFonts w:ascii="Times New Roman" w:hAnsi="Times New Roman" w:cs="Times New Roman"/>
          <w:color w:val="auto"/>
          <w:lang w:val="en-US"/>
        </w:rPr>
        <w:t>Gyulai</w:t>
      </w:r>
      <w:r w:rsidRPr="003472A3">
        <w:rPr>
          <w:rFonts w:ascii="Times New Roman" w:hAnsi="Times New Roman" w:cs="Times New Roman"/>
          <w:color w:val="auto"/>
          <w:lang w:val="en-US"/>
        </w:rPr>
        <w:t>, 2002</w:t>
      </w:r>
    </w:p>
    <w:p w14:paraId="223B6A3A" w14:textId="081FBE54" w:rsidR="00B45E3D" w:rsidRPr="007F4941" w:rsidRDefault="007B2B5B" w:rsidP="00677BD0">
      <w:pPr>
        <w:ind w:firstLine="426"/>
        <w:jc w:val="both"/>
        <w:rPr>
          <w:sz w:val="20"/>
          <w:szCs w:val="20"/>
          <w:lang w:val="en-US"/>
        </w:rPr>
      </w:pPr>
      <w:proofErr w:type="spellStart"/>
      <w:r w:rsidRPr="007F4941">
        <w:rPr>
          <w:bCs/>
          <w:i/>
          <w:sz w:val="20"/>
          <w:szCs w:val="20"/>
          <w:lang w:val="en-US"/>
        </w:rPr>
        <w:t>Pseudohadena</w:t>
      </w:r>
      <w:proofErr w:type="spellEnd"/>
      <w:r w:rsidRPr="007F4941">
        <w:rPr>
          <w:bCs/>
          <w:i/>
          <w:sz w:val="20"/>
          <w:szCs w:val="20"/>
          <w:lang w:val="en-US"/>
        </w:rPr>
        <w:t xml:space="preserve"> </w:t>
      </w:r>
      <w:proofErr w:type="spellStart"/>
      <w:r w:rsidRPr="007F4941">
        <w:rPr>
          <w:bCs/>
          <w:i/>
          <w:sz w:val="20"/>
          <w:szCs w:val="20"/>
          <w:lang w:val="en-US"/>
        </w:rPr>
        <w:t>leucochlora</w:t>
      </w:r>
      <w:proofErr w:type="spellEnd"/>
      <w:r w:rsidRPr="007F4941">
        <w:rPr>
          <w:b/>
          <w:bCs/>
          <w:i/>
          <w:sz w:val="20"/>
          <w:szCs w:val="20"/>
          <w:lang w:val="en-US"/>
        </w:rPr>
        <w:t xml:space="preserve"> </w:t>
      </w:r>
      <w:proofErr w:type="spellStart"/>
      <w:r w:rsidRPr="007F4941">
        <w:rPr>
          <w:sz w:val="20"/>
          <w:szCs w:val="20"/>
          <w:lang w:val="en-US"/>
        </w:rPr>
        <w:t>Ronkay</w:t>
      </w:r>
      <w:proofErr w:type="spellEnd"/>
      <w:r w:rsidR="00497958">
        <w:rPr>
          <w:sz w:val="20"/>
          <w:szCs w:val="20"/>
          <w:lang w:val="en-US"/>
        </w:rPr>
        <w:t xml:space="preserve"> et al.</w:t>
      </w:r>
      <w:r w:rsidRPr="007F4941">
        <w:rPr>
          <w:sz w:val="20"/>
          <w:szCs w:val="20"/>
          <w:lang w:val="en-US"/>
        </w:rPr>
        <w:t xml:space="preserve"> 2002</w:t>
      </w:r>
      <w:r w:rsidR="00B45E3D" w:rsidRPr="007F4941">
        <w:rPr>
          <w:sz w:val="20"/>
          <w:szCs w:val="20"/>
          <w:lang w:val="en-US"/>
        </w:rPr>
        <w:t>: 53</w:t>
      </w:r>
      <w:r w:rsidR="0067251C" w:rsidRPr="007F4941">
        <w:rPr>
          <w:sz w:val="20"/>
          <w:szCs w:val="20"/>
          <w:lang w:val="en-US"/>
        </w:rPr>
        <w:t>, figs 5, 20.</w:t>
      </w:r>
    </w:p>
    <w:p w14:paraId="41F8DA26" w14:textId="4FA48686" w:rsidR="0067251C" w:rsidRPr="007F4941" w:rsidRDefault="001A25C2" w:rsidP="00677BD0">
      <w:pPr>
        <w:ind w:firstLine="426"/>
        <w:jc w:val="both"/>
        <w:rPr>
          <w:sz w:val="20"/>
          <w:szCs w:val="20"/>
          <w:lang w:val="en-US"/>
        </w:rPr>
      </w:pPr>
      <w:r>
        <w:rPr>
          <w:b/>
          <w:bCs/>
          <w:sz w:val="20"/>
          <w:szCs w:val="20"/>
          <w:lang w:val="en-US"/>
        </w:rPr>
        <w:t>Type locality</w:t>
      </w:r>
      <w:r w:rsidR="007B2B5B" w:rsidRPr="007F4941">
        <w:rPr>
          <w:sz w:val="20"/>
          <w:szCs w:val="20"/>
          <w:lang w:val="en-US"/>
        </w:rPr>
        <w:t xml:space="preserve">: “Turkmenistan, </w:t>
      </w:r>
      <w:proofErr w:type="spellStart"/>
      <w:r w:rsidR="007B2B5B" w:rsidRPr="007F4941">
        <w:rPr>
          <w:sz w:val="20"/>
          <w:szCs w:val="20"/>
          <w:lang w:val="en-US"/>
        </w:rPr>
        <w:t>Kopetdag</w:t>
      </w:r>
      <w:proofErr w:type="spellEnd"/>
      <w:r w:rsidR="007B2B5B" w:rsidRPr="007F4941">
        <w:rPr>
          <w:sz w:val="20"/>
          <w:szCs w:val="20"/>
          <w:lang w:val="en-US"/>
        </w:rPr>
        <w:t xml:space="preserve"> </w:t>
      </w:r>
      <w:proofErr w:type="spellStart"/>
      <w:r w:rsidR="007B2B5B" w:rsidRPr="007F4941">
        <w:rPr>
          <w:sz w:val="20"/>
          <w:szCs w:val="20"/>
          <w:lang w:val="en-US"/>
        </w:rPr>
        <w:t>mtr</w:t>
      </w:r>
      <w:proofErr w:type="spellEnd"/>
      <w:r w:rsidR="007B2B5B" w:rsidRPr="007F4941">
        <w:rPr>
          <w:sz w:val="20"/>
          <w:szCs w:val="20"/>
          <w:lang w:val="en-US"/>
        </w:rPr>
        <w:t xml:space="preserve">., </w:t>
      </w:r>
      <w:proofErr w:type="spellStart"/>
      <w:r w:rsidR="007B2B5B" w:rsidRPr="007F4941">
        <w:rPr>
          <w:sz w:val="20"/>
          <w:szCs w:val="20"/>
          <w:lang w:val="en-US"/>
        </w:rPr>
        <w:t>Garrygala</w:t>
      </w:r>
      <w:proofErr w:type="spellEnd"/>
      <w:r w:rsidR="007B2B5B" w:rsidRPr="007F4941">
        <w:rPr>
          <w:sz w:val="20"/>
          <w:szCs w:val="20"/>
          <w:lang w:val="en-US"/>
        </w:rPr>
        <w:t xml:space="preserve"> [Kara-Kala] env.</w:t>
      </w:r>
      <w:r w:rsidR="0067251C" w:rsidRPr="007F4941">
        <w:rPr>
          <w:sz w:val="20"/>
          <w:szCs w:val="20"/>
          <w:lang w:val="en-US"/>
        </w:rPr>
        <w:t>».</w:t>
      </w:r>
    </w:p>
    <w:p w14:paraId="3E3C21EA" w14:textId="4D68FFFC" w:rsidR="0067251C" w:rsidRPr="001A25C2" w:rsidRDefault="001A25C2" w:rsidP="00677BD0">
      <w:pPr>
        <w:ind w:firstLine="426"/>
        <w:jc w:val="both"/>
        <w:rPr>
          <w:sz w:val="20"/>
          <w:szCs w:val="20"/>
          <w:lang w:val="en-US"/>
        </w:rPr>
      </w:pPr>
      <w:r>
        <w:rPr>
          <w:b/>
          <w:bCs/>
          <w:sz w:val="20"/>
          <w:szCs w:val="20"/>
          <w:lang w:val="en-US"/>
        </w:rPr>
        <w:t>Type</w:t>
      </w:r>
      <w:r w:rsidRPr="001A25C2">
        <w:rPr>
          <w:b/>
          <w:bCs/>
          <w:sz w:val="20"/>
          <w:szCs w:val="20"/>
          <w:lang w:val="en-US"/>
        </w:rPr>
        <w:t xml:space="preserve"> </w:t>
      </w:r>
      <w:r>
        <w:rPr>
          <w:b/>
          <w:bCs/>
          <w:sz w:val="20"/>
          <w:szCs w:val="20"/>
          <w:lang w:val="en-US"/>
        </w:rPr>
        <w:t>material</w:t>
      </w:r>
      <w:r w:rsidR="0067251C" w:rsidRPr="001A25C2">
        <w:rPr>
          <w:sz w:val="20"/>
          <w:szCs w:val="20"/>
          <w:lang w:val="en-US"/>
        </w:rPr>
        <w:t xml:space="preserve">: </w:t>
      </w:r>
      <w:r>
        <w:rPr>
          <w:sz w:val="20"/>
          <w:szCs w:val="20"/>
          <w:lang w:val="en-US"/>
        </w:rPr>
        <w:t>holotype male</w:t>
      </w:r>
      <w:r w:rsidR="0067251C" w:rsidRPr="001A25C2">
        <w:rPr>
          <w:sz w:val="20"/>
          <w:szCs w:val="20"/>
          <w:lang w:val="en-US"/>
        </w:rPr>
        <w:t xml:space="preserve">, </w:t>
      </w:r>
      <w:r>
        <w:rPr>
          <w:sz w:val="20"/>
          <w:szCs w:val="20"/>
          <w:lang w:val="en-US"/>
        </w:rPr>
        <w:t>collection of J. Stumpf</w:t>
      </w:r>
      <w:r w:rsidR="0067251C" w:rsidRPr="001A25C2">
        <w:rPr>
          <w:sz w:val="20"/>
          <w:szCs w:val="20"/>
          <w:lang w:val="en-US"/>
        </w:rPr>
        <w:t xml:space="preserve"> (</w:t>
      </w:r>
      <w:r>
        <w:rPr>
          <w:sz w:val="20"/>
          <w:szCs w:val="20"/>
          <w:lang w:val="en-US"/>
        </w:rPr>
        <w:t>Lauda</w:t>
      </w:r>
      <w:r w:rsidR="0067251C" w:rsidRPr="001A25C2">
        <w:rPr>
          <w:sz w:val="20"/>
          <w:szCs w:val="20"/>
          <w:lang w:val="en-US"/>
        </w:rPr>
        <w:t xml:space="preserve">, </w:t>
      </w:r>
      <w:r>
        <w:rPr>
          <w:sz w:val="20"/>
          <w:szCs w:val="20"/>
          <w:lang w:val="en-US"/>
        </w:rPr>
        <w:t>Germany</w:t>
      </w:r>
      <w:r w:rsidR="0067251C" w:rsidRPr="001A25C2">
        <w:rPr>
          <w:sz w:val="20"/>
          <w:szCs w:val="20"/>
          <w:lang w:val="en-US"/>
        </w:rPr>
        <w:t xml:space="preserve">), </w:t>
      </w:r>
      <w:r>
        <w:rPr>
          <w:sz w:val="20"/>
          <w:szCs w:val="20"/>
          <w:lang w:val="en-US"/>
        </w:rPr>
        <w:t>paratype male</w:t>
      </w:r>
      <w:r w:rsidR="0067251C" w:rsidRPr="001A25C2">
        <w:rPr>
          <w:sz w:val="20"/>
          <w:szCs w:val="20"/>
          <w:lang w:val="en-US"/>
        </w:rPr>
        <w:t xml:space="preserve">, </w:t>
      </w:r>
      <w:r>
        <w:rPr>
          <w:sz w:val="20"/>
          <w:szCs w:val="20"/>
          <w:lang w:val="en-US"/>
        </w:rPr>
        <w:t xml:space="preserve">collection of </w:t>
      </w:r>
      <w:proofErr w:type="gramStart"/>
      <w:r>
        <w:rPr>
          <w:sz w:val="20"/>
          <w:szCs w:val="20"/>
          <w:lang w:val="en-US"/>
        </w:rPr>
        <w:t>A.</w:t>
      </w:r>
      <w:proofErr w:type="gramEnd"/>
      <w:r>
        <w:rPr>
          <w:sz w:val="20"/>
          <w:szCs w:val="20"/>
          <w:lang w:val="en-US"/>
        </w:rPr>
        <w:t xml:space="preserve"> Becher</w:t>
      </w:r>
      <w:r w:rsidR="0067251C" w:rsidRPr="001A25C2">
        <w:rPr>
          <w:sz w:val="20"/>
          <w:szCs w:val="20"/>
          <w:lang w:val="en-US"/>
        </w:rPr>
        <w:t xml:space="preserve"> </w:t>
      </w:r>
      <w:r w:rsidR="00C02970" w:rsidRPr="001A25C2">
        <w:rPr>
          <w:sz w:val="20"/>
          <w:szCs w:val="20"/>
          <w:lang w:val="en-US"/>
        </w:rPr>
        <w:t>(</w:t>
      </w:r>
      <w:r>
        <w:rPr>
          <w:sz w:val="20"/>
          <w:szCs w:val="20"/>
          <w:lang w:val="en-US"/>
        </w:rPr>
        <w:t>Freudenberg</w:t>
      </w:r>
      <w:r w:rsidR="00C02970" w:rsidRPr="001A25C2">
        <w:rPr>
          <w:sz w:val="20"/>
          <w:szCs w:val="20"/>
          <w:lang w:val="en-US"/>
        </w:rPr>
        <w:t xml:space="preserve">, </w:t>
      </w:r>
      <w:r>
        <w:rPr>
          <w:sz w:val="20"/>
          <w:szCs w:val="20"/>
          <w:lang w:val="en-US"/>
        </w:rPr>
        <w:t>Germany</w:t>
      </w:r>
      <w:r w:rsidR="00C02970" w:rsidRPr="001A25C2">
        <w:rPr>
          <w:sz w:val="20"/>
          <w:szCs w:val="20"/>
          <w:lang w:val="en-US"/>
        </w:rPr>
        <w:t>)</w:t>
      </w:r>
      <w:r w:rsidR="0067251C" w:rsidRPr="001A25C2">
        <w:rPr>
          <w:sz w:val="20"/>
          <w:szCs w:val="20"/>
          <w:lang w:val="en-US"/>
        </w:rPr>
        <w:t>.</w:t>
      </w:r>
    </w:p>
    <w:p w14:paraId="1D3FBDF7" w14:textId="77777777" w:rsidR="008B5D2B" w:rsidRPr="008B5D2B" w:rsidRDefault="008B5D2B" w:rsidP="008B5D2B">
      <w:pPr>
        <w:pStyle w:val="Default"/>
        <w:ind w:firstLine="426"/>
        <w:jc w:val="both"/>
        <w:rPr>
          <w:rFonts w:ascii="Times New Roman" w:hAnsi="Times New Roman" w:cs="Times New Roman"/>
          <w:lang w:val="en-US"/>
        </w:rPr>
      </w:pPr>
      <w:r w:rsidRPr="008B5D2B">
        <w:rPr>
          <w:rFonts w:ascii="Times New Roman" w:hAnsi="Times New Roman" w:cs="Times New Roman"/>
          <w:b/>
          <w:bCs/>
          <w:lang w:val="en-US"/>
        </w:rPr>
        <w:t>Diagnostic features</w:t>
      </w:r>
      <w:r w:rsidRPr="008B5D2B">
        <w:rPr>
          <w:rFonts w:ascii="Times New Roman" w:hAnsi="Times New Roman" w:cs="Times New Roman"/>
          <w:lang w:val="en-US"/>
        </w:rPr>
        <w:t xml:space="preserve">. The closest relatives of this species are </w:t>
      </w:r>
      <w:r w:rsidRPr="008B5D2B">
        <w:rPr>
          <w:rFonts w:ascii="Times New Roman" w:hAnsi="Times New Roman" w:cs="Times New Roman"/>
          <w:i/>
          <w:iCs/>
          <w:lang w:val="en-US"/>
        </w:rPr>
        <w:t xml:space="preserve">P. </w:t>
      </w:r>
      <w:proofErr w:type="spellStart"/>
      <w:r w:rsidRPr="008B5D2B">
        <w:rPr>
          <w:rFonts w:ascii="Times New Roman" w:hAnsi="Times New Roman" w:cs="Times New Roman"/>
          <w:i/>
          <w:iCs/>
          <w:lang w:val="en-US"/>
        </w:rPr>
        <w:t>pseudamoena</w:t>
      </w:r>
      <w:proofErr w:type="spellEnd"/>
      <w:r w:rsidRPr="008B5D2B">
        <w:rPr>
          <w:rFonts w:ascii="Times New Roman" w:hAnsi="Times New Roman" w:cs="Times New Roman"/>
          <w:lang w:val="en-US"/>
        </w:rPr>
        <w:t xml:space="preserve"> and </w:t>
      </w:r>
      <w:r w:rsidRPr="008B5D2B">
        <w:rPr>
          <w:rFonts w:ascii="Times New Roman" w:hAnsi="Times New Roman" w:cs="Times New Roman"/>
          <w:i/>
          <w:iCs/>
          <w:lang w:val="en-US"/>
        </w:rPr>
        <w:t xml:space="preserve">P. </w:t>
      </w:r>
      <w:proofErr w:type="spellStart"/>
      <w:r w:rsidRPr="008B5D2B">
        <w:rPr>
          <w:rFonts w:ascii="Times New Roman" w:hAnsi="Times New Roman" w:cs="Times New Roman"/>
          <w:i/>
          <w:iCs/>
          <w:lang w:val="en-US"/>
        </w:rPr>
        <w:t>gorbunovi</w:t>
      </w:r>
      <w:proofErr w:type="spellEnd"/>
      <w:r w:rsidRPr="008B5D2B">
        <w:rPr>
          <w:rFonts w:ascii="Times New Roman" w:hAnsi="Times New Roman" w:cs="Times New Roman"/>
          <w:lang w:val="en-US"/>
        </w:rPr>
        <w:t xml:space="preserve">. </w:t>
      </w:r>
      <w:r w:rsidRPr="008B5D2B">
        <w:rPr>
          <w:rFonts w:ascii="Times New Roman" w:hAnsi="Times New Roman" w:cs="Times New Roman"/>
          <w:i/>
          <w:iCs/>
          <w:lang w:val="en-US"/>
        </w:rPr>
        <w:t xml:space="preserve">P. </w:t>
      </w:r>
      <w:proofErr w:type="spellStart"/>
      <w:r w:rsidRPr="008B5D2B">
        <w:rPr>
          <w:rFonts w:ascii="Times New Roman" w:hAnsi="Times New Roman" w:cs="Times New Roman"/>
          <w:i/>
          <w:iCs/>
          <w:lang w:val="en-US"/>
        </w:rPr>
        <w:t>leucochlora</w:t>
      </w:r>
      <w:proofErr w:type="spellEnd"/>
      <w:r w:rsidRPr="008B5D2B">
        <w:rPr>
          <w:rFonts w:ascii="Times New Roman" w:hAnsi="Times New Roman" w:cs="Times New Roman"/>
          <w:lang w:val="en-US"/>
        </w:rPr>
        <w:t xml:space="preserve"> differs from them in its larger size (forewing length 21 mm), almost completely reduced forewing pattern, and characteristic pale greenish-whitish slate-gray coloration of the body and forewings.</w:t>
      </w:r>
    </w:p>
    <w:p w14:paraId="3167727D" w14:textId="7D2AD220" w:rsidR="008B5D2B" w:rsidRPr="008B5D2B" w:rsidRDefault="008B5D2B" w:rsidP="008B5D2B">
      <w:pPr>
        <w:pStyle w:val="Default"/>
        <w:ind w:firstLine="426"/>
        <w:jc w:val="both"/>
        <w:rPr>
          <w:rFonts w:ascii="Times New Roman" w:hAnsi="Times New Roman" w:cs="Times New Roman"/>
          <w:lang w:val="en-US"/>
        </w:rPr>
      </w:pPr>
      <w:r w:rsidRPr="008B5D2B">
        <w:rPr>
          <w:rFonts w:ascii="Times New Roman" w:hAnsi="Times New Roman" w:cs="Times New Roman"/>
          <w:b/>
          <w:bCs/>
          <w:lang w:val="en-US"/>
        </w:rPr>
        <w:t>Range</w:t>
      </w:r>
      <w:r w:rsidRPr="008B5D2B">
        <w:rPr>
          <w:rFonts w:ascii="Times New Roman" w:hAnsi="Times New Roman" w:cs="Times New Roman"/>
          <w:lang w:val="en-US"/>
        </w:rPr>
        <w:t>. Known only from the type locality.</w:t>
      </w:r>
    </w:p>
    <w:p w14:paraId="7CC6F61B" w14:textId="77777777" w:rsidR="008B5D2B" w:rsidRPr="008B5D2B" w:rsidRDefault="008B5D2B" w:rsidP="008B5D2B">
      <w:pPr>
        <w:pStyle w:val="Default"/>
        <w:ind w:firstLine="426"/>
        <w:jc w:val="both"/>
        <w:rPr>
          <w:rFonts w:ascii="Times New Roman" w:hAnsi="Times New Roman" w:cs="Times New Roman"/>
          <w:lang w:val="en-US"/>
        </w:rPr>
      </w:pPr>
      <w:r w:rsidRPr="008B5D2B">
        <w:rPr>
          <w:rFonts w:ascii="Times New Roman" w:hAnsi="Times New Roman" w:cs="Times New Roman"/>
          <w:b/>
          <w:bCs/>
          <w:lang w:val="en-US"/>
        </w:rPr>
        <w:t>Ecology</w:t>
      </w:r>
      <w:r w:rsidRPr="008B5D2B">
        <w:rPr>
          <w:rFonts w:ascii="Times New Roman" w:hAnsi="Times New Roman" w:cs="Times New Roman"/>
          <w:lang w:val="en-US"/>
        </w:rPr>
        <w:t>. A late autumn species, flying in November and possibly December.</w:t>
      </w:r>
    </w:p>
    <w:p w14:paraId="0EB980D0" w14:textId="77777777" w:rsidR="007B2B5B" w:rsidRPr="003472A3" w:rsidRDefault="007B2B5B" w:rsidP="00677BD0">
      <w:pPr>
        <w:ind w:firstLine="426"/>
        <w:jc w:val="both"/>
        <w:rPr>
          <w:highlight w:val="red"/>
          <w:lang w:val="en-US"/>
        </w:rPr>
      </w:pPr>
    </w:p>
    <w:p w14:paraId="7D8F6E65" w14:textId="6A7EE5FD" w:rsidR="007B2B5B" w:rsidRPr="00B62B50" w:rsidRDefault="007B2B5B" w:rsidP="004254B0">
      <w:pPr>
        <w:jc w:val="center"/>
        <w:rPr>
          <w:lang w:val="en-US"/>
        </w:rPr>
      </w:pPr>
      <w:proofErr w:type="spellStart"/>
      <w:r w:rsidRPr="00B62B50">
        <w:rPr>
          <w:b/>
          <w:bCs/>
          <w:i/>
          <w:lang w:val="en-US"/>
        </w:rPr>
        <w:t>Pseudohadena</w:t>
      </w:r>
      <w:proofErr w:type="spellEnd"/>
      <w:r w:rsidRPr="00B62B50">
        <w:rPr>
          <w:b/>
          <w:bCs/>
          <w:i/>
          <w:lang w:val="en-US"/>
        </w:rPr>
        <w:t xml:space="preserve"> </w:t>
      </w:r>
      <w:proofErr w:type="spellStart"/>
      <w:r w:rsidR="007F4941" w:rsidRPr="00B62B50">
        <w:rPr>
          <w:b/>
          <w:bCs/>
          <w:i/>
          <w:lang w:val="en-US"/>
        </w:rPr>
        <w:t>moldotoo</w:t>
      </w:r>
      <w:proofErr w:type="spellEnd"/>
      <w:r w:rsidRPr="00B62B50">
        <w:rPr>
          <w:b/>
          <w:bCs/>
          <w:i/>
          <w:lang w:val="en-US"/>
        </w:rPr>
        <w:t xml:space="preserve"> </w:t>
      </w:r>
      <w:proofErr w:type="spellStart"/>
      <w:r w:rsidR="007F4941" w:rsidRPr="00B62B50">
        <w:rPr>
          <w:lang w:val="en-US"/>
        </w:rPr>
        <w:t>Volynkin</w:t>
      </w:r>
      <w:proofErr w:type="spellEnd"/>
      <w:r w:rsidR="007F4941" w:rsidRPr="00B62B50">
        <w:rPr>
          <w:lang w:val="en-US"/>
        </w:rPr>
        <w:t xml:space="preserve"> et </w:t>
      </w:r>
      <w:proofErr w:type="spellStart"/>
      <w:r w:rsidR="007F4941" w:rsidRPr="00B62B50">
        <w:rPr>
          <w:lang w:val="en-US"/>
        </w:rPr>
        <w:t>Titov</w:t>
      </w:r>
      <w:proofErr w:type="spellEnd"/>
      <w:r w:rsidR="007F4941" w:rsidRPr="00B62B50">
        <w:rPr>
          <w:lang w:val="en-US"/>
        </w:rPr>
        <w:t>, 2025</w:t>
      </w:r>
      <w:r w:rsidR="00A84CD8" w:rsidRPr="00B62B50">
        <w:rPr>
          <w:b/>
          <w:bCs/>
          <w:lang w:val="en-US"/>
        </w:rPr>
        <w:t xml:space="preserve"> </w:t>
      </w:r>
      <w:r w:rsidR="00A84CD8" w:rsidRPr="00B62B50">
        <w:rPr>
          <w:lang w:val="en-US"/>
        </w:rPr>
        <w:t>(</w:t>
      </w:r>
      <w:r w:rsidR="00A84CD8" w:rsidRPr="00B62B50">
        <w:t>рис</w:t>
      </w:r>
      <w:r w:rsidR="00A84CD8" w:rsidRPr="00B62B50">
        <w:rPr>
          <w:lang w:val="en-US"/>
        </w:rPr>
        <w:t>. 14–1</w:t>
      </w:r>
      <w:r w:rsidR="00BA5084" w:rsidRPr="00B62B50">
        <w:rPr>
          <w:lang w:val="en-US"/>
        </w:rPr>
        <w:t>5</w:t>
      </w:r>
      <w:r w:rsidR="00A84CD8" w:rsidRPr="00B62B50">
        <w:rPr>
          <w:lang w:val="en-US"/>
        </w:rPr>
        <w:t>,</w:t>
      </w:r>
      <w:r w:rsidR="00BA5084" w:rsidRPr="00B62B50">
        <w:rPr>
          <w:lang w:val="en-US"/>
        </w:rPr>
        <w:t xml:space="preserve"> 17–19,</w:t>
      </w:r>
      <w:r w:rsidR="00A84CD8" w:rsidRPr="00B62B50">
        <w:rPr>
          <w:lang w:val="en-US"/>
        </w:rPr>
        <w:t xml:space="preserve"> 28)</w:t>
      </w:r>
    </w:p>
    <w:p w14:paraId="214A00F7" w14:textId="44D54B92" w:rsidR="007F4941" w:rsidRPr="00B62B50" w:rsidRDefault="007F4941" w:rsidP="007F4941">
      <w:pPr>
        <w:ind w:firstLine="426"/>
        <w:jc w:val="both"/>
        <w:rPr>
          <w:sz w:val="20"/>
          <w:szCs w:val="20"/>
          <w:lang w:val="en-US"/>
        </w:rPr>
      </w:pPr>
      <w:proofErr w:type="spellStart"/>
      <w:r w:rsidRPr="00B62B50">
        <w:rPr>
          <w:i/>
          <w:iCs/>
          <w:sz w:val="20"/>
          <w:szCs w:val="20"/>
          <w:lang w:val="en-US"/>
        </w:rPr>
        <w:t>Pseudohadena</w:t>
      </w:r>
      <w:proofErr w:type="spellEnd"/>
      <w:r w:rsidRPr="00B62B50">
        <w:rPr>
          <w:i/>
          <w:iCs/>
          <w:sz w:val="20"/>
          <w:szCs w:val="20"/>
          <w:lang w:val="en-US"/>
        </w:rPr>
        <w:t xml:space="preserve"> </w:t>
      </w:r>
      <w:proofErr w:type="spellStart"/>
      <w:r w:rsidRPr="00B62B50">
        <w:rPr>
          <w:i/>
          <w:iCs/>
          <w:sz w:val="20"/>
          <w:szCs w:val="20"/>
          <w:lang w:val="en-US"/>
        </w:rPr>
        <w:t>moldotoo</w:t>
      </w:r>
      <w:proofErr w:type="spellEnd"/>
      <w:r w:rsidRPr="00B62B50">
        <w:rPr>
          <w:sz w:val="20"/>
          <w:szCs w:val="20"/>
          <w:lang w:val="en-US"/>
        </w:rPr>
        <w:t xml:space="preserve"> </w:t>
      </w:r>
      <w:proofErr w:type="spellStart"/>
      <w:r w:rsidRPr="00B62B50">
        <w:rPr>
          <w:sz w:val="20"/>
          <w:szCs w:val="20"/>
          <w:lang w:val="en-US"/>
        </w:rPr>
        <w:t>Titov</w:t>
      </w:r>
      <w:proofErr w:type="spellEnd"/>
      <w:r w:rsidRPr="00B62B50">
        <w:rPr>
          <w:sz w:val="20"/>
          <w:szCs w:val="20"/>
          <w:lang w:val="en-US"/>
        </w:rPr>
        <w:t xml:space="preserve"> et al. 2025: 163, figs 13, 14, 33, 34.</w:t>
      </w:r>
    </w:p>
    <w:p w14:paraId="3B4A6D1F" w14:textId="0E03E376" w:rsidR="002802A5" w:rsidRPr="00B62B50" w:rsidRDefault="00D717EC" w:rsidP="007F4941">
      <w:pPr>
        <w:ind w:firstLine="426"/>
        <w:jc w:val="both"/>
        <w:rPr>
          <w:sz w:val="20"/>
          <w:szCs w:val="20"/>
          <w:lang w:val="en-US"/>
        </w:rPr>
      </w:pPr>
      <w:r>
        <w:rPr>
          <w:b/>
          <w:bCs/>
          <w:sz w:val="20"/>
          <w:szCs w:val="20"/>
          <w:lang w:val="en-US"/>
        </w:rPr>
        <w:t>Type locality</w:t>
      </w:r>
      <w:r w:rsidR="002802A5" w:rsidRPr="00B62B50">
        <w:rPr>
          <w:sz w:val="20"/>
          <w:szCs w:val="20"/>
          <w:lang w:val="en-US"/>
        </w:rPr>
        <w:t xml:space="preserve">: «Kyrgyzstan, | </w:t>
      </w:r>
      <w:proofErr w:type="spellStart"/>
      <w:r w:rsidR="002802A5" w:rsidRPr="00B62B50">
        <w:rPr>
          <w:sz w:val="20"/>
          <w:szCs w:val="20"/>
          <w:lang w:val="en-US"/>
        </w:rPr>
        <w:t>Moldo</w:t>
      </w:r>
      <w:proofErr w:type="spellEnd"/>
      <w:r w:rsidR="002802A5" w:rsidRPr="00B62B50">
        <w:rPr>
          <w:sz w:val="20"/>
          <w:szCs w:val="20"/>
          <w:lang w:val="en-US"/>
        </w:rPr>
        <w:t>-Too Range, | 6.5 km E of Kyzyl-</w:t>
      </w:r>
      <w:proofErr w:type="spellStart"/>
      <w:r w:rsidR="002802A5" w:rsidRPr="00B62B50">
        <w:rPr>
          <w:sz w:val="20"/>
          <w:szCs w:val="20"/>
          <w:lang w:val="en-US"/>
        </w:rPr>
        <w:t>Korgon</w:t>
      </w:r>
      <w:proofErr w:type="spellEnd"/>
      <w:r w:rsidR="002802A5" w:rsidRPr="00B62B50">
        <w:rPr>
          <w:sz w:val="20"/>
          <w:szCs w:val="20"/>
          <w:lang w:val="en-US"/>
        </w:rPr>
        <w:t>, | 41°42'53''N | 74°16'34''E, | 1550m».</w:t>
      </w:r>
    </w:p>
    <w:p w14:paraId="29E80756" w14:textId="378E2E08" w:rsidR="002802A5" w:rsidRPr="00D717EC" w:rsidRDefault="00D717EC" w:rsidP="007F4941">
      <w:pPr>
        <w:ind w:firstLine="426"/>
        <w:jc w:val="both"/>
        <w:rPr>
          <w:sz w:val="20"/>
          <w:szCs w:val="20"/>
          <w:lang w:val="en-US"/>
        </w:rPr>
      </w:pPr>
      <w:r>
        <w:rPr>
          <w:b/>
          <w:bCs/>
          <w:sz w:val="20"/>
          <w:szCs w:val="20"/>
          <w:lang w:val="en-US"/>
        </w:rPr>
        <w:t>Type</w:t>
      </w:r>
      <w:r w:rsidRPr="00D717EC">
        <w:rPr>
          <w:b/>
          <w:bCs/>
          <w:sz w:val="20"/>
          <w:szCs w:val="20"/>
          <w:lang w:val="en-US"/>
        </w:rPr>
        <w:t xml:space="preserve"> </w:t>
      </w:r>
      <w:r>
        <w:rPr>
          <w:b/>
          <w:bCs/>
          <w:sz w:val="20"/>
          <w:szCs w:val="20"/>
          <w:lang w:val="en-US"/>
        </w:rPr>
        <w:t>material</w:t>
      </w:r>
      <w:r w:rsidR="002802A5" w:rsidRPr="00D717EC">
        <w:rPr>
          <w:sz w:val="20"/>
          <w:szCs w:val="20"/>
          <w:lang w:val="en-US"/>
        </w:rPr>
        <w:t xml:space="preserve">: </w:t>
      </w:r>
      <w:r>
        <w:rPr>
          <w:sz w:val="20"/>
          <w:szCs w:val="20"/>
          <w:lang w:val="en-US"/>
        </w:rPr>
        <w:t>holotype</w:t>
      </w:r>
      <w:r w:rsidRPr="00D717EC">
        <w:rPr>
          <w:sz w:val="20"/>
          <w:szCs w:val="20"/>
          <w:lang w:val="en-US"/>
        </w:rPr>
        <w:t xml:space="preserve"> </w:t>
      </w:r>
      <w:r>
        <w:rPr>
          <w:sz w:val="20"/>
          <w:szCs w:val="20"/>
          <w:lang w:val="en-US"/>
        </w:rPr>
        <w:t>male</w:t>
      </w:r>
      <w:r w:rsidR="00C76DF5" w:rsidRPr="00D717EC">
        <w:rPr>
          <w:sz w:val="20"/>
          <w:szCs w:val="20"/>
          <w:lang w:val="en-US"/>
        </w:rPr>
        <w:t xml:space="preserve"> (</w:t>
      </w:r>
      <w:r>
        <w:rPr>
          <w:sz w:val="20"/>
          <w:szCs w:val="20"/>
          <w:lang w:val="en-US"/>
        </w:rPr>
        <w:t>studied</w:t>
      </w:r>
      <w:r w:rsidR="00C76DF5" w:rsidRPr="00D717EC">
        <w:rPr>
          <w:sz w:val="20"/>
          <w:szCs w:val="20"/>
          <w:lang w:val="en-US"/>
        </w:rPr>
        <w:t>)</w:t>
      </w:r>
      <w:r w:rsidR="002802A5" w:rsidRPr="00D717EC">
        <w:rPr>
          <w:sz w:val="20"/>
          <w:szCs w:val="20"/>
          <w:lang w:val="en-US"/>
        </w:rPr>
        <w:t xml:space="preserve">, </w:t>
      </w:r>
      <w:r>
        <w:rPr>
          <w:sz w:val="20"/>
          <w:szCs w:val="20"/>
          <w:lang w:val="en-US"/>
        </w:rPr>
        <w:t>t</w:t>
      </w:r>
      <w:r w:rsidRPr="00D717EC">
        <w:rPr>
          <w:sz w:val="20"/>
          <w:szCs w:val="20"/>
          <w:lang w:val="en-US"/>
        </w:rPr>
        <w:t xml:space="preserve">he </w:t>
      </w:r>
      <w:r>
        <w:rPr>
          <w:sz w:val="20"/>
          <w:szCs w:val="20"/>
          <w:lang w:val="en-US"/>
        </w:rPr>
        <w:t>depository</w:t>
      </w:r>
      <w:r w:rsidRPr="00D717EC">
        <w:rPr>
          <w:sz w:val="20"/>
          <w:szCs w:val="20"/>
          <w:lang w:val="en-US"/>
        </w:rPr>
        <w:t xml:space="preserve"> location is indicated as the A. </w:t>
      </w:r>
      <w:proofErr w:type="spellStart"/>
      <w:r w:rsidRPr="00D717EC">
        <w:rPr>
          <w:sz w:val="20"/>
          <w:szCs w:val="20"/>
          <w:lang w:val="en-US"/>
        </w:rPr>
        <w:t>Volynkin</w:t>
      </w:r>
      <w:proofErr w:type="spellEnd"/>
      <w:r w:rsidRPr="00D717EC">
        <w:rPr>
          <w:sz w:val="20"/>
          <w:szCs w:val="20"/>
          <w:lang w:val="en-US"/>
        </w:rPr>
        <w:t xml:space="preserve"> </w:t>
      </w:r>
      <w:r>
        <w:rPr>
          <w:sz w:val="20"/>
          <w:szCs w:val="20"/>
          <w:lang w:val="en-US"/>
        </w:rPr>
        <w:t xml:space="preserve">private </w:t>
      </w:r>
      <w:r w:rsidRPr="00D717EC">
        <w:rPr>
          <w:sz w:val="20"/>
          <w:szCs w:val="20"/>
          <w:lang w:val="en-US"/>
        </w:rPr>
        <w:t xml:space="preserve">collection </w:t>
      </w:r>
      <w:r w:rsidR="002802A5" w:rsidRPr="00D717EC">
        <w:rPr>
          <w:sz w:val="20"/>
          <w:szCs w:val="20"/>
          <w:lang w:val="en-US"/>
        </w:rPr>
        <w:t>(</w:t>
      </w:r>
      <w:r w:rsidR="002802A5" w:rsidRPr="00B62B50">
        <w:rPr>
          <w:sz w:val="20"/>
          <w:szCs w:val="20"/>
          <w:lang w:val="en-US"/>
        </w:rPr>
        <w:t>Leominster</w:t>
      </w:r>
      <w:r w:rsidR="002802A5" w:rsidRPr="00D717EC">
        <w:rPr>
          <w:sz w:val="20"/>
          <w:szCs w:val="20"/>
          <w:lang w:val="en-US"/>
        </w:rPr>
        <w:t xml:space="preserve">, </w:t>
      </w:r>
      <w:r w:rsidR="002802A5" w:rsidRPr="00B62B50">
        <w:rPr>
          <w:sz w:val="20"/>
          <w:szCs w:val="20"/>
          <w:lang w:val="en-US"/>
        </w:rPr>
        <w:t>UK</w:t>
      </w:r>
      <w:r w:rsidR="002802A5" w:rsidRPr="00D717EC">
        <w:rPr>
          <w:sz w:val="20"/>
          <w:szCs w:val="20"/>
          <w:lang w:val="en-US"/>
        </w:rPr>
        <w:t xml:space="preserve">), </w:t>
      </w:r>
      <w:r>
        <w:rPr>
          <w:sz w:val="20"/>
          <w:szCs w:val="20"/>
          <w:lang w:val="en-US"/>
        </w:rPr>
        <w:t>paratypes</w:t>
      </w:r>
      <w:r w:rsidR="002802A5" w:rsidRPr="00D717EC">
        <w:rPr>
          <w:sz w:val="20"/>
          <w:szCs w:val="20"/>
          <w:lang w:val="en-US"/>
        </w:rPr>
        <w:t xml:space="preserve"> 9 </w:t>
      </w:r>
      <w:r>
        <w:rPr>
          <w:sz w:val="20"/>
          <w:szCs w:val="20"/>
          <w:lang w:val="en-US"/>
        </w:rPr>
        <w:t>males</w:t>
      </w:r>
      <w:r w:rsidR="00C76DF5" w:rsidRPr="00D717EC">
        <w:rPr>
          <w:sz w:val="20"/>
          <w:szCs w:val="20"/>
          <w:lang w:val="en-US"/>
        </w:rPr>
        <w:t xml:space="preserve"> (</w:t>
      </w:r>
      <w:r>
        <w:rPr>
          <w:sz w:val="20"/>
          <w:szCs w:val="20"/>
          <w:lang w:val="en-US"/>
        </w:rPr>
        <w:t>studied</w:t>
      </w:r>
      <w:r w:rsidR="00C76DF5" w:rsidRPr="00D717EC">
        <w:rPr>
          <w:sz w:val="20"/>
          <w:szCs w:val="20"/>
          <w:lang w:val="en-US"/>
        </w:rPr>
        <w:t>)</w:t>
      </w:r>
      <w:r w:rsidR="002802A5" w:rsidRPr="00D717EC">
        <w:rPr>
          <w:sz w:val="20"/>
          <w:szCs w:val="20"/>
          <w:lang w:val="en-US"/>
        </w:rPr>
        <w:t xml:space="preserve"> </w:t>
      </w:r>
      <w:r>
        <w:rPr>
          <w:sz w:val="20"/>
          <w:szCs w:val="20"/>
          <w:lang w:val="en-US"/>
        </w:rPr>
        <w:t>with same depository</w:t>
      </w:r>
      <w:r w:rsidR="002802A5" w:rsidRPr="00D717EC">
        <w:rPr>
          <w:sz w:val="20"/>
          <w:szCs w:val="20"/>
          <w:lang w:val="en-US"/>
        </w:rPr>
        <w:t>.</w:t>
      </w:r>
    </w:p>
    <w:p w14:paraId="5998B3CE" w14:textId="6BC0D494" w:rsidR="005A2924" w:rsidRPr="005A2924" w:rsidRDefault="005A2924" w:rsidP="005A2924">
      <w:pPr>
        <w:ind w:firstLine="426"/>
        <w:jc w:val="both"/>
        <w:rPr>
          <w:lang w:val="en-US"/>
        </w:rPr>
      </w:pPr>
      <w:r>
        <w:rPr>
          <w:b/>
          <w:bCs/>
          <w:lang w:val="en-US"/>
        </w:rPr>
        <w:t>Diagnostic features</w:t>
      </w:r>
      <w:r w:rsidR="004C1903" w:rsidRPr="005A2924">
        <w:rPr>
          <w:lang w:val="en-US"/>
        </w:rPr>
        <w:t xml:space="preserve">. </w:t>
      </w:r>
      <w:r w:rsidRPr="005A2924">
        <w:rPr>
          <w:lang w:val="en-US"/>
        </w:rPr>
        <w:t>The length of the f</w:t>
      </w:r>
      <w:r>
        <w:rPr>
          <w:lang w:val="en-US"/>
        </w:rPr>
        <w:t>ore</w:t>
      </w:r>
      <w:r w:rsidRPr="005A2924">
        <w:rPr>
          <w:lang w:val="en-US"/>
        </w:rPr>
        <w:t xml:space="preserve">wing is 18-23 mm. It differs from </w:t>
      </w:r>
      <w:r w:rsidRPr="005A2924">
        <w:rPr>
          <w:i/>
          <w:iCs/>
          <w:lang w:val="en-US"/>
        </w:rPr>
        <w:t xml:space="preserve">P. </w:t>
      </w:r>
      <w:proofErr w:type="spellStart"/>
      <w:r w:rsidRPr="005A2924">
        <w:rPr>
          <w:i/>
          <w:iCs/>
          <w:lang w:val="en-US"/>
        </w:rPr>
        <w:t>leucochlora</w:t>
      </w:r>
      <w:proofErr w:type="spellEnd"/>
      <w:r w:rsidRPr="005A2924">
        <w:rPr>
          <w:lang w:val="en-US"/>
        </w:rPr>
        <w:t xml:space="preserve">, </w:t>
      </w:r>
      <w:r w:rsidRPr="005A2924">
        <w:rPr>
          <w:i/>
          <w:iCs/>
          <w:lang w:val="en-US"/>
        </w:rPr>
        <w:t xml:space="preserve">P. </w:t>
      </w:r>
      <w:proofErr w:type="spellStart"/>
      <w:r w:rsidRPr="005A2924">
        <w:rPr>
          <w:i/>
          <w:iCs/>
          <w:lang w:val="en-US"/>
        </w:rPr>
        <w:t>pseudamoena</w:t>
      </w:r>
      <w:proofErr w:type="spellEnd"/>
      <w:r w:rsidRPr="005A2924">
        <w:rPr>
          <w:lang w:val="en-US"/>
        </w:rPr>
        <w:t xml:space="preserve">, and </w:t>
      </w:r>
      <w:r w:rsidRPr="005A2924">
        <w:rPr>
          <w:i/>
          <w:iCs/>
          <w:lang w:val="en-US"/>
        </w:rPr>
        <w:t xml:space="preserve">P. </w:t>
      </w:r>
      <w:proofErr w:type="spellStart"/>
      <w:r w:rsidRPr="005A2924">
        <w:rPr>
          <w:i/>
          <w:iCs/>
          <w:lang w:val="en-US"/>
        </w:rPr>
        <w:t>gorbunovi</w:t>
      </w:r>
      <w:proofErr w:type="spellEnd"/>
      <w:r w:rsidRPr="005A2924">
        <w:rPr>
          <w:lang w:val="en-US"/>
        </w:rPr>
        <w:t xml:space="preserve"> in the beige color of its wings, elongated hind legs, and details of the structure of the genital</w:t>
      </w:r>
      <w:r>
        <w:rPr>
          <w:lang w:val="en-US"/>
        </w:rPr>
        <w:t>ia</w:t>
      </w:r>
      <w:r w:rsidRPr="005A2924">
        <w:rPr>
          <w:lang w:val="en-US"/>
        </w:rPr>
        <w:t xml:space="preserve"> of males (rounded </w:t>
      </w:r>
      <w:proofErr w:type="spellStart"/>
      <w:r w:rsidRPr="005A2924">
        <w:rPr>
          <w:lang w:val="en-US"/>
        </w:rPr>
        <w:t>editum</w:t>
      </w:r>
      <w:proofErr w:type="spellEnd"/>
      <w:r w:rsidRPr="005A2924">
        <w:rPr>
          <w:lang w:val="en-US"/>
        </w:rPr>
        <w:t xml:space="preserve">) and females (breaks in the middle part of the apophyses </w:t>
      </w:r>
      <w:proofErr w:type="spellStart"/>
      <w:r>
        <w:rPr>
          <w:lang w:val="en-US"/>
        </w:rPr>
        <w:t>posteriores</w:t>
      </w:r>
      <w:proofErr w:type="spellEnd"/>
      <w:r>
        <w:rPr>
          <w:lang w:val="en-US"/>
        </w:rPr>
        <w:t xml:space="preserve"> </w:t>
      </w:r>
      <w:r w:rsidRPr="005A2924">
        <w:rPr>
          <w:lang w:val="en-US"/>
        </w:rPr>
        <w:t xml:space="preserve">and relatively long </w:t>
      </w:r>
      <w:r w:rsidRPr="00D36B9B">
        <w:rPr>
          <w:lang w:val="en-US"/>
        </w:rPr>
        <w:t>sign</w:t>
      </w:r>
      <w:r w:rsidR="00B263E4" w:rsidRPr="00D36B9B">
        <w:rPr>
          <w:lang w:val="en-US"/>
        </w:rPr>
        <w:t>a</w:t>
      </w:r>
      <w:r w:rsidRPr="00D36B9B">
        <w:rPr>
          <w:lang w:val="en-US"/>
        </w:rPr>
        <w:t xml:space="preserve"> </w:t>
      </w:r>
      <w:r w:rsidRPr="005A2924">
        <w:rPr>
          <w:lang w:val="en-US"/>
        </w:rPr>
        <w:t>in the bursa).</w:t>
      </w:r>
    </w:p>
    <w:p w14:paraId="32D13458" w14:textId="2C4B0DB7" w:rsidR="005A2924" w:rsidRPr="005A2924" w:rsidRDefault="005A2924" w:rsidP="005A2924">
      <w:pPr>
        <w:ind w:firstLine="426"/>
        <w:jc w:val="both"/>
        <w:rPr>
          <w:lang w:val="en-US"/>
        </w:rPr>
      </w:pPr>
      <w:r w:rsidRPr="005A2924">
        <w:rPr>
          <w:lang w:val="en-US"/>
        </w:rPr>
        <w:t xml:space="preserve">The taxon has been established only </w:t>
      </w:r>
      <w:r>
        <w:rPr>
          <w:lang w:val="en-US"/>
        </w:rPr>
        <w:t>by</w:t>
      </w:r>
      <w:r w:rsidRPr="005A2924">
        <w:rPr>
          <w:lang w:val="en-US"/>
        </w:rPr>
        <w:t xml:space="preserve"> males in the form of a </w:t>
      </w:r>
      <w:r w:rsidRPr="00CF177B">
        <w:rPr>
          <w:lang w:val="en-US"/>
        </w:rPr>
        <w:t xml:space="preserve">short </w:t>
      </w:r>
      <w:r w:rsidRPr="005A2924">
        <w:rPr>
          <w:lang w:val="en-US"/>
        </w:rPr>
        <w:t xml:space="preserve">diagnosis, so here we provide a detailed description of both sexes based on more than 100 specimens (including the type series collected by us, but apparently by mistake, the data on which has been published with </w:t>
      </w:r>
      <w:r>
        <w:rPr>
          <w:lang w:val="en-US"/>
        </w:rPr>
        <w:t>mistakes</w:t>
      </w:r>
      <w:r w:rsidRPr="005A2924">
        <w:rPr>
          <w:lang w:val="en-US"/>
        </w:rPr>
        <w:t xml:space="preserve"> of the collection dates and without indication of the collectors). </w:t>
      </w:r>
    </w:p>
    <w:p w14:paraId="05750B68" w14:textId="1D55004E" w:rsidR="00812D3E" w:rsidRDefault="00812D3E" w:rsidP="00677BD0">
      <w:pPr>
        <w:ind w:firstLine="426"/>
        <w:jc w:val="both"/>
        <w:rPr>
          <w:lang w:val="en-US"/>
        </w:rPr>
      </w:pPr>
      <w:r>
        <w:rPr>
          <w:b/>
          <w:lang w:val="en-US"/>
        </w:rPr>
        <w:t>Male</w:t>
      </w:r>
      <w:r w:rsidR="00CD2346" w:rsidRPr="00812D3E">
        <w:rPr>
          <w:b/>
          <w:lang w:val="en-US"/>
        </w:rPr>
        <w:t xml:space="preserve"> </w:t>
      </w:r>
      <w:r w:rsidR="00CD2346" w:rsidRPr="00812D3E">
        <w:rPr>
          <w:bCs/>
          <w:lang w:val="en-US"/>
        </w:rPr>
        <w:t>(</w:t>
      </w:r>
      <w:r>
        <w:rPr>
          <w:bCs/>
          <w:lang w:val="en-US"/>
        </w:rPr>
        <w:t>fig</w:t>
      </w:r>
      <w:r w:rsidR="00CD2346" w:rsidRPr="00812D3E">
        <w:rPr>
          <w:bCs/>
          <w:lang w:val="en-US"/>
        </w:rPr>
        <w:t>. 14)</w:t>
      </w:r>
      <w:r w:rsidR="007B2B5B" w:rsidRPr="00812D3E">
        <w:rPr>
          <w:lang w:val="en-US"/>
        </w:rPr>
        <w:t xml:space="preserve">. </w:t>
      </w:r>
      <w:r w:rsidRPr="00812D3E">
        <w:rPr>
          <w:lang w:val="en-US"/>
        </w:rPr>
        <w:t>The length of the f</w:t>
      </w:r>
      <w:r>
        <w:rPr>
          <w:lang w:val="en-US"/>
        </w:rPr>
        <w:t>ore</w:t>
      </w:r>
      <w:r w:rsidRPr="00812D3E">
        <w:rPr>
          <w:lang w:val="en-US"/>
        </w:rPr>
        <w:t>wing is 18.0</w:t>
      </w:r>
      <w:r>
        <w:rPr>
          <w:lang w:val="en-US"/>
        </w:rPr>
        <w:t>–</w:t>
      </w:r>
      <w:r w:rsidRPr="00812D3E">
        <w:rPr>
          <w:lang w:val="en-US"/>
        </w:rPr>
        <w:t>22.5 mm. The antennae have 60</w:t>
      </w:r>
      <w:r>
        <w:rPr>
          <w:lang w:val="en-US"/>
        </w:rPr>
        <w:t>–</w:t>
      </w:r>
      <w:r w:rsidRPr="00812D3E">
        <w:rPr>
          <w:lang w:val="en-US"/>
        </w:rPr>
        <w:t>61 segments, with a pair of unequal combs (up to 0.45 mm long) on each segment, except for the first 4 and approximately 8 apical segments (which are triangular in shape); covered with fairly long light-colored cilia on the underside. The labial palp</w:t>
      </w:r>
      <w:r>
        <w:rPr>
          <w:lang w:val="en-US"/>
        </w:rPr>
        <w:t>i</w:t>
      </w:r>
      <w:r w:rsidRPr="00812D3E">
        <w:rPr>
          <w:lang w:val="en-US"/>
        </w:rPr>
        <w:t xml:space="preserve"> are 1.9 mm long, composed of three oval segments, the apical one being half as long as the others (</w:t>
      </w:r>
      <w:r>
        <w:rPr>
          <w:lang w:val="en-US"/>
        </w:rPr>
        <w:t>f</w:t>
      </w:r>
      <w:r w:rsidRPr="00812D3E">
        <w:rPr>
          <w:lang w:val="en-US"/>
        </w:rPr>
        <w:t xml:space="preserve">ig. 19). The proboscis is reduced. The front, </w:t>
      </w:r>
      <w:r w:rsidRPr="00812D3E">
        <w:rPr>
          <w:lang w:val="en-US"/>
        </w:rPr>
        <w:lastRenderedPageBreak/>
        <w:t>middle, and rear legs vary greatly in length, primarily due to differences in the length of the tibiae (</w:t>
      </w:r>
      <w:r>
        <w:rPr>
          <w:lang w:val="en-US"/>
        </w:rPr>
        <w:t>f</w:t>
      </w:r>
      <w:r w:rsidRPr="00812D3E">
        <w:rPr>
          <w:lang w:val="en-US"/>
        </w:rPr>
        <w:t>ig. 19). The front femora are swollen in the basal half. The front tibia is 1.5 mm long, with a petal-shaped tibial spine 1.1</w:t>
      </w:r>
      <w:r>
        <w:rPr>
          <w:lang w:val="en-US"/>
        </w:rPr>
        <w:t>–</w:t>
      </w:r>
      <w:r w:rsidRPr="00812D3E">
        <w:rPr>
          <w:lang w:val="en-US"/>
        </w:rPr>
        <w:t>1.3 mm long. The first segment of the front leg is modified (characteristic of all representatives of the genus</w:t>
      </w:r>
      <w:r>
        <w:rPr>
          <w:lang w:val="en-US"/>
        </w:rPr>
        <w:t xml:space="preserve"> </w:t>
      </w:r>
      <w:proofErr w:type="spellStart"/>
      <w:r w:rsidRPr="00CF177B">
        <w:rPr>
          <w:i/>
          <w:iCs/>
          <w:lang w:val="en-US"/>
        </w:rPr>
        <w:t>Pseudohadena</w:t>
      </w:r>
      <w:proofErr w:type="spellEnd"/>
      <w:r w:rsidRPr="00812D3E">
        <w:rPr>
          <w:lang w:val="en-US"/>
        </w:rPr>
        <w:t xml:space="preserve">) and bears five </w:t>
      </w:r>
      <w:r>
        <w:rPr>
          <w:lang w:val="en-US"/>
        </w:rPr>
        <w:t>big</w:t>
      </w:r>
      <w:r w:rsidRPr="00812D3E">
        <w:rPr>
          <w:lang w:val="en-US"/>
        </w:rPr>
        <w:t xml:space="preserve"> spines, three of which are curved. The middle tibia is 3.4 mm long, with a pair of unequal spines at the tip. The hind tibia is 5.4 mm long, with two pairs of unequal spines at the tip. </w:t>
      </w:r>
    </w:p>
    <w:p w14:paraId="60F96EC0" w14:textId="6888F9B6" w:rsidR="00812D3E" w:rsidRPr="00812D3E" w:rsidRDefault="00812D3E" w:rsidP="00677BD0">
      <w:pPr>
        <w:ind w:firstLine="426"/>
        <w:jc w:val="both"/>
        <w:rPr>
          <w:lang w:val="en-US"/>
        </w:rPr>
      </w:pPr>
      <w:r w:rsidRPr="00812D3E">
        <w:rPr>
          <w:lang w:val="en-US"/>
        </w:rPr>
        <w:t xml:space="preserve">The head, thorax, abdomen, and forewing are beige, without the greenish tinge characteristic of </w:t>
      </w:r>
      <w:r w:rsidRPr="00E46685">
        <w:rPr>
          <w:i/>
          <w:iCs/>
          <w:lang w:val="en-US"/>
        </w:rPr>
        <w:t xml:space="preserve">P. </w:t>
      </w:r>
      <w:proofErr w:type="spellStart"/>
      <w:r w:rsidRPr="00E46685">
        <w:rPr>
          <w:i/>
          <w:iCs/>
          <w:lang w:val="en-US"/>
        </w:rPr>
        <w:t>leucochlora</w:t>
      </w:r>
      <w:proofErr w:type="spellEnd"/>
      <w:r w:rsidRPr="00812D3E">
        <w:rPr>
          <w:lang w:val="en-US"/>
        </w:rPr>
        <w:t xml:space="preserve"> and without the gray tinge characteristic of </w:t>
      </w:r>
      <w:r w:rsidRPr="00E46685">
        <w:rPr>
          <w:i/>
          <w:iCs/>
          <w:lang w:val="en-US"/>
        </w:rPr>
        <w:t xml:space="preserve">P. </w:t>
      </w:r>
      <w:proofErr w:type="spellStart"/>
      <w:r w:rsidRPr="00E46685">
        <w:rPr>
          <w:i/>
          <w:iCs/>
          <w:lang w:val="en-US"/>
        </w:rPr>
        <w:t>pseudamoena</w:t>
      </w:r>
      <w:proofErr w:type="spellEnd"/>
      <w:r w:rsidRPr="00E46685">
        <w:rPr>
          <w:i/>
          <w:iCs/>
          <w:lang w:val="en-US"/>
        </w:rPr>
        <w:t xml:space="preserve">, P. </w:t>
      </w:r>
      <w:proofErr w:type="spellStart"/>
      <w:r w:rsidRPr="00E46685">
        <w:rPr>
          <w:i/>
          <w:iCs/>
          <w:lang w:val="en-US"/>
        </w:rPr>
        <w:t>gorbunovi</w:t>
      </w:r>
      <w:proofErr w:type="spellEnd"/>
      <w:r w:rsidRPr="00812D3E">
        <w:rPr>
          <w:lang w:val="en-US"/>
        </w:rPr>
        <w:t xml:space="preserve">, and </w:t>
      </w:r>
      <w:r w:rsidRPr="00E46685">
        <w:rPr>
          <w:i/>
          <w:iCs/>
          <w:lang w:val="en-US"/>
        </w:rPr>
        <w:t xml:space="preserve">P. </w:t>
      </w:r>
      <w:proofErr w:type="spellStart"/>
      <w:r w:rsidRPr="00E46685">
        <w:rPr>
          <w:i/>
          <w:iCs/>
          <w:lang w:val="en-US"/>
        </w:rPr>
        <w:t>evanida</w:t>
      </w:r>
      <w:proofErr w:type="spellEnd"/>
      <w:r w:rsidRPr="00812D3E">
        <w:rPr>
          <w:lang w:val="en-US"/>
        </w:rPr>
        <w:t xml:space="preserve">. The pattern on the forewing consists of a series of dark postmedial spots, the largest of which is adjacent to the </w:t>
      </w:r>
      <w:r w:rsidR="00E46685">
        <w:rPr>
          <w:lang w:val="en-US"/>
        </w:rPr>
        <w:t>anal</w:t>
      </w:r>
      <w:r w:rsidRPr="00812D3E">
        <w:rPr>
          <w:lang w:val="en-US"/>
        </w:rPr>
        <w:t xml:space="preserve"> edge of the wing; these spots may be connected by a blurred wavy line. There are also traces of antemedial and </w:t>
      </w:r>
      <w:proofErr w:type="spellStart"/>
      <w:r w:rsidRPr="00812D3E">
        <w:rPr>
          <w:lang w:val="en-US"/>
        </w:rPr>
        <w:t>disc</w:t>
      </w:r>
      <w:r w:rsidR="00E46685">
        <w:rPr>
          <w:lang w:val="en-US"/>
        </w:rPr>
        <w:t>al</w:t>
      </w:r>
      <w:proofErr w:type="spellEnd"/>
      <w:r w:rsidRPr="00812D3E">
        <w:rPr>
          <w:lang w:val="en-US"/>
        </w:rPr>
        <w:t xml:space="preserve"> dark bands, with separate dark spots on them. The rounded and kidney-shaped spots are small and faint; dark scales are often concentrated in the lower part of the kidney-shaped spot. The hindwing is grayish with slight lightening in the central part; some specimens have dark postmedial </w:t>
      </w:r>
      <w:r w:rsidR="00E46685">
        <w:rPr>
          <w:lang w:val="en-US"/>
        </w:rPr>
        <w:t>oblong</w:t>
      </w:r>
      <w:r w:rsidRPr="00812D3E">
        <w:rPr>
          <w:lang w:val="en-US"/>
        </w:rPr>
        <w:t xml:space="preserve"> stripes on the veins.</w:t>
      </w:r>
    </w:p>
    <w:p w14:paraId="5F95AB50" w14:textId="48B9995B" w:rsidR="004575FD" w:rsidRPr="004575FD" w:rsidRDefault="004575FD" w:rsidP="00677BD0">
      <w:pPr>
        <w:ind w:firstLine="426"/>
        <w:jc w:val="both"/>
        <w:rPr>
          <w:lang w:val="en-US"/>
        </w:rPr>
      </w:pPr>
      <w:r>
        <w:rPr>
          <w:b/>
          <w:lang w:val="en-US"/>
        </w:rPr>
        <w:t>Male genitalia</w:t>
      </w:r>
      <w:r w:rsidR="00CD2346" w:rsidRPr="004575FD">
        <w:rPr>
          <w:b/>
          <w:lang w:val="en-US"/>
        </w:rPr>
        <w:t xml:space="preserve"> </w:t>
      </w:r>
      <w:r w:rsidR="00CD2346" w:rsidRPr="004575FD">
        <w:rPr>
          <w:bCs/>
          <w:lang w:val="en-US"/>
        </w:rPr>
        <w:t>(</w:t>
      </w:r>
      <w:r>
        <w:rPr>
          <w:bCs/>
          <w:lang w:val="en-US"/>
        </w:rPr>
        <w:t>fig</w:t>
      </w:r>
      <w:r w:rsidR="00CD2346" w:rsidRPr="004575FD">
        <w:rPr>
          <w:bCs/>
          <w:lang w:val="en-US"/>
        </w:rPr>
        <w:t>. 16)</w:t>
      </w:r>
      <w:r w:rsidR="007B2B5B" w:rsidRPr="004575FD">
        <w:rPr>
          <w:lang w:val="en-US"/>
        </w:rPr>
        <w:t xml:space="preserve">. </w:t>
      </w:r>
      <w:r w:rsidRPr="004575FD">
        <w:rPr>
          <w:lang w:val="en-US"/>
        </w:rPr>
        <w:t xml:space="preserve">Uncus with a blunt, dorsoventrally flattened apex. </w:t>
      </w:r>
      <w:proofErr w:type="spellStart"/>
      <w:r w:rsidRPr="004575FD">
        <w:rPr>
          <w:lang w:val="en-US"/>
        </w:rPr>
        <w:t>Tegumen</w:t>
      </w:r>
      <w:proofErr w:type="spellEnd"/>
      <w:r w:rsidRPr="004575FD">
        <w:rPr>
          <w:lang w:val="en-US"/>
        </w:rPr>
        <w:t xml:space="preserve"> ribbon-like. Juxta</w:t>
      </w:r>
      <w:r>
        <w:rPr>
          <w:lang w:val="en-US"/>
        </w:rPr>
        <w:t xml:space="preserve"> shield-shaped</w:t>
      </w:r>
      <w:r w:rsidRPr="004575FD">
        <w:rPr>
          <w:lang w:val="en-US"/>
        </w:rPr>
        <w:t xml:space="preserve"> with a rounded basal (ventral) side and elongated (dorsal) extension; vinculum V-shaped. Valves symmetrical, broad, with parallel sides. The saccul</w:t>
      </w:r>
      <w:r>
        <w:rPr>
          <w:lang w:val="en-US"/>
        </w:rPr>
        <w:t>us</w:t>
      </w:r>
      <w:r w:rsidRPr="004575FD">
        <w:rPr>
          <w:lang w:val="en-US"/>
        </w:rPr>
        <w:t xml:space="preserve"> is short, triangular, with a dorsal bristly sector. The </w:t>
      </w:r>
      <w:proofErr w:type="spellStart"/>
      <w:r w:rsidRPr="004575FD">
        <w:rPr>
          <w:lang w:val="en-US"/>
        </w:rPr>
        <w:t>costa</w:t>
      </w:r>
      <w:proofErr w:type="spellEnd"/>
      <w:r w:rsidRPr="004575FD">
        <w:rPr>
          <w:lang w:val="en-US"/>
        </w:rPr>
        <w:t xml:space="preserve"> is straight from the base to the </w:t>
      </w:r>
      <w:proofErr w:type="spellStart"/>
      <w:r w:rsidRPr="004575FD">
        <w:rPr>
          <w:lang w:val="en-US"/>
        </w:rPr>
        <w:t>cucullus</w:t>
      </w:r>
      <w:proofErr w:type="spellEnd"/>
      <w:r w:rsidRPr="004575FD">
        <w:rPr>
          <w:lang w:val="en-US"/>
        </w:rPr>
        <w:t xml:space="preserve">. The tip of the triangular </w:t>
      </w:r>
      <w:proofErr w:type="spellStart"/>
      <w:r w:rsidRPr="004575FD">
        <w:rPr>
          <w:lang w:val="en-US"/>
        </w:rPr>
        <w:t>digitus</w:t>
      </w:r>
      <w:proofErr w:type="spellEnd"/>
      <w:r w:rsidRPr="004575FD">
        <w:rPr>
          <w:lang w:val="en-US"/>
        </w:rPr>
        <w:t xml:space="preserve"> by apex of </w:t>
      </w:r>
      <w:proofErr w:type="spellStart"/>
      <w:r w:rsidRPr="004575FD">
        <w:rPr>
          <w:lang w:val="en-US"/>
        </w:rPr>
        <w:t>valva</w:t>
      </w:r>
      <w:proofErr w:type="spellEnd"/>
      <w:r w:rsidRPr="004575FD">
        <w:rPr>
          <w:lang w:val="en-US"/>
        </w:rPr>
        <w:t xml:space="preserve"> is triangular, without small teeth along the anterior margin. The </w:t>
      </w:r>
      <w:proofErr w:type="spellStart"/>
      <w:r w:rsidRPr="004575FD">
        <w:rPr>
          <w:lang w:val="en-US"/>
        </w:rPr>
        <w:t>editum</w:t>
      </w:r>
      <w:proofErr w:type="spellEnd"/>
      <w:r w:rsidRPr="004575FD">
        <w:rPr>
          <w:lang w:val="en-US"/>
        </w:rPr>
        <w:t xml:space="preserve"> is rounded, bristly. The </w:t>
      </w:r>
      <w:proofErr w:type="spellStart"/>
      <w:r w:rsidRPr="004575FD">
        <w:rPr>
          <w:lang w:val="en-US"/>
        </w:rPr>
        <w:t>harpa</w:t>
      </w:r>
      <w:proofErr w:type="spellEnd"/>
      <w:r w:rsidRPr="004575FD">
        <w:rPr>
          <w:lang w:val="en-US"/>
        </w:rPr>
        <w:t xml:space="preserve"> is broad, paddle-shaped, about 1 mm long. The corona is short, represented by approximately 20</w:t>
      </w:r>
      <w:r>
        <w:rPr>
          <w:lang w:val="en-US"/>
        </w:rPr>
        <w:t>–</w:t>
      </w:r>
      <w:r w:rsidRPr="004575FD">
        <w:rPr>
          <w:lang w:val="en-US"/>
        </w:rPr>
        <w:t xml:space="preserve">25 bristles arranged in two uneven rows. The </w:t>
      </w:r>
      <w:r>
        <w:rPr>
          <w:lang w:val="en-US"/>
        </w:rPr>
        <w:t>a</w:t>
      </w:r>
      <w:r w:rsidRPr="004575FD">
        <w:rPr>
          <w:lang w:val="en-US"/>
        </w:rPr>
        <w:t>edeagus is cylindrical, 3.8 mm long and about 0.7 mm in diameter. The vesic</w:t>
      </w:r>
      <w:r>
        <w:rPr>
          <w:lang w:val="en-US"/>
        </w:rPr>
        <w:t>a</w:t>
      </w:r>
      <w:r w:rsidRPr="004575FD">
        <w:rPr>
          <w:lang w:val="en-US"/>
        </w:rPr>
        <w:t xml:space="preserve"> is twisted into a spiral; in the widest (up to 1.1</w:t>
      </w:r>
      <w:r>
        <w:rPr>
          <w:lang w:val="en-US"/>
        </w:rPr>
        <w:t>–</w:t>
      </w:r>
      <w:r w:rsidRPr="004575FD">
        <w:rPr>
          <w:lang w:val="en-US"/>
        </w:rPr>
        <w:t>1</w:t>
      </w:r>
      <w:r>
        <w:rPr>
          <w:lang w:val="en-US"/>
        </w:rPr>
        <w:t>.</w:t>
      </w:r>
      <w:r w:rsidRPr="004575FD">
        <w:rPr>
          <w:lang w:val="en-US"/>
        </w:rPr>
        <w:t>2 mm) middle part of the vesic</w:t>
      </w:r>
      <w:r>
        <w:rPr>
          <w:lang w:val="en-US"/>
        </w:rPr>
        <w:t>a</w:t>
      </w:r>
      <w:r w:rsidRPr="004575FD">
        <w:rPr>
          <w:lang w:val="en-US"/>
        </w:rPr>
        <w:t xml:space="preserve"> there are two append</w:t>
      </w:r>
      <w:r>
        <w:rPr>
          <w:lang w:val="en-US"/>
        </w:rPr>
        <w:t>ices</w:t>
      </w:r>
      <w:r w:rsidR="00B263E4">
        <w:rPr>
          <w:lang w:val="en-US"/>
        </w:rPr>
        <w:t xml:space="preserve"> (medial and distal </w:t>
      </w:r>
      <w:proofErr w:type="spellStart"/>
      <w:r w:rsidR="00B263E4" w:rsidRPr="00D36B9B">
        <w:rPr>
          <w:lang w:val="en-US"/>
        </w:rPr>
        <w:t>di</w:t>
      </w:r>
      <w:r w:rsidRPr="00D36B9B">
        <w:rPr>
          <w:lang w:val="en-US"/>
        </w:rPr>
        <w:t>verticul</w:t>
      </w:r>
      <w:r w:rsidR="00D36B9B" w:rsidRPr="00D36B9B">
        <w:rPr>
          <w:lang w:val="en-US"/>
        </w:rPr>
        <w:t>ums</w:t>
      </w:r>
      <w:proofErr w:type="spellEnd"/>
      <w:r w:rsidRPr="00D36B9B">
        <w:rPr>
          <w:lang w:val="en-US"/>
        </w:rPr>
        <w:t xml:space="preserve"> </w:t>
      </w:r>
      <w:r w:rsidRPr="004575FD">
        <w:rPr>
          <w:lang w:val="en-US"/>
        </w:rPr>
        <w:t xml:space="preserve">– according to </w:t>
      </w:r>
      <w:proofErr w:type="spellStart"/>
      <w:r w:rsidRPr="004575FD">
        <w:rPr>
          <w:lang w:val="en-US"/>
        </w:rPr>
        <w:t>Pekarsky's</w:t>
      </w:r>
      <w:proofErr w:type="spellEnd"/>
      <w:r w:rsidRPr="004575FD">
        <w:rPr>
          <w:lang w:val="en-US"/>
        </w:rPr>
        <w:t xml:space="preserve"> terminology (</w:t>
      </w:r>
      <w:proofErr w:type="spellStart"/>
      <w:r w:rsidRPr="004575FD">
        <w:rPr>
          <w:lang w:val="en-US"/>
        </w:rPr>
        <w:t>Pekarsky</w:t>
      </w:r>
      <w:proofErr w:type="spellEnd"/>
      <w:r w:rsidRPr="004575FD">
        <w:rPr>
          <w:lang w:val="en-US"/>
        </w:rPr>
        <w:t xml:space="preserve">, 2012)) and a long (about 1.2 mm) thin rod-shaped terminal </w:t>
      </w:r>
      <w:proofErr w:type="spellStart"/>
      <w:r>
        <w:rPr>
          <w:lang w:val="en-US"/>
        </w:rPr>
        <w:t>cornutus</w:t>
      </w:r>
      <w:proofErr w:type="spellEnd"/>
      <w:r w:rsidRPr="004575FD">
        <w:rPr>
          <w:lang w:val="en-US"/>
        </w:rPr>
        <w:t>.</w:t>
      </w:r>
    </w:p>
    <w:p w14:paraId="1E111A22" w14:textId="524FB688" w:rsidR="00EE2E8F" w:rsidRDefault="00463C23" w:rsidP="00677BD0">
      <w:pPr>
        <w:autoSpaceDE w:val="0"/>
        <w:autoSpaceDN w:val="0"/>
        <w:adjustRightInd w:val="0"/>
        <w:ind w:firstLine="426"/>
        <w:jc w:val="both"/>
        <w:rPr>
          <w:lang w:val="en-US"/>
        </w:rPr>
      </w:pPr>
      <w:r>
        <w:rPr>
          <w:b/>
          <w:lang w:val="en-US"/>
        </w:rPr>
        <w:t>Female</w:t>
      </w:r>
      <w:r w:rsidR="00CD2346" w:rsidRPr="00EE2E8F">
        <w:rPr>
          <w:bCs/>
          <w:lang w:val="en-US"/>
        </w:rPr>
        <w:t xml:space="preserve"> (</w:t>
      </w:r>
      <w:r>
        <w:rPr>
          <w:bCs/>
          <w:lang w:val="en-US"/>
        </w:rPr>
        <w:t>fig</w:t>
      </w:r>
      <w:r w:rsidR="00CD2346" w:rsidRPr="00EE2E8F">
        <w:rPr>
          <w:bCs/>
          <w:lang w:val="en-US"/>
        </w:rPr>
        <w:t>. 15)</w:t>
      </w:r>
      <w:r w:rsidR="007B2B5B" w:rsidRPr="00EE2E8F">
        <w:rPr>
          <w:bCs/>
          <w:lang w:val="en-US"/>
        </w:rPr>
        <w:t>.</w:t>
      </w:r>
      <w:r w:rsidR="007B2B5B" w:rsidRPr="00EE2E8F">
        <w:rPr>
          <w:lang w:val="en-US"/>
        </w:rPr>
        <w:t xml:space="preserve"> </w:t>
      </w:r>
      <w:r w:rsidR="00EE2E8F" w:rsidRPr="00EE2E8F">
        <w:rPr>
          <w:lang w:val="en-US"/>
        </w:rPr>
        <w:t>The length of the f</w:t>
      </w:r>
      <w:r w:rsidR="00EE2E8F">
        <w:rPr>
          <w:lang w:val="en-US"/>
        </w:rPr>
        <w:t>ore</w:t>
      </w:r>
      <w:r w:rsidR="00EE2E8F" w:rsidRPr="00EE2E8F">
        <w:rPr>
          <w:lang w:val="en-US"/>
        </w:rPr>
        <w:t>wing is 21.0</w:t>
      </w:r>
      <w:r w:rsidR="00EE2E8F">
        <w:rPr>
          <w:lang w:val="en-US"/>
        </w:rPr>
        <w:t>–</w:t>
      </w:r>
      <w:r w:rsidR="00EE2E8F" w:rsidRPr="00EE2E8F">
        <w:rPr>
          <w:lang w:val="en-US"/>
        </w:rPr>
        <w:t xml:space="preserve">22.5 mm. There are no obvious differences from males in terms of wing shape and pattern. It is clearly distinguished by the structure of its antennae, which lack combs. The </w:t>
      </w:r>
      <w:r w:rsidR="00EE2E8F">
        <w:rPr>
          <w:lang w:val="en-US"/>
        </w:rPr>
        <w:t>hind</w:t>
      </w:r>
      <w:r w:rsidR="00EE2E8F" w:rsidRPr="00EE2E8F">
        <w:rPr>
          <w:lang w:val="en-US"/>
        </w:rPr>
        <w:t xml:space="preserve">wings have </w:t>
      </w:r>
      <w:r w:rsidR="00EE2E8F">
        <w:rPr>
          <w:lang w:val="en-US"/>
        </w:rPr>
        <w:t xml:space="preserve">hitch of </w:t>
      </w:r>
      <w:r w:rsidR="00EE2E8F" w:rsidRPr="00EE2E8F">
        <w:rPr>
          <w:lang w:val="en-US"/>
        </w:rPr>
        <w:t>three 2.5 mm long spines (males have one thicker spine of approximately the same length</w:t>
      </w:r>
      <w:r w:rsidR="00EE2E8F">
        <w:rPr>
          <w:lang w:val="en-US"/>
        </w:rPr>
        <w:t xml:space="preserve"> in this structure</w:t>
      </w:r>
      <w:r w:rsidR="00EE2E8F" w:rsidRPr="00EE2E8F">
        <w:rPr>
          <w:lang w:val="en-US"/>
        </w:rPr>
        <w:t>).</w:t>
      </w:r>
    </w:p>
    <w:p w14:paraId="571A6276" w14:textId="7D3990D3" w:rsidR="00EE2E8F" w:rsidRPr="00EE2E8F" w:rsidRDefault="00EE2E8F" w:rsidP="00677BD0">
      <w:pPr>
        <w:autoSpaceDE w:val="0"/>
        <w:autoSpaceDN w:val="0"/>
        <w:adjustRightInd w:val="0"/>
        <w:ind w:firstLine="426"/>
        <w:jc w:val="both"/>
        <w:rPr>
          <w:lang w:val="en-US"/>
        </w:rPr>
      </w:pPr>
      <w:r w:rsidRPr="00EE2E8F">
        <w:rPr>
          <w:lang w:val="en-US"/>
        </w:rPr>
        <w:t xml:space="preserve">In </w:t>
      </w:r>
      <w:r w:rsidRPr="00EE2E8F">
        <w:rPr>
          <w:b/>
          <w:bCs/>
          <w:lang w:val="en-US"/>
        </w:rPr>
        <w:t>female genitalia</w:t>
      </w:r>
      <w:r w:rsidRPr="00EE2E8F">
        <w:rPr>
          <w:lang w:val="en-US"/>
        </w:rPr>
        <w:t xml:space="preserve"> structure (</w:t>
      </w:r>
      <w:r>
        <w:rPr>
          <w:lang w:val="en-US"/>
        </w:rPr>
        <w:t>f</w:t>
      </w:r>
      <w:r w:rsidRPr="00EE2E8F">
        <w:rPr>
          <w:lang w:val="en-US"/>
        </w:rPr>
        <w:t xml:space="preserve">ig. 18), </w:t>
      </w:r>
      <w:r w:rsidRPr="00EE2E8F">
        <w:rPr>
          <w:i/>
          <w:iCs/>
          <w:lang w:val="en-US"/>
        </w:rPr>
        <w:t xml:space="preserve">P. </w:t>
      </w:r>
      <w:proofErr w:type="spellStart"/>
      <w:r w:rsidRPr="00EE2E8F">
        <w:rPr>
          <w:i/>
          <w:iCs/>
          <w:lang w:val="en-US"/>
        </w:rPr>
        <w:t>moldotoo</w:t>
      </w:r>
      <w:proofErr w:type="spellEnd"/>
      <w:r w:rsidRPr="00EE2E8F">
        <w:rPr>
          <w:lang w:val="en-US"/>
        </w:rPr>
        <w:t xml:space="preserve"> is similar to </w:t>
      </w:r>
      <w:r w:rsidRPr="00EE2E8F">
        <w:rPr>
          <w:i/>
          <w:iCs/>
          <w:lang w:val="en-US"/>
        </w:rPr>
        <w:t xml:space="preserve">P. </w:t>
      </w:r>
      <w:proofErr w:type="spellStart"/>
      <w:r w:rsidRPr="00EE2E8F">
        <w:rPr>
          <w:i/>
          <w:iCs/>
          <w:lang w:val="en-US"/>
        </w:rPr>
        <w:t>pseudamoena</w:t>
      </w:r>
      <w:proofErr w:type="spellEnd"/>
      <w:r w:rsidRPr="00EE2E8F">
        <w:rPr>
          <w:lang w:val="en-US"/>
        </w:rPr>
        <w:t xml:space="preserve"> and </w:t>
      </w:r>
      <w:r w:rsidRPr="00EE2E8F">
        <w:rPr>
          <w:i/>
          <w:iCs/>
          <w:lang w:val="en-US"/>
        </w:rPr>
        <w:t xml:space="preserve">P. </w:t>
      </w:r>
      <w:proofErr w:type="spellStart"/>
      <w:r w:rsidRPr="00EE2E8F">
        <w:rPr>
          <w:i/>
          <w:iCs/>
          <w:lang w:val="en-US"/>
        </w:rPr>
        <w:t>gorbunovi</w:t>
      </w:r>
      <w:proofErr w:type="spellEnd"/>
      <w:r w:rsidRPr="00EE2E8F">
        <w:rPr>
          <w:lang w:val="en-US"/>
        </w:rPr>
        <w:t xml:space="preserve"> (see </w:t>
      </w:r>
      <w:proofErr w:type="spellStart"/>
      <w:r w:rsidRPr="00EE2E8F">
        <w:rPr>
          <w:lang w:val="en-US"/>
        </w:rPr>
        <w:t>Pekarsky</w:t>
      </w:r>
      <w:proofErr w:type="spellEnd"/>
      <w:r w:rsidRPr="00EE2E8F">
        <w:rPr>
          <w:lang w:val="en-US"/>
        </w:rPr>
        <w:t>, 2012: figs 107</w:t>
      </w:r>
      <w:r>
        <w:rPr>
          <w:lang w:val="en-US"/>
        </w:rPr>
        <w:t>–</w:t>
      </w:r>
      <w:r w:rsidRPr="00EE2E8F">
        <w:rPr>
          <w:lang w:val="en-US"/>
        </w:rPr>
        <w:t xml:space="preserve">110). The anal papillae are large (about 1.6 mm wide), oval, and covered with dense hairs. The anterior apophyses are 1.3 mm long, thin with small spatulate tips. The posterior apophyses are slightly longer than the anterior ones (1.5 mm), have a basal expansion, several breaks in the middle, and slightly expanded pin-shaped tips. The ostium is wide, the ventral plate is sclerotized, quadrangular with rounded lower corners, its </w:t>
      </w:r>
      <w:r>
        <w:rPr>
          <w:lang w:val="en-US"/>
        </w:rPr>
        <w:t>sides</w:t>
      </w:r>
      <w:r w:rsidRPr="00EE2E8F">
        <w:rPr>
          <w:lang w:val="en-US"/>
        </w:rPr>
        <w:t xml:space="preserve"> are bracket-shaped. The ductus is long (4.5 mm), sinusoidal, with sclerotization ribs. The bursa is reniform. The appendix of the bursa is the same size as the body, strongly sclerotized in the posterior part; the body of the bursa is elliptical-hemispherical with three </w:t>
      </w:r>
      <w:proofErr w:type="gramStart"/>
      <w:r w:rsidRPr="00EE2E8F">
        <w:rPr>
          <w:lang w:val="en-US"/>
        </w:rPr>
        <w:t>short</w:t>
      </w:r>
      <w:proofErr w:type="gramEnd"/>
      <w:r w:rsidRPr="00EE2E8F">
        <w:rPr>
          <w:lang w:val="en-US"/>
        </w:rPr>
        <w:t xml:space="preserve"> (about 0.6 mm) </w:t>
      </w:r>
      <w:r w:rsidRPr="00D36B9B">
        <w:rPr>
          <w:lang w:val="en-US"/>
        </w:rPr>
        <w:t>sig</w:t>
      </w:r>
      <w:r w:rsidR="00531736" w:rsidRPr="00D36B9B">
        <w:rPr>
          <w:lang w:val="en-US"/>
        </w:rPr>
        <w:t>n</w:t>
      </w:r>
      <w:r w:rsidRPr="00D36B9B">
        <w:rPr>
          <w:lang w:val="en-US"/>
        </w:rPr>
        <w:t xml:space="preserve">a </w:t>
      </w:r>
      <w:r w:rsidRPr="00EE2E8F">
        <w:rPr>
          <w:lang w:val="en-US"/>
        </w:rPr>
        <w:t>located in the anterior part of the bursa (</w:t>
      </w:r>
      <w:r>
        <w:rPr>
          <w:lang w:val="en-US"/>
        </w:rPr>
        <w:t>f</w:t>
      </w:r>
      <w:r w:rsidRPr="00EE2E8F">
        <w:rPr>
          <w:lang w:val="en-US"/>
        </w:rPr>
        <w:t xml:space="preserve">ig. 18). In </w:t>
      </w:r>
      <w:r w:rsidRPr="00EE2E8F">
        <w:rPr>
          <w:i/>
          <w:iCs/>
          <w:lang w:val="en-US"/>
        </w:rPr>
        <w:t xml:space="preserve">P. </w:t>
      </w:r>
      <w:proofErr w:type="spellStart"/>
      <w:r w:rsidRPr="00EE2E8F">
        <w:rPr>
          <w:i/>
          <w:iCs/>
          <w:lang w:val="en-US"/>
        </w:rPr>
        <w:t>pseudamoena</w:t>
      </w:r>
      <w:proofErr w:type="spellEnd"/>
      <w:r w:rsidRPr="00EE2E8F">
        <w:rPr>
          <w:lang w:val="en-US"/>
        </w:rPr>
        <w:t xml:space="preserve"> and </w:t>
      </w:r>
      <w:r w:rsidRPr="00EE2E8F">
        <w:rPr>
          <w:i/>
          <w:iCs/>
          <w:lang w:val="en-US"/>
        </w:rPr>
        <w:t xml:space="preserve">P. </w:t>
      </w:r>
      <w:proofErr w:type="spellStart"/>
      <w:r w:rsidRPr="00EE2E8F">
        <w:rPr>
          <w:i/>
          <w:iCs/>
          <w:lang w:val="en-US"/>
        </w:rPr>
        <w:t>gorbunovi</w:t>
      </w:r>
      <w:proofErr w:type="spellEnd"/>
      <w:r w:rsidRPr="00EE2E8F">
        <w:rPr>
          <w:lang w:val="en-US"/>
        </w:rPr>
        <w:t xml:space="preserve"> the bursa is significantly smaller, while the </w:t>
      </w:r>
      <w:r w:rsidRPr="00D36B9B">
        <w:rPr>
          <w:lang w:val="en-US"/>
        </w:rPr>
        <w:t xml:space="preserve">signa </w:t>
      </w:r>
      <w:r w:rsidRPr="00EE2E8F">
        <w:rPr>
          <w:lang w:val="en-US"/>
        </w:rPr>
        <w:t>are longer (1.0-1.2 mm).</w:t>
      </w:r>
    </w:p>
    <w:p w14:paraId="4B0B1184" w14:textId="1AECF9BE" w:rsidR="0006240D" w:rsidRPr="00846FA3" w:rsidRDefault="00846FA3" w:rsidP="0006240D">
      <w:pPr>
        <w:ind w:firstLine="426"/>
        <w:jc w:val="both"/>
        <w:rPr>
          <w:b/>
          <w:bCs/>
          <w:lang w:val="en-US"/>
        </w:rPr>
      </w:pPr>
      <w:r>
        <w:rPr>
          <w:b/>
          <w:bCs/>
          <w:lang w:val="en-US"/>
        </w:rPr>
        <w:t>Range</w:t>
      </w:r>
      <w:r w:rsidR="0006240D" w:rsidRPr="00846FA3">
        <w:rPr>
          <w:b/>
          <w:bCs/>
          <w:lang w:val="en-US"/>
        </w:rPr>
        <w:t xml:space="preserve">. </w:t>
      </w:r>
      <w:r w:rsidRPr="00846FA3">
        <w:rPr>
          <w:lang w:val="en-US"/>
        </w:rPr>
        <w:t xml:space="preserve">A narrow endemic of the </w:t>
      </w:r>
      <w:proofErr w:type="spellStart"/>
      <w:r w:rsidRPr="00846FA3">
        <w:rPr>
          <w:lang w:val="en-US"/>
        </w:rPr>
        <w:t>Naryn</w:t>
      </w:r>
      <w:proofErr w:type="spellEnd"/>
      <w:r w:rsidRPr="00846FA3">
        <w:rPr>
          <w:lang w:val="en-US"/>
        </w:rPr>
        <w:t xml:space="preserve"> River valley, currently known only from two closely spaced locations in the </w:t>
      </w:r>
      <w:proofErr w:type="spellStart"/>
      <w:r w:rsidRPr="00846FA3">
        <w:rPr>
          <w:lang w:val="en-US"/>
        </w:rPr>
        <w:t>Sary-Bulun</w:t>
      </w:r>
      <w:proofErr w:type="spellEnd"/>
      <w:r w:rsidRPr="00846FA3">
        <w:rPr>
          <w:lang w:val="en-US"/>
        </w:rPr>
        <w:t xml:space="preserve"> Gorge. </w:t>
      </w:r>
      <w:r>
        <w:rPr>
          <w:b/>
          <w:bCs/>
          <w:i/>
          <w:iCs/>
          <w:lang w:val="en-US"/>
        </w:rPr>
        <w:t>Literature data</w:t>
      </w:r>
      <w:r w:rsidR="0006240D" w:rsidRPr="00846FA3">
        <w:rPr>
          <w:lang w:val="en-US"/>
        </w:rPr>
        <w:t xml:space="preserve">: 6,5 </w:t>
      </w:r>
      <w:r w:rsidR="0006240D" w:rsidRPr="00B62B50">
        <w:rPr>
          <w:lang w:val="en-US"/>
        </w:rPr>
        <w:t>km</w:t>
      </w:r>
      <w:r w:rsidR="0006240D" w:rsidRPr="00846FA3">
        <w:rPr>
          <w:lang w:val="en-US"/>
        </w:rPr>
        <w:t xml:space="preserve"> </w:t>
      </w:r>
      <w:r w:rsidR="0006240D" w:rsidRPr="00B62B50">
        <w:rPr>
          <w:lang w:val="en-US"/>
        </w:rPr>
        <w:t>E</w:t>
      </w:r>
      <w:r w:rsidR="0006240D" w:rsidRPr="00846FA3">
        <w:rPr>
          <w:lang w:val="en-US"/>
        </w:rPr>
        <w:t xml:space="preserve"> </w:t>
      </w:r>
      <w:r w:rsidR="0006240D" w:rsidRPr="00B62B50">
        <w:rPr>
          <w:lang w:val="en-US"/>
        </w:rPr>
        <w:t>of</w:t>
      </w:r>
      <w:r w:rsidR="0006240D" w:rsidRPr="00846FA3">
        <w:rPr>
          <w:lang w:val="en-US"/>
        </w:rPr>
        <w:t xml:space="preserve"> </w:t>
      </w:r>
      <w:r w:rsidR="0006240D" w:rsidRPr="00B62B50">
        <w:rPr>
          <w:lang w:val="en-US"/>
        </w:rPr>
        <w:t>Kyzyl</w:t>
      </w:r>
      <w:r w:rsidR="0006240D" w:rsidRPr="00846FA3">
        <w:rPr>
          <w:lang w:val="en-US"/>
        </w:rPr>
        <w:t>-</w:t>
      </w:r>
      <w:proofErr w:type="spellStart"/>
      <w:r w:rsidR="0006240D" w:rsidRPr="00B62B50">
        <w:rPr>
          <w:lang w:val="en-US"/>
        </w:rPr>
        <w:t>Korgon</w:t>
      </w:r>
      <w:proofErr w:type="spellEnd"/>
      <w:r w:rsidR="0006240D" w:rsidRPr="00846FA3">
        <w:rPr>
          <w:lang w:val="en-US"/>
        </w:rPr>
        <w:t xml:space="preserve"> (</w:t>
      </w:r>
      <w:proofErr w:type="spellStart"/>
      <w:r w:rsidR="0006240D" w:rsidRPr="00B62B50">
        <w:rPr>
          <w:lang w:val="en-US"/>
        </w:rPr>
        <w:t>Titov</w:t>
      </w:r>
      <w:proofErr w:type="spellEnd"/>
      <w:r w:rsidR="0006240D" w:rsidRPr="00846FA3">
        <w:rPr>
          <w:lang w:val="en-US"/>
        </w:rPr>
        <w:t xml:space="preserve"> </w:t>
      </w:r>
      <w:r w:rsidR="0006240D" w:rsidRPr="00B62B50">
        <w:rPr>
          <w:lang w:val="en-US"/>
        </w:rPr>
        <w:t>et</w:t>
      </w:r>
      <w:r w:rsidR="0006240D" w:rsidRPr="00846FA3">
        <w:rPr>
          <w:lang w:val="en-US"/>
        </w:rPr>
        <w:t xml:space="preserve"> </w:t>
      </w:r>
      <w:r w:rsidR="0006240D" w:rsidRPr="00B62B50">
        <w:rPr>
          <w:lang w:val="en-US"/>
        </w:rPr>
        <w:t>al</w:t>
      </w:r>
      <w:r w:rsidR="0006240D" w:rsidRPr="00846FA3">
        <w:rPr>
          <w:lang w:val="en-US"/>
        </w:rPr>
        <w:t xml:space="preserve">. 2025). </w:t>
      </w:r>
      <w:r>
        <w:rPr>
          <w:b/>
          <w:bCs/>
          <w:i/>
          <w:iCs/>
          <w:lang w:val="en-US"/>
        </w:rPr>
        <w:t>New data</w:t>
      </w:r>
      <w:r w:rsidR="0006240D" w:rsidRPr="00846FA3">
        <w:rPr>
          <w:lang w:val="en-US"/>
        </w:rPr>
        <w:t xml:space="preserve">: </w:t>
      </w:r>
      <w:proofErr w:type="spellStart"/>
      <w:r>
        <w:rPr>
          <w:lang w:val="en-US"/>
        </w:rPr>
        <w:t>Dyungereme</w:t>
      </w:r>
      <w:proofErr w:type="spellEnd"/>
      <w:r>
        <w:rPr>
          <w:lang w:val="en-US"/>
        </w:rPr>
        <w:t xml:space="preserve"> River Valley</w:t>
      </w:r>
      <w:r w:rsidR="0006240D" w:rsidRPr="00846FA3">
        <w:rPr>
          <w:lang w:val="en-US"/>
        </w:rPr>
        <w:t xml:space="preserve">, 1490 </w:t>
      </w:r>
      <w:r>
        <w:rPr>
          <w:lang w:val="en-US"/>
        </w:rPr>
        <w:t>m</w:t>
      </w:r>
      <w:r w:rsidR="0006240D" w:rsidRPr="00846FA3">
        <w:rPr>
          <w:lang w:val="en-US"/>
        </w:rPr>
        <w:t>, 11-12.10.2023, 2-3.10.2024.</w:t>
      </w:r>
    </w:p>
    <w:p w14:paraId="5D86901E" w14:textId="589E5B2C" w:rsidR="00846FA3" w:rsidRPr="00846FA3" w:rsidRDefault="00846FA3" w:rsidP="00677BD0">
      <w:pPr>
        <w:autoSpaceDE w:val="0"/>
        <w:autoSpaceDN w:val="0"/>
        <w:adjustRightInd w:val="0"/>
        <w:ind w:firstLine="426"/>
        <w:jc w:val="both"/>
        <w:rPr>
          <w:lang w:val="en-US"/>
        </w:rPr>
      </w:pPr>
      <w:r>
        <w:rPr>
          <w:b/>
          <w:lang w:val="en-US"/>
        </w:rPr>
        <w:lastRenderedPageBreak/>
        <w:t>Ecology</w:t>
      </w:r>
      <w:r w:rsidR="007B2B5B" w:rsidRPr="00846FA3">
        <w:rPr>
          <w:lang w:val="en-US"/>
        </w:rPr>
        <w:t xml:space="preserve">. </w:t>
      </w:r>
      <w:r w:rsidRPr="00846FA3">
        <w:rPr>
          <w:lang w:val="en-US"/>
        </w:rPr>
        <w:t xml:space="preserve">The biotope of </w:t>
      </w:r>
      <w:r w:rsidRPr="00846FA3">
        <w:rPr>
          <w:i/>
          <w:iCs/>
          <w:lang w:val="en-US"/>
        </w:rPr>
        <w:t xml:space="preserve">P. </w:t>
      </w:r>
      <w:proofErr w:type="spellStart"/>
      <w:r w:rsidRPr="00846FA3">
        <w:rPr>
          <w:i/>
          <w:iCs/>
          <w:lang w:val="en-US"/>
        </w:rPr>
        <w:t>moldotoo</w:t>
      </w:r>
      <w:proofErr w:type="spellEnd"/>
      <w:r w:rsidRPr="00846FA3">
        <w:rPr>
          <w:lang w:val="en-US"/>
        </w:rPr>
        <w:t xml:space="preserve"> </w:t>
      </w:r>
      <w:r>
        <w:rPr>
          <w:lang w:val="en-US"/>
        </w:rPr>
        <w:t>is</w:t>
      </w:r>
      <w:r w:rsidRPr="00846FA3">
        <w:rPr>
          <w:lang w:val="en-US"/>
        </w:rPr>
        <w:t xml:space="preserve"> sandy-gravel conglomerate slopes with sparse xerophytic vegetation at altitudes of about 1,500 m above sea level (</w:t>
      </w:r>
      <w:r>
        <w:rPr>
          <w:lang w:val="en-US"/>
        </w:rPr>
        <w:t>f</w:t>
      </w:r>
      <w:r w:rsidRPr="00846FA3">
        <w:rPr>
          <w:lang w:val="en-US"/>
        </w:rPr>
        <w:t xml:space="preserve">ig. 29). Shrubs on these slopes include </w:t>
      </w:r>
      <w:r w:rsidRPr="005B6FC2">
        <w:rPr>
          <w:i/>
          <w:iCs/>
          <w:lang w:val="en-US"/>
        </w:rPr>
        <w:t xml:space="preserve">Caragana </w:t>
      </w:r>
      <w:proofErr w:type="spellStart"/>
      <w:r w:rsidRPr="005B6FC2">
        <w:rPr>
          <w:i/>
          <w:iCs/>
          <w:lang w:val="en-US"/>
        </w:rPr>
        <w:t>leucophloea</w:t>
      </w:r>
      <w:proofErr w:type="spellEnd"/>
      <w:r w:rsidRPr="00846FA3">
        <w:rPr>
          <w:lang w:val="en-US"/>
        </w:rPr>
        <w:t xml:space="preserve">, </w:t>
      </w:r>
      <w:proofErr w:type="spellStart"/>
      <w:r w:rsidRPr="005B6FC2">
        <w:rPr>
          <w:i/>
          <w:iCs/>
          <w:lang w:val="en-US"/>
        </w:rPr>
        <w:t>Rhamnus</w:t>
      </w:r>
      <w:proofErr w:type="spellEnd"/>
      <w:r w:rsidRPr="005B6FC2">
        <w:rPr>
          <w:i/>
          <w:iCs/>
          <w:lang w:val="en-US"/>
        </w:rPr>
        <w:t xml:space="preserve"> </w:t>
      </w:r>
      <w:proofErr w:type="spellStart"/>
      <w:r w:rsidRPr="005B6FC2">
        <w:rPr>
          <w:i/>
          <w:iCs/>
          <w:lang w:val="en-US"/>
        </w:rPr>
        <w:t>songorica</w:t>
      </w:r>
      <w:proofErr w:type="spellEnd"/>
      <w:r w:rsidRPr="00846FA3">
        <w:rPr>
          <w:lang w:val="en-US"/>
        </w:rPr>
        <w:t xml:space="preserve">, </w:t>
      </w:r>
      <w:r w:rsidRPr="005B6FC2">
        <w:rPr>
          <w:i/>
          <w:iCs/>
          <w:lang w:val="en-US"/>
        </w:rPr>
        <w:t xml:space="preserve">Prunus </w:t>
      </w:r>
      <w:proofErr w:type="spellStart"/>
      <w:r w:rsidRPr="005B6FC2">
        <w:rPr>
          <w:i/>
          <w:iCs/>
          <w:lang w:val="en-US"/>
        </w:rPr>
        <w:t>prostrata</w:t>
      </w:r>
      <w:proofErr w:type="spellEnd"/>
      <w:r w:rsidRPr="005B6FC2">
        <w:rPr>
          <w:i/>
          <w:iCs/>
          <w:lang w:val="en-US"/>
        </w:rPr>
        <w:t xml:space="preserve">, </w:t>
      </w:r>
      <w:proofErr w:type="spellStart"/>
      <w:r w:rsidRPr="005B6FC2">
        <w:rPr>
          <w:i/>
          <w:iCs/>
          <w:lang w:val="en-US"/>
        </w:rPr>
        <w:t>Zygophyllum</w:t>
      </w:r>
      <w:proofErr w:type="spellEnd"/>
      <w:r w:rsidRPr="005B6FC2">
        <w:rPr>
          <w:i/>
          <w:iCs/>
          <w:lang w:val="en-US"/>
        </w:rPr>
        <w:t xml:space="preserve"> </w:t>
      </w:r>
      <w:proofErr w:type="spellStart"/>
      <w:r w:rsidRPr="005B6FC2">
        <w:rPr>
          <w:i/>
          <w:iCs/>
          <w:lang w:val="en-US"/>
        </w:rPr>
        <w:t>atriplicoides</w:t>
      </w:r>
      <w:proofErr w:type="spellEnd"/>
      <w:r w:rsidRPr="005B6FC2">
        <w:rPr>
          <w:i/>
          <w:iCs/>
          <w:lang w:val="en-US"/>
        </w:rPr>
        <w:t xml:space="preserve">, Helianthemum </w:t>
      </w:r>
      <w:proofErr w:type="spellStart"/>
      <w:r w:rsidRPr="005B6FC2">
        <w:rPr>
          <w:i/>
          <w:iCs/>
          <w:lang w:val="en-US"/>
        </w:rPr>
        <w:t>songaricum</w:t>
      </w:r>
      <w:proofErr w:type="spellEnd"/>
      <w:r w:rsidRPr="005B6FC2">
        <w:rPr>
          <w:i/>
          <w:iCs/>
          <w:lang w:val="en-US"/>
        </w:rPr>
        <w:t xml:space="preserve">, </w:t>
      </w:r>
      <w:proofErr w:type="spellStart"/>
      <w:r w:rsidRPr="005B6FC2">
        <w:rPr>
          <w:i/>
          <w:iCs/>
          <w:lang w:val="en-US"/>
        </w:rPr>
        <w:t>Atraphaxis</w:t>
      </w:r>
      <w:proofErr w:type="spellEnd"/>
      <w:r w:rsidRPr="005B6FC2">
        <w:rPr>
          <w:i/>
          <w:iCs/>
          <w:lang w:val="en-US"/>
        </w:rPr>
        <w:t xml:space="preserve"> </w:t>
      </w:r>
      <w:proofErr w:type="spellStart"/>
      <w:r w:rsidRPr="005B6FC2">
        <w:rPr>
          <w:i/>
          <w:iCs/>
          <w:lang w:val="en-US"/>
        </w:rPr>
        <w:t>virgata</w:t>
      </w:r>
      <w:proofErr w:type="spellEnd"/>
      <w:r w:rsidRPr="005B6FC2">
        <w:rPr>
          <w:i/>
          <w:iCs/>
          <w:lang w:val="en-US"/>
        </w:rPr>
        <w:t xml:space="preserve">, Spiraea </w:t>
      </w:r>
      <w:proofErr w:type="spellStart"/>
      <w:r w:rsidRPr="005B6FC2">
        <w:rPr>
          <w:i/>
          <w:iCs/>
          <w:lang w:val="en-US"/>
        </w:rPr>
        <w:t>hypericifolia</w:t>
      </w:r>
      <w:proofErr w:type="spellEnd"/>
      <w:r w:rsidRPr="00846FA3">
        <w:rPr>
          <w:lang w:val="en-US"/>
        </w:rPr>
        <w:t xml:space="preserve">, and </w:t>
      </w:r>
      <w:proofErr w:type="spellStart"/>
      <w:r w:rsidRPr="005B6FC2">
        <w:rPr>
          <w:i/>
          <w:iCs/>
          <w:lang w:val="en-US"/>
        </w:rPr>
        <w:t>Oreosalsola</w:t>
      </w:r>
      <w:proofErr w:type="spellEnd"/>
      <w:r w:rsidRPr="005B6FC2">
        <w:rPr>
          <w:i/>
          <w:iCs/>
          <w:lang w:val="en-US"/>
        </w:rPr>
        <w:t xml:space="preserve"> </w:t>
      </w:r>
      <w:proofErr w:type="spellStart"/>
      <w:r w:rsidRPr="005B6FC2">
        <w:rPr>
          <w:i/>
          <w:iCs/>
          <w:lang w:val="en-US"/>
        </w:rPr>
        <w:t>pachyphylla</w:t>
      </w:r>
      <w:proofErr w:type="spellEnd"/>
      <w:r w:rsidRPr="00846FA3">
        <w:rPr>
          <w:lang w:val="en-US"/>
        </w:rPr>
        <w:t xml:space="preserve"> (</w:t>
      </w:r>
      <w:r w:rsidR="005B6FC2">
        <w:rPr>
          <w:lang w:val="en-US"/>
        </w:rPr>
        <w:t>f</w:t>
      </w:r>
      <w:r w:rsidRPr="00846FA3">
        <w:rPr>
          <w:lang w:val="en-US"/>
        </w:rPr>
        <w:t xml:space="preserve">ig. 30). The latter species represents </w:t>
      </w:r>
      <w:proofErr w:type="spellStart"/>
      <w:r w:rsidRPr="00846FA3">
        <w:rPr>
          <w:lang w:val="en-US"/>
        </w:rPr>
        <w:t>Salsoleae</w:t>
      </w:r>
      <w:proofErr w:type="spellEnd"/>
      <w:r w:rsidRPr="00846FA3">
        <w:rPr>
          <w:lang w:val="en-US"/>
        </w:rPr>
        <w:t xml:space="preserve"> and is probably a food </w:t>
      </w:r>
      <w:r w:rsidR="005B6FC2">
        <w:rPr>
          <w:lang w:val="en-US"/>
        </w:rPr>
        <w:t>plant</w:t>
      </w:r>
      <w:r w:rsidRPr="00846FA3">
        <w:rPr>
          <w:lang w:val="en-US"/>
        </w:rPr>
        <w:t xml:space="preserve"> for </w:t>
      </w:r>
      <w:r w:rsidRPr="005B6FC2">
        <w:rPr>
          <w:i/>
          <w:iCs/>
          <w:lang w:val="en-US"/>
        </w:rPr>
        <w:t xml:space="preserve">P. </w:t>
      </w:r>
      <w:proofErr w:type="spellStart"/>
      <w:r w:rsidRPr="005B6FC2">
        <w:rPr>
          <w:i/>
          <w:iCs/>
          <w:lang w:val="en-US"/>
        </w:rPr>
        <w:t>moldotoo</w:t>
      </w:r>
      <w:proofErr w:type="spellEnd"/>
      <w:r w:rsidRPr="00846FA3">
        <w:rPr>
          <w:lang w:val="en-US"/>
        </w:rPr>
        <w:t xml:space="preserve"> caterpillars. The distribution of </w:t>
      </w:r>
      <w:proofErr w:type="spellStart"/>
      <w:r w:rsidRPr="005B6FC2">
        <w:rPr>
          <w:i/>
          <w:iCs/>
          <w:lang w:val="en-US"/>
        </w:rPr>
        <w:t>Oreosalsola</w:t>
      </w:r>
      <w:proofErr w:type="spellEnd"/>
      <w:r w:rsidRPr="005B6FC2">
        <w:rPr>
          <w:i/>
          <w:iCs/>
          <w:lang w:val="en-US"/>
        </w:rPr>
        <w:t xml:space="preserve"> </w:t>
      </w:r>
      <w:proofErr w:type="spellStart"/>
      <w:r w:rsidRPr="005B6FC2">
        <w:rPr>
          <w:i/>
          <w:iCs/>
          <w:lang w:val="en-US"/>
        </w:rPr>
        <w:t>pachyphylla</w:t>
      </w:r>
      <w:proofErr w:type="spellEnd"/>
      <w:r w:rsidRPr="00846FA3">
        <w:rPr>
          <w:lang w:val="en-US"/>
        </w:rPr>
        <w:t xml:space="preserve">, which is endemic to the lower part of the </w:t>
      </w:r>
      <w:proofErr w:type="spellStart"/>
      <w:r w:rsidRPr="00846FA3">
        <w:rPr>
          <w:lang w:val="en-US"/>
        </w:rPr>
        <w:t>Naryn</w:t>
      </w:r>
      <w:proofErr w:type="spellEnd"/>
      <w:r w:rsidRPr="00846FA3">
        <w:rPr>
          <w:lang w:val="en-US"/>
        </w:rPr>
        <w:t xml:space="preserve"> River basin, is probably related to the disjunction of th</w:t>
      </w:r>
      <w:r w:rsidR="005B6FC2">
        <w:rPr>
          <w:lang w:val="en-US"/>
        </w:rPr>
        <w:t>is</w:t>
      </w:r>
      <w:r w:rsidRPr="00846FA3">
        <w:rPr>
          <w:lang w:val="en-US"/>
        </w:rPr>
        <w:t xml:space="preserve"> </w:t>
      </w:r>
      <w:proofErr w:type="spellStart"/>
      <w:r w:rsidR="005B6FC2" w:rsidRPr="005B6FC2">
        <w:rPr>
          <w:i/>
          <w:iCs/>
          <w:lang w:val="en-US"/>
        </w:rPr>
        <w:t>Pseudohadena</w:t>
      </w:r>
      <w:proofErr w:type="spellEnd"/>
      <w:r w:rsidRPr="00846FA3">
        <w:rPr>
          <w:lang w:val="en-US"/>
        </w:rPr>
        <w:t xml:space="preserve"> area. The adults fly in late September and October.</w:t>
      </w:r>
    </w:p>
    <w:p w14:paraId="644A51CC" w14:textId="1230EA7C" w:rsidR="00306A70" w:rsidRPr="003472A3" w:rsidRDefault="00306A70" w:rsidP="00677BD0">
      <w:pPr>
        <w:autoSpaceDE w:val="0"/>
        <w:autoSpaceDN w:val="0"/>
        <w:adjustRightInd w:val="0"/>
        <w:ind w:firstLine="426"/>
        <w:jc w:val="both"/>
        <w:rPr>
          <w:bCs/>
          <w:iCs/>
          <w:shd w:val="clear" w:color="auto" w:fill="F9F9F9"/>
          <w:lang w:val="en-US"/>
        </w:rPr>
      </w:pPr>
    </w:p>
    <w:p w14:paraId="79A055AF" w14:textId="2D63916E" w:rsidR="00306A70" w:rsidRPr="00161576" w:rsidRDefault="00306A70" w:rsidP="006A47C6">
      <w:pPr>
        <w:autoSpaceDE w:val="0"/>
        <w:autoSpaceDN w:val="0"/>
        <w:adjustRightInd w:val="0"/>
        <w:jc w:val="center"/>
        <w:rPr>
          <w:bCs/>
          <w:iCs/>
          <w:shd w:val="clear" w:color="auto" w:fill="F9F9F9"/>
          <w:lang w:val="en-US"/>
        </w:rPr>
      </w:pPr>
      <w:proofErr w:type="spellStart"/>
      <w:r w:rsidRPr="0015467C">
        <w:rPr>
          <w:b/>
          <w:i/>
          <w:shd w:val="clear" w:color="auto" w:fill="F9F9F9"/>
          <w:lang w:val="en-US"/>
        </w:rPr>
        <w:t>Pseudohadena</w:t>
      </w:r>
      <w:proofErr w:type="spellEnd"/>
      <w:r w:rsidRPr="00161576">
        <w:rPr>
          <w:b/>
          <w:i/>
          <w:shd w:val="clear" w:color="auto" w:fill="F9F9F9"/>
          <w:lang w:val="en-US"/>
        </w:rPr>
        <w:t xml:space="preserve"> </w:t>
      </w:r>
      <w:proofErr w:type="spellStart"/>
      <w:r w:rsidRPr="0015467C">
        <w:rPr>
          <w:b/>
          <w:i/>
          <w:shd w:val="clear" w:color="auto" w:fill="F9F9F9"/>
          <w:lang w:val="en-US"/>
        </w:rPr>
        <w:t>nuriyanae</w:t>
      </w:r>
      <w:proofErr w:type="spellEnd"/>
      <w:r w:rsidRPr="00161576">
        <w:rPr>
          <w:bCs/>
          <w:iCs/>
          <w:shd w:val="clear" w:color="auto" w:fill="F9F9F9"/>
          <w:lang w:val="en-US"/>
        </w:rPr>
        <w:t xml:space="preserve"> </w:t>
      </w:r>
      <w:r w:rsidRPr="0015467C">
        <w:rPr>
          <w:bCs/>
          <w:iCs/>
          <w:shd w:val="clear" w:color="auto" w:fill="F9F9F9"/>
          <w:lang w:val="en-US"/>
        </w:rPr>
        <w:t>sp</w:t>
      </w:r>
      <w:r w:rsidRPr="00161576">
        <w:rPr>
          <w:bCs/>
          <w:iCs/>
          <w:shd w:val="clear" w:color="auto" w:fill="F9F9F9"/>
          <w:lang w:val="en-US"/>
        </w:rPr>
        <w:t xml:space="preserve">. </w:t>
      </w:r>
      <w:r w:rsidRPr="0015467C">
        <w:rPr>
          <w:bCs/>
          <w:iCs/>
          <w:shd w:val="clear" w:color="auto" w:fill="F9F9F9"/>
          <w:lang w:val="en-US"/>
        </w:rPr>
        <w:t>n</w:t>
      </w:r>
      <w:r w:rsidRPr="00161576">
        <w:rPr>
          <w:bCs/>
          <w:iCs/>
          <w:shd w:val="clear" w:color="auto" w:fill="F9F9F9"/>
          <w:lang w:val="en-US"/>
        </w:rPr>
        <w:t>.</w:t>
      </w:r>
    </w:p>
    <w:p w14:paraId="5FCEEE1E" w14:textId="102A5861" w:rsidR="00306A70" w:rsidRPr="00851503" w:rsidRDefault="00161576" w:rsidP="00161576">
      <w:pPr>
        <w:ind w:firstLine="426"/>
        <w:jc w:val="both"/>
        <w:rPr>
          <w:bCs/>
          <w:iCs/>
          <w:shd w:val="clear" w:color="auto" w:fill="F9F9F9"/>
          <w:lang w:val="en-US"/>
        </w:rPr>
      </w:pPr>
      <w:r w:rsidRPr="00161576">
        <w:rPr>
          <w:b/>
          <w:iCs/>
          <w:shd w:val="clear" w:color="auto" w:fill="F9F9F9"/>
          <w:lang w:val="en-US"/>
        </w:rPr>
        <w:t>Material</w:t>
      </w:r>
      <w:r w:rsidR="00306A70" w:rsidRPr="00161576">
        <w:rPr>
          <w:bCs/>
          <w:iCs/>
          <w:shd w:val="clear" w:color="auto" w:fill="F9F9F9"/>
          <w:lang w:val="en-US"/>
        </w:rPr>
        <w:t xml:space="preserve">: </w:t>
      </w:r>
      <w:r w:rsidRPr="00161576">
        <w:rPr>
          <w:bCs/>
          <w:iCs/>
          <w:shd w:val="clear" w:color="auto" w:fill="F9F9F9"/>
          <w:lang w:val="en-US"/>
        </w:rPr>
        <w:t>holotype male</w:t>
      </w:r>
      <w:r w:rsidR="0015467C" w:rsidRPr="00161576">
        <w:rPr>
          <w:bCs/>
          <w:iCs/>
          <w:shd w:val="clear" w:color="auto" w:fill="F9F9F9"/>
          <w:lang w:val="en-US"/>
        </w:rPr>
        <w:t>,</w:t>
      </w:r>
      <w:r w:rsidR="00306A70" w:rsidRPr="00161576">
        <w:rPr>
          <w:bCs/>
          <w:iCs/>
          <w:shd w:val="clear" w:color="auto" w:fill="F9F9F9"/>
          <w:lang w:val="en-US"/>
        </w:rPr>
        <w:t xml:space="preserve"> </w:t>
      </w:r>
      <w:r w:rsidR="0015467C" w:rsidRPr="00161576">
        <w:rPr>
          <w:lang w:val="en-US"/>
        </w:rPr>
        <w:t xml:space="preserve">Kyrgyzstan, </w:t>
      </w:r>
      <w:proofErr w:type="spellStart"/>
      <w:r w:rsidR="0015467C" w:rsidRPr="00161576">
        <w:rPr>
          <w:lang w:val="en-US"/>
        </w:rPr>
        <w:t>Zaalaiskii</w:t>
      </w:r>
      <w:proofErr w:type="spellEnd"/>
      <w:r w:rsidR="0015467C" w:rsidRPr="00161576">
        <w:rPr>
          <w:lang w:val="en-US"/>
        </w:rPr>
        <w:t xml:space="preserve"> Mt. Range, 4,5 km E of </w:t>
      </w:r>
      <w:proofErr w:type="spellStart"/>
      <w:r w:rsidR="0015467C" w:rsidRPr="00161576">
        <w:rPr>
          <w:lang w:val="en-US"/>
        </w:rPr>
        <w:t>Shibee</w:t>
      </w:r>
      <w:proofErr w:type="spellEnd"/>
      <w:r w:rsidR="0015467C" w:rsidRPr="00161576">
        <w:rPr>
          <w:lang w:val="en-US"/>
        </w:rPr>
        <w:t xml:space="preserve"> </w:t>
      </w:r>
      <w:proofErr w:type="spellStart"/>
      <w:r w:rsidR="0015467C" w:rsidRPr="00161576">
        <w:rPr>
          <w:lang w:val="en-US"/>
        </w:rPr>
        <w:t>vill</w:t>
      </w:r>
      <w:proofErr w:type="spellEnd"/>
      <w:r w:rsidR="0015467C" w:rsidRPr="00161576">
        <w:rPr>
          <w:lang w:val="en-US"/>
        </w:rPr>
        <w:t xml:space="preserve">., 2530 </w:t>
      </w:r>
      <w:r w:rsidR="0015467C" w:rsidRPr="00851503">
        <w:rPr>
          <w:lang w:val="en-US"/>
        </w:rPr>
        <w:t>m, carbonate slope, N39°27'51" E71°58'17", 21</w:t>
      </w:r>
      <w:r w:rsidRPr="00851503">
        <w:rPr>
          <w:lang w:val="en-US"/>
        </w:rPr>
        <w:t>–</w:t>
      </w:r>
      <w:r w:rsidR="0015467C" w:rsidRPr="00851503">
        <w:rPr>
          <w:lang w:val="en-US"/>
        </w:rPr>
        <w:t xml:space="preserve">22.09.2025, leg. P. </w:t>
      </w:r>
      <w:proofErr w:type="spellStart"/>
      <w:r w:rsidR="0015467C" w:rsidRPr="00851503">
        <w:rPr>
          <w:lang w:val="en-US"/>
        </w:rPr>
        <w:t>Gorbunov</w:t>
      </w:r>
      <w:proofErr w:type="spellEnd"/>
      <w:r w:rsidR="0015467C" w:rsidRPr="00851503">
        <w:rPr>
          <w:lang w:val="en-US"/>
        </w:rPr>
        <w:t xml:space="preserve">, </w:t>
      </w:r>
      <w:proofErr w:type="spellStart"/>
      <w:proofErr w:type="gramStart"/>
      <w:r w:rsidR="0015467C" w:rsidRPr="00851503">
        <w:rPr>
          <w:lang w:val="en-US"/>
        </w:rPr>
        <w:t>S.Korb</w:t>
      </w:r>
      <w:proofErr w:type="spellEnd"/>
      <w:proofErr w:type="gramEnd"/>
      <w:r w:rsidRPr="00851503">
        <w:rPr>
          <w:lang w:val="en-US"/>
        </w:rPr>
        <w:t xml:space="preserve"> (</w:t>
      </w:r>
      <w:r w:rsidR="003472A3" w:rsidRPr="00851503">
        <w:rPr>
          <w:lang w:val="en-US"/>
        </w:rPr>
        <w:t>ZISP</w:t>
      </w:r>
      <w:r w:rsidRPr="00851503">
        <w:rPr>
          <w:lang w:val="en-US"/>
        </w:rPr>
        <w:t>)</w:t>
      </w:r>
      <w:r w:rsidR="0015467C" w:rsidRPr="00851503">
        <w:rPr>
          <w:lang w:val="en-US"/>
        </w:rPr>
        <w:t>.</w:t>
      </w:r>
      <w:r w:rsidR="0015467C" w:rsidRPr="00851503">
        <w:rPr>
          <w:bCs/>
          <w:iCs/>
          <w:shd w:val="clear" w:color="auto" w:fill="F9F9F9"/>
          <w:lang w:val="en-US"/>
        </w:rPr>
        <w:t xml:space="preserve"> </w:t>
      </w:r>
      <w:r w:rsidRPr="00851503">
        <w:rPr>
          <w:bCs/>
          <w:iCs/>
          <w:shd w:val="clear" w:color="auto" w:fill="F9F9F9"/>
          <w:lang w:val="en-US"/>
        </w:rPr>
        <w:t>Paratypes</w:t>
      </w:r>
      <w:r w:rsidR="00306A70" w:rsidRPr="00851503">
        <w:rPr>
          <w:bCs/>
          <w:iCs/>
          <w:shd w:val="clear" w:color="auto" w:fill="F9F9F9"/>
          <w:lang w:val="en-US"/>
        </w:rPr>
        <w:t xml:space="preserve"> </w:t>
      </w:r>
      <w:r w:rsidR="0015467C" w:rsidRPr="00851503">
        <w:rPr>
          <w:bCs/>
          <w:iCs/>
          <w:shd w:val="clear" w:color="auto" w:fill="F9F9F9"/>
          <w:lang w:val="en-US"/>
        </w:rPr>
        <w:t>44</w:t>
      </w:r>
      <w:r w:rsidR="00306A70" w:rsidRPr="00851503">
        <w:rPr>
          <w:bCs/>
          <w:iCs/>
          <w:shd w:val="clear" w:color="auto" w:fill="F9F9F9"/>
          <w:lang w:val="en-US"/>
        </w:rPr>
        <w:t xml:space="preserve"> </w:t>
      </w:r>
      <w:r w:rsidRPr="00851503">
        <w:rPr>
          <w:bCs/>
          <w:iCs/>
          <w:shd w:val="clear" w:color="auto" w:fill="F9F9F9"/>
          <w:lang w:val="en-US"/>
        </w:rPr>
        <w:t>males</w:t>
      </w:r>
      <w:r w:rsidR="00306A70" w:rsidRPr="00851503">
        <w:rPr>
          <w:bCs/>
          <w:iCs/>
          <w:shd w:val="clear" w:color="auto" w:fill="F9F9F9"/>
          <w:lang w:val="en-US"/>
        </w:rPr>
        <w:t xml:space="preserve">, </w:t>
      </w:r>
      <w:r w:rsidR="0015467C" w:rsidRPr="00851503">
        <w:rPr>
          <w:bCs/>
          <w:iCs/>
          <w:shd w:val="clear" w:color="auto" w:fill="F9F9F9"/>
          <w:lang w:val="en-US"/>
        </w:rPr>
        <w:t>3</w:t>
      </w:r>
      <w:r w:rsidR="00306A70" w:rsidRPr="00851503">
        <w:rPr>
          <w:bCs/>
          <w:iCs/>
          <w:shd w:val="clear" w:color="auto" w:fill="F9F9F9"/>
          <w:lang w:val="en-US"/>
        </w:rPr>
        <w:t xml:space="preserve"> </w:t>
      </w:r>
      <w:r w:rsidRPr="00851503">
        <w:rPr>
          <w:bCs/>
          <w:iCs/>
          <w:shd w:val="clear" w:color="auto" w:fill="F9F9F9"/>
          <w:lang w:val="en-US"/>
        </w:rPr>
        <w:t>females</w:t>
      </w:r>
      <w:r w:rsidR="0015467C" w:rsidRPr="00851503">
        <w:rPr>
          <w:bCs/>
          <w:iCs/>
          <w:shd w:val="clear" w:color="auto" w:fill="F9F9F9"/>
          <w:lang w:val="en-US"/>
        </w:rPr>
        <w:t>, same locality and date</w:t>
      </w:r>
      <w:r w:rsidRPr="00851503">
        <w:rPr>
          <w:bCs/>
          <w:iCs/>
          <w:shd w:val="clear" w:color="auto" w:fill="F9F9F9"/>
          <w:lang w:val="en-US"/>
        </w:rPr>
        <w:t xml:space="preserve"> (the authors collections</w:t>
      </w:r>
      <w:r w:rsidR="003472A3" w:rsidRPr="00851503">
        <w:rPr>
          <w:bCs/>
          <w:iCs/>
          <w:shd w:val="clear" w:color="auto" w:fill="F9F9F9"/>
          <w:lang w:val="en-US"/>
        </w:rPr>
        <w:t xml:space="preserve"> and ZISP</w:t>
      </w:r>
      <w:r w:rsidRPr="00851503">
        <w:rPr>
          <w:bCs/>
          <w:iCs/>
          <w:shd w:val="clear" w:color="auto" w:fill="F9F9F9"/>
          <w:lang w:val="en-US"/>
        </w:rPr>
        <w:t>)</w:t>
      </w:r>
      <w:r w:rsidR="0015467C" w:rsidRPr="00851503">
        <w:rPr>
          <w:bCs/>
          <w:iCs/>
          <w:shd w:val="clear" w:color="auto" w:fill="F9F9F9"/>
          <w:lang w:val="en-US"/>
        </w:rPr>
        <w:t>.</w:t>
      </w:r>
      <w:r w:rsidR="0015467C" w:rsidRPr="00851503">
        <w:rPr>
          <w:rStyle w:val="aff9"/>
          <w:rFonts w:asciiTheme="minorHAnsi" w:eastAsiaTheme="minorHAnsi" w:hAnsiTheme="minorHAnsi" w:cstheme="minorBidi"/>
          <w:lang w:val="en-US" w:eastAsia="en-US"/>
        </w:rPr>
        <w:t xml:space="preserve"> </w:t>
      </w:r>
    </w:p>
    <w:p w14:paraId="277563A8" w14:textId="1C7ADB1E" w:rsidR="007B17F5" w:rsidRDefault="00161576" w:rsidP="005B1356">
      <w:pPr>
        <w:ind w:firstLine="426"/>
        <w:jc w:val="both"/>
        <w:rPr>
          <w:lang w:val="en-US"/>
        </w:rPr>
      </w:pPr>
      <w:r w:rsidRPr="00851503">
        <w:rPr>
          <w:b/>
          <w:lang w:val="en-US"/>
        </w:rPr>
        <w:t>Male</w:t>
      </w:r>
      <w:r w:rsidR="005B1356" w:rsidRPr="00851503">
        <w:rPr>
          <w:b/>
          <w:lang w:val="en-US"/>
        </w:rPr>
        <w:t xml:space="preserve"> </w:t>
      </w:r>
      <w:r w:rsidR="005B1356" w:rsidRPr="00851503">
        <w:rPr>
          <w:bCs/>
          <w:lang w:val="en-US"/>
        </w:rPr>
        <w:t>(</w:t>
      </w:r>
      <w:r w:rsidRPr="00851503">
        <w:rPr>
          <w:bCs/>
          <w:lang w:val="en-US"/>
        </w:rPr>
        <w:t>fig</w:t>
      </w:r>
      <w:r w:rsidR="005B1356" w:rsidRPr="00851503">
        <w:rPr>
          <w:bCs/>
          <w:lang w:val="en-US"/>
        </w:rPr>
        <w:t>.</w:t>
      </w:r>
      <w:r w:rsidR="000406A4" w:rsidRPr="00851503">
        <w:rPr>
          <w:bCs/>
          <w:lang w:val="en-US"/>
        </w:rPr>
        <w:t xml:space="preserve"> 20</w:t>
      </w:r>
      <w:r w:rsidR="005B1356" w:rsidRPr="00851503">
        <w:rPr>
          <w:bCs/>
          <w:lang w:val="en-US"/>
        </w:rPr>
        <w:t>)</w:t>
      </w:r>
      <w:r w:rsidR="005B1356" w:rsidRPr="00851503">
        <w:rPr>
          <w:lang w:val="en-US"/>
        </w:rPr>
        <w:t xml:space="preserve">. </w:t>
      </w:r>
      <w:r w:rsidR="007B17F5" w:rsidRPr="00851503">
        <w:rPr>
          <w:lang w:val="en-US"/>
        </w:rPr>
        <w:t>The length of the forewing is 15.5–18.5 mm</w:t>
      </w:r>
      <w:r w:rsidR="003E4226" w:rsidRPr="00851503">
        <w:rPr>
          <w:lang w:val="en-US"/>
        </w:rPr>
        <w:t xml:space="preserve"> (the holotype – is 17 mm)</w:t>
      </w:r>
      <w:r w:rsidR="007B17F5" w:rsidRPr="00851503">
        <w:rPr>
          <w:lang w:val="en-US"/>
        </w:rPr>
        <w:t>. The antennae have 54</w:t>
      </w:r>
      <w:r w:rsidR="007B17F5" w:rsidRPr="007B17F5">
        <w:rPr>
          <w:lang w:val="en-US"/>
        </w:rPr>
        <w:t>-55 segments, with a pair of unequal combs (up to 0.35 mm long) on each segment, except for the first 3 and approximately 10 apical segments; they are covered with rather long light-colored cilia on the underside. The labial palp</w:t>
      </w:r>
      <w:r w:rsidR="007B17F5">
        <w:rPr>
          <w:lang w:val="en-US"/>
        </w:rPr>
        <w:t>i</w:t>
      </w:r>
      <w:r w:rsidR="007B17F5" w:rsidRPr="007B17F5">
        <w:rPr>
          <w:lang w:val="en-US"/>
        </w:rPr>
        <w:t xml:space="preserve"> are 2 mm long, composed of three elongated segments, the apical one being half as long as the others (</w:t>
      </w:r>
      <w:r w:rsidR="007B17F5">
        <w:rPr>
          <w:lang w:val="en-US"/>
        </w:rPr>
        <w:t>f</w:t>
      </w:r>
      <w:r w:rsidR="007B17F5" w:rsidRPr="007B17F5">
        <w:rPr>
          <w:lang w:val="en-US"/>
        </w:rPr>
        <w:t xml:space="preserve">ig. 25). The proboscis is reduced. The </w:t>
      </w:r>
      <w:r w:rsidR="00D36B9B" w:rsidRPr="00D36B9B">
        <w:rPr>
          <w:lang w:val="en-US"/>
        </w:rPr>
        <w:t>front</w:t>
      </w:r>
      <w:r w:rsidR="007B17F5" w:rsidRPr="00D36B9B">
        <w:rPr>
          <w:lang w:val="en-US"/>
        </w:rPr>
        <w:t xml:space="preserve"> </w:t>
      </w:r>
      <w:r w:rsidR="007B17F5" w:rsidRPr="007B17F5">
        <w:rPr>
          <w:lang w:val="en-US"/>
        </w:rPr>
        <w:t>legs are much shorter than the middle and hind legs, mainly due to differences in the length of the tibiae (</w:t>
      </w:r>
      <w:r w:rsidR="007B17F5">
        <w:rPr>
          <w:lang w:val="en-US"/>
        </w:rPr>
        <w:t>f</w:t>
      </w:r>
      <w:r w:rsidR="007B17F5" w:rsidRPr="007B17F5">
        <w:rPr>
          <w:lang w:val="en-US"/>
        </w:rPr>
        <w:t xml:space="preserve">ig. 25). The front thighs are less swollen in the basal half than in </w:t>
      </w:r>
      <w:r w:rsidR="007B17F5" w:rsidRPr="007B17F5">
        <w:rPr>
          <w:i/>
          <w:iCs/>
          <w:lang w:val="en-US"/>
        </w:rPr>
        <w:t xml:space="preserve">P. </w:t>
      </w:r>
      <w:proofErr w:type="spellStart"/>
      <w:r w:rsidR="007B17F5" w:rsidRPr="007B17F5">
        <w:rPr>
          <w:i/>
          <w:iCs/>
          <w:lang w:val="en-US"/>
        </w:rPr>
        <w:t>moldotoo</w:t>
      </w:r>
      <w:proofErr w:type="spellEnd"/>
      <w:r w:rsidR="007B17F5" w:rsidRPr="007B17F5">
        <w:rPr>
          <w:lang w:val="en-US"/>
        </w:rPr>
        <w:t xml:space="preserve"> and </w:t>
      </w:r>
      <w:r w:rsidR="007B17F5" w:rsidRPr="007B17F5">
        <w:rPr>
          <w:i/>
          <w:iCs/>
          <w:lang w:val="en-US"/>
        </w:rPr>
        <w:t xml:space="preserve">P. </w:t>
      </w:r>
      <w:proofErr w:type="spellStart"/>
      <w:r w:rsidR="007B17F5" w:rsidRPr="007B17F5">
        <w:rPr>
          <w:i/>
          <w:iCs/>
          <w:lang w:val="en-US"/>
        </w:rPr>
        <w:t>gorbunovi</w:t>
      </w:r>
      <w:proofErr w:type="spellEnd"/>
      <w:r w:rsidR="007B17F5" w:rsidRPr="007B17F5">
        <w:rPr>
          <w:lang w:val="en-US"/>
        </w:rPr>
        <w:t>. The front tibia is 1.7 mm long, with a petal-shaped tibial spine 1.1-1.3 mm long. The first segment of the front leg is modified (characteristic of all representatives of the genus) and bears five powerful, slightly curved spines. The middle tibia is 3.5 mm long, with a pair of unequal spines at the tip. The hind tibia is 4.3 mm long, with two pairs of unequal spines at the tip.</w:t>
      </w:r>
    </w:p>
    <w:p w14:paraId="1587E6B2" w14:textId="3A5BFA5B" w:rsidR="00C43984" w:rsidRPr="00C43984" w:rsidRDefault="00C43984" w:rsidP="005B1356">
      <w:pPr>
        <w:ind w:firstLine="426"/>
        <w:jc w:val="both"/>
        <w:rPr>
          <w:lang w:val="en-US"/>
        </w:rPr>
      </w:pPr>
      <w:r w:rsidRPr="00C43984">
        <w:rPr>
          <w:lang w:val="en-US"/>
        </w:rPr>
        <w:t xml:space="preserve">The head, </w:t>
      </w:r>
      <w:r>
        <w:rPr>
          <w:lang w:val="en-US"/>
        </w:rPr>
        <w:t>thorax</w:t>
      </w:r>
      <w:r w:rsidRPr="00C43984">
        <w:rPr>
          <w:lang w:val="en-US"/>
        </w:rPr>
        <w:t>, abdomen, and wings are gray. The f</w:t>
      </w:r>
      <w:r>
        <w:rPr>
          <w:lang w:val="en-US"/>
        </w:rPr>
        <w:t>ore</w:t>
      </w:r>
      <w:r w:rsidRPr="00C43984">
        <w:rPr>
          <w:lang w:val="en-US"/>
        </w:rPr>
        <w:t xml:space="preserve">wing of most specimens has a slight brownish tint, darker and without the beige tint characteristic of </w:t>
      </w:r>
      <w:r w:rsidRPr="00C43984">
        <w:rPr>
          <w:i/>
          <w:iCs/>
          <w:lang w:val="en-US"/>
        </w:rPr>
        <w:t xml:space="preserve">P. </w:t>
      </w:r>
      <w:proofErr w:type="spellStart"/>
      <w:r w:rsidRPr="00C43984">
        <w:rPr>
          <w:i/>
          <w:iCs/>
          <w:lang w:val="en-US"/>
        </w:rPr>
        <w:t>moldotoo</w:t>
      </w:r>
      <w:proofErr w:type="spellEnd"/>
      <w:r w:rsidRPr="00C43984">
        <w:rPr>
          <w:lang w:val="en-US"/>
        </w:rPr>
        <w:t>. The pattern on the f</w:t>
      </w:r>
      <w:r>
        <w:rPr>
          <w:lang w:val="en-US"/>
        </w:rPr>
        <w:t>ore</w:t>
      </w:r>
      <w:r w:rsidRPr="00C43984">
        <w:rPr>
          <w:lang w:val="en-US"/>
        </w:rPr>
        <w:t xml:space="preserve">wing consists of indistinct dark gray spots between oval and kidney-shaped spots, in the kidney-shaped spot and below it. There are also antemedial and postmedial rows of dark spots, which in many cases are partially connected by thin dark lines forming interrupted bands. The hindwings are gray, without a brownish tint. The underside of the wings is gray with a faintly visible darker </w:t>
      </w:r>
      <w:proofErr w:type="spellStart"/>
      <w:r w:rsidRPr="00C43984">
        <w:rPr>
          <w:lang w:val="en-US"/>
        </w:rPr>
        <w:t>disc</w:t>
      </w:r>
      <w:r>
        <w:rPr>
          <w:lang w:val="en-US"/>
        </w:rPr>
        <w:t>al</w:t>
      </w:r>
      <w:proofErr w:type="spellEnd"/>
      <w:r w:rsidRPr="00C43984">
        <w:rPr>
          <w:lang w:val="en-US"/>
        </w:rPr>
        <w:t xml:space="preserve"> spot and postmedial stripe (band). In some specimens, the basal half of the underside of the f</w:t>
      </w:r>
      <w:r>
        <w:rPr>
          <w:lang w:val="en-US"/>
        </w:rPr>
        <w:t>ore</w:t>
      </w:r>
      <w:r w:rsidRPr="00C43984">
        <w:rPr>
          <w:lang w:val="en-US"/>
        </w:rPr>
        <w:t xml:space="preserve">wings </w:t>
      </w:r>
      <w:proofErr w:type="gramStart"/>
      <w:r w:rsidRPr="00C43984">
        <w:rPr>
          <w:lang w:val="en-US"/>
        </w:rPr>
        <w:t>is</w:t>
      </w:r>
      <w:proofErr w:type="gramEnd"/>
      <w:r w:rsidRPr="00C43984">
        <w:rPr>
          <w:lang w:val="en-US"/>
        </w:rPr>
        <w:t xml:space="preserve"> darkened (dark gray).</w:t>
      </w:r>
    </w:p>
    <w:p w14:paraId="589F2422" w14:textId="73EB2609" w:rsidR="00F37AD3" w:rsidRPr="00EF598A" w:rsidRDefault="00C94812" w:rsidP="005B1356">
      <w:pPr>
        <w:ind w:firstLine="426"/>
        <w:jc w:val="both"/>
        <w:rPr>
          <w:lang w:val="en-US"/>
        </w:rPr>
      </w:pPr>
      <w:r>
        <w:rPr>
          <w:b/>
          <w:lang w:val="en-US"/>
        </w:rPr>
        <w:t>Male genitalia</w:t>
      </w:r>
      <w:r w:rsidR="005B1356" w:rsidRPr="00EF598A">
        <w:rPr>
          <w:b/>
          <w:lang w:val="en-US"/>
        </w:rPr>
        <w:t xml:space="preserve"> </w:t>
      </w:r>
      <w:r w:rsidR="005B1356" w:rsidRPr="00EF598A">
        <w:rPr>
          <w:bCs/>
          <w:lang w:val="en-US"/>
        </w:rPr>
        <w:t>(</w:t>
      </w:r>
      <w:r>
        <w:rPr>
          <w:bCs/>
          <w:lang w:val="en-US"/>
        </w:rPr>
        <w:t>figs</w:t>
      </w:r>
      <w:r w:rsidR="005B1356" w:rsidRPr="00EF598A">
        <w:rPr>
          <w:bCs/>
          <w:lang w:val="en-US"/>
        </w:rPr>
        <w:t xml:space="preserve"> </w:t>
      </w:r>
      <w:r w:rsidR="00A8650D" w:rsidRPr="00EF598A">
        <w:rPr>
          <w:bCs/>
          <w:lang w:val="en-US"/>
        </w:rPr>
        <w:t>22-23</w:t>
      </w:r>
      <w:r w:rsidR="005B1356" w:rsidRPr="00EF598A">
        <w:rPr>
          <w:bCs/>
          <w:lang w:val="en-US"/>
        </w:rPr>
        <w:t>)</w:t>
      </w:r>
      <w:r w:rsidR="005B1356" w:rsidRPr="00EF598A">
        <w:rPr>
          <w:lang w:val="en-US"/>
        </w:rPr>
        <w:t xml:space="preserve">. </w:t>
      </w:r>
      <w:r w:rsidR="00F37AD3" w:rsidRPr="00EF598A">
        <w:rPr>
          <w:lang w:val="en-US"/>
        </w:rPr>
        <w:t xml:space="preserve">Uncus with a blunt, dorsoventrally flattened apex. </w:t>
      </w:r>
      <w:proofErr w:type="spellStart"/>
      <w:r w:rsidR="00F37AD3" w:rsidRPr="00EF598A">
        <w:rPr>
          <w:lang w:val="en-US"/>
        </w:rPr>
        <w:t>Tegumen</w:t>
      </w:r>
      <w:proofErr w:type="spellEnd"/>
      <w:r w:rsidR="00F37AD3" w:rsidRPr="00EF598A">
        <w:rPr>
          <w:lang w:val="en-US"/>
        </w:rPr>
        <w:t xml:space="preserve"> ribbon-like. Juxt</w:t>
      </w:r>
      <w:r w:rsidR="00EF598A">
        <w:rPr>
          <w:lang w:val="en-US"/>
        </w:rPr>
        <w:t>a</w:t>
      </w:r>
      <w:r w:rsidR="00F37AD3" w:rsidRPr="00EF598A">
        <w:rPr>
          <w:lang w:val="en-US"/>
        </w:rPr>
        <w:t xml:space="preserve"> with a rounded basal (ventral) side and elongated (dorsal) extension; vinculum V-shaped. </w:t>
      </w:r>
      <w:proofErr w:type="spellStart"/>
      <w:r w:rsidR="00F37AD3" w:rsidRPr="00EF598A">
        <w:rPr>
          <w:lang w:val="en-US"/>
        </w:rPr>
        <w:t>Valvae</w:t>
      </w:r>
      <w:proofErr w:type="spellEnd"/>
      <w:r w:rsidR="00F37AD3" w:rsidRPr="00EF598A">
        <w:rPr>
          <w:lang w:val="en-US"/>
        </w:rPr>
        <w:t xml:space="preserve"> symmetrical (sometimes with slight asymmetry of the </w:t>
      </w:r>
      <w:proofErr w:type="spellStart"/>
      <w:r w:rsidR="00F37AD3" w:rsidRPr="00D36B9B">
        <w:rPr>
          <w:lang w:val="en-US"/>
        </w:rPr>
        <w:t>cucu</w:t>
      </w:r>
      <w:r w:rsidR="00694188" w:rsidRPr="00D36B9B">
        <w:rPr>
          <w:lang w:val="en-US"/>
        </w:rPr>
        <w:t>l</w:t>
      </w:r>
      <w:r w:rsidR="00F37AD3" w:rsidRPr="00D36B9B">
        <w:rPr>
          <w:lang w:val="en-US"/>
        </w:rPr>
        <w:t>lus</w:t>
      </w:r>
      <w:proofErr w:type="spellEnd"/>
      <w:r w:rsidR="00F37AD3" w:rsidRPr="00EF598A">
        <w:rPr>
          <w:lang w:val="en-US"/>
        </w:rPr>
        <w:t xml:space="preserve">), broad, with parallel sides. Sacculus short, triangular, with a dorsal bristly sector. Costa straight from the base to the </w:t>
      </w:r>
      <w:proofErr w:type="spellStart"/>
      <w:r w:rsidR="00F37AD3" w:rsidRPr="00EF598A">
        <w:rPr>
          <w:lang w:val="en-US"/>
        </w:rPr>
        <w:t>cucculus</w:t>
      </w:r>
      <w:proofErr w:type="spellEnd"/>
      <w:r w:rsidR="00F37AD3" w:rsidRPr="00EF598A">
        <w:rPr>
          <w:lang w:val="en-US"/>
        </w:rPr>
        <w:t xml:space="preserve">. The tip of the triangular </w:t>
      </w:r>
      <w:proofErr w:type="spellStart"/>
      <w:r w:rsidR="00F37AD3" w:rsidRPr="00EF598A">
        <w:rPr>
          <w:lang w:val="en-US"/>
        </w:rPr>
        <w:t>digitus</w:t>
      </w:r>
      <w:proofErr w:type="spellEnd"/>
      <w:r w:rsidR="00F37AD3" w:rsidRPr="00EF598A">
        <w:rPr>
          <w:lang w:val="en-US"/>
        </w:rPr>
        <w:t xml:space="preserve"> by apex of </w:t>
      </w:r>
      <w:proofErr w:type="spellStart"/>
      <w:r w:rsidR="00F37AD3" w:rsidRPr="00EF598A">
        <w:rPr>
          <w:lang w:val="en-US"/>
        </w:rPr>
        <w:t>valva</w:t>
      </w:r>
      <w:proofErr w:type="spellEnd"/>
      <w:r w:rsidR="00F37AD3" w:rsidRPr="00EF598A">
        <w:rPr>
          <w:lang w:val="en-US"/>
        </w:rPr>
        <w:t xml:space="preserve"> is thin with small teeth at the base of its anterior edge. The </w:t>
      </w:r>
      <w:proofErr w:type="spellStart"/>
      <w:r w:rsidR="00F37AD3" w:rsidRPr="00EF598A">
        <w:rPr>
          <w:lang w:val="en-US"/>
        </w:rPr>
        <w:t>editum</w:t>
      </w:r>
      <w:proofErr w:type="spellEnd"/>
      <w:r w:rsidR="00F37AD3" w:rsidRPr="00EF598A">
        <w:rPr>
          <w:lang w:val="en-US"/>
        </w:rPr>
        <w:t xml:space="preserve"> is quite large, with a base of about 0.4 mm, rounded, bristly. The </w:t>
      </w:r>
      <w:proofErr w:type="spellStart"/>
      <w:r w:rsidR="00F37AD3" w:rsidRPr="00EF598A">
        <w:rPr>
          <w:lang w:val="en-US"/>
        </w:rPr>
        <w:t>harpa</w:t>
      </w:r>
      <w:proofErr w:type="spellEnd"/>
      <w:r w:rsidR="00F37AD3" w:rsidRPr="00EF598A">
        <w:rPr>
          <w:lang w:val="en-US"/>
        </w:rPr>
        <w:t xml:space="preserve"> is wide, oval or rhombic; the corona is short, represented by about 20</w:t>
      </w:r>
      <w:r w:rsidR="00EF598A">
        <w:rPr>
          <w:lang w:val="en-US"/>
        </w:rPr>
        <w:t>–</w:t>
      </w:r>
      <w:r w:rsidR="00F37AD3" w:rsidRPr="00EF598A">
        <w:rPr>
          <w:lang w:val="en-US"/>
        </w:rPr>
        <w:t xml:space="preserve">25 bristles arranged in several rows. The </w:t>
      </w:r>
      <w:r w:rsidR="00EF598A">
        <w:rPr>
          <w:lang w:val="en-US"/>
        </w:rPr>
        <w:t>a</w:t>
      </w:r>
      <w:r w:rsidR="00F37AD3" w:rsidRPr="00EF598A">
        <w:rPr>
          <w:lang w:val="en-US"/>
        </w:rPr>
        <w:t>edeagus is cylindrical, 3.3 mm long and about 0.7 mm in diameter. The vesic</w:t>
      </w:r>
      <w:r w:rsidR="00EF598A">
        <w:rPr>
          <w:lang w:val="en-US"/>
        </w:rPr>
        <w:t>a</w:t>
      </w:r>
      <w:r w:rsidR="00F37AD3" w:rsidRPr="00EF598A">
        <w:rPr>
          <w:lang w:val="en-US"/>
        </w:rPr>
        <w:t xml:space="preserve"> is twisted into a spiral; in the middle part of the vesic</w:t>
      </w:r>
      <w:r w:rsidR="00EF598A">
        <w:rPr>
          <w:lang w:val="en-US"/>
        </w:rPr>
        <w:t>a</w:t>
      </w:r>
      <w:r w:rsidR="00F37AD3" w:rsidRPr="00EF598A">
        <w:rPr>
          <w:lang w:val="en-US"/>
        </w:rPr>
        <w:t xml:space="preserve"> there are two append</w:t>
      </w:r>
      <w:r w:rsidR="00EF598A">
        <w:rPr>
          <w:lang w:val="en-US"/>
        </w:rPr>
        <w:t>ices</w:t>
      </w:r>
      <w:r w:rsidR="00F37AD3" w:rsidRPr="00EF598A">
        <w:rPr>
          <w:lang w:val="en-US"/>
        </w:rPr>
        <w:t xml:space="preserve"> (medial and distal </w:t>
      </w:r>
      <w:proofErr w:type="spellStart"/>
      <w:r w:rsidR="00F37AD3" w:rsidRPr="00EF598A">
        <w:rPr>
          <w:lang w:val="en-US"/>
        </w:rPr>
        <w:t>d</w:t>
      </w:r>
      <w:r w:rsidR="00D36B9B">
        <w:rPr>
          <w:lang w:val="en-US"/>
        </w:rPr>
        <w:t>i</w:t>
      </w:r>
      <w:r w:rsidR="00F37AD3" w:rsidRPr="00EF598A">
        <w:rPr>
          <w:lang w:val="en-US"/>
        </w:rPr>
        <w:t>verticulums</w:t>
      </w:r>
      <w:proofErr w:type="spellEnd"/>
      <w:r w:rsidR="00F37AD3" w:rsidRPr="00EF598A">
        <w:rPr>
          <w:lang w:val="en-US"/>
        </w:rPr>
        <w:t xml:space="preserve"> – according to </w:t>
      </w:r>
      <w:proofErr w:type="spellStart"/>
      <w:r w:rsidR="00F37AD3" w:rsidRPr="00EF598A">
        <w:rPr>
          <w:lang w:val="en-US"/>
        </w:rPr>
        <w:t>Pekarsky's</w:t>
      </w:r>
      <w:proofErr w:type="spellEnd"/>
      <w:r w:rsidR="00F37AD3" w:rsidRPr="00EF598A">
        <w:rPr>
          <w:lang w:val="en-US"/>
        </w:rPr>
        <w:t xml:space="preserve"> terminology (</w:t>
      </w:r>
      <w:proofErr w:type="spellStart"/>
      <w:r w:rsidR="00F37AD3" w:rsidRPr="00EF598A">
        <w:rPr>
          <w:lang w:val="en-US"/>
        </w:rPr>
        <w:t>Pekarsky</w:t>
      </w:r>
      <w:proofErr w:type="spellEnd"/>
      <w:r w:rsidR="00F37AD3" w:rsidRPr="00EF598A">
        <w:rPr>
          <w:lang w:val="en-US"/>
        </w:rPr>
        <w:t xml:space="preserve">, 2012)) and a long (1.25 mm) rod-shaped terminal </w:t>
      </w:r>
      <w:proofErr w:type="spellStart"/>
      <w:r w:rsidR="00F37AD3" w:rsidRPr="00EF598A">
        <w:rPr>
          <w:lang w:val="en-US"/>
        </w:rPr>
        <w:t>cornutus</w:t>
      </w:r>
      <w:proofErr w:type="spellEnd"/>
      <w:r w:rsidR="00F37AD3" w:rsidRPr="00EF598A">
        <w:rPr>
          <w:lang w:val="en-US"/>
        </w:rPr>
        <w:t xml:space="preserve">. One male has a second terminal </w:t>
      </w:r>
      <w:proofErr w:type="spellStart"/>
      <w:r w:rsidR="00F37AD3" w:rsidRPr="00EF598A">
        <w:rPr>
          <w:lang w:val="en-US"/>
        </w:rPr>
        <w:t>cornu</w:t>
      </w:r>
      <w:r w:rsidR="00EF598A">
        <w:rPr>
          <w:lang w:val="en-US"/>
        </w:rPr>
        <w:t>tus</w:t>
      </w:r>
      <w:proofErr w:type="spellEnd"/>
      <w:r w:rsidR="00F37AD3" w:rsidRPr="00EF598A">
        <w:rPr>
          <w:lang w:val="en-US"/>
        </w:rPr>
        <w:t xml:space="preserve"> (</w:t>
      </w:r>
      <w:r w:rsidR="00EF598A">
        <w:rPr>
          <w:lang w:val="en-US"/>
        </w:rPr>
        <w:t>f</w:t>
      </w:r>
      <w:r w:rsidR="00F37AD3" w:rsidRPr="00EF598A">
        <w:rPr>
          <w:lang w:val="en-US"/>
        </w:rPr>
        <w:t xml:space="preserve">ig. 23) – this is obviously an aberration, similar to those known in many </w:t>
      </w:r>
      <w:proofErr w:type="spellStart"/>
      <w:r w:rsidR="00F37AD3" w:rsidRPr="00EF598A">
        <w:rPr>
          <w:lang w:val="en-US"/>
        </w:rPr>
        <w:t>Noctuidae</w:t>
      </w:r>
      <w:proofErr w:type="spellEnd"/>
      <w:r w:rsidR="00F37AD3" w:rsidRPr="00EF598A">
        <w:rPr>
          <w:lang w:val="en-US"/>
        </w:rPr>
        <w:t>.</w:t>
      </w:r>
    </w:p>
    <w:p w14:paraId="1D584297" w14:textId="2BF11C56" w:rsidR="00CA40B5" w:rsidRPr="00851503" w:rsidRDefault="00CA40B5" w:rsidP="005B1356">
      <w:pPr>
        <w:autoSpaceDE w:val="0"/>
        <w:autoSpaceDN w:val="0"/>
        <w:adjustRightInd w:val="0"/>
        <w:ind w:firstLine="426"/>
        <w:jc w:val="both"/>
        <w:rPr>
          <w:lang w:val="en-US"/>
        </w:rPr>
      </w:pPr>
      <w:r>
        <w:rPr>
          <w:b/>
          <w:lang w:val="en-US"/>
        </w:rPr>
        <w:lastRenderedPageBreak/>
        <w:t>Female</w:t>
      </w:r>
      <w:r w:rsidR="005B1356" w:rsidRPr="00CA40B5">
        <w:rPr>
          <w:bCs/>
          <w:lang w:val="en-US"/>
        </w:rPr>
        <w:t xml:space="preserve"> (</w:t>
      </w:r>
      <w:r>
        <w:rPr>
          <w:bCs/>
          <w:lang w:val="en-US"/>
        </w:rPr>
        <w:t>fig</w:t>
      </w:r>
      <w:r w:rsidR="005B1356" w:rsidRPr="00CA40B5">
        <w:rPr>
          <w:bCs/>
          <w:lang w:val="en-US"/>
        </w:rPr>
        <w:t>.</w:t>
      </w:r>
      <w:r w:rsidR="000406A4" w:rsidRPr="00CA40B5">
        <w:rPr>
          <w:bCs/>
          <w:lang w:val="en-US"/>
        </w:rPr>
        <w:t xml:space="preserve"> 21</w:t>
      </w:r>
      <w:r w:rsidR="005B1356" w:rsidRPr="00CA40B5">
        <w:rPr>
          <w:bCs/>
          <w:lang w:val="en-US"/>
        </w:rPr>
        <w:t>).</w:t>
      </w:r>
      <w:r w:rsidR="005B1356" w:rsidRPr="00CA40B5">
        <w:rPr>
          <w:lang w:val="en-US"/>
        </w:rPr>
        <w:t xml:space="preserve"> </w:t>
      </w:r>
      <w:r w:rsidRPr="00CA40B5">
        <w:rPr>
          <w:lang w:val="en-US"/>
        </w:rPr>
        <w:t>The length of the f</w:t>
      </w:r>
      <w:r>
        <w:rPr>
          <w:lang w:val="en-US"/>
        </w:rPr>
        <w:t>ore</w:t>
      </w:r>
      <w:r w:rsidRPr="00CA40B5">
        <w:rPr>
          <w:lang w:val="en-US"/>
        </w:rPr>
        <w:t>wing is 18.5</w:t>
      </w:r>
      <w:r>
        <w:rPr>
          <w:lang w:val="en-US"/>
        </w:rPr>
        <w:t>–</w:t>
      </w:r>
      <w:r w:rsidRPr="00CA40B5">
        <w:rPr>
          <w:lang w:val="en-US"/>
        </w:rPr>
        <w:t>19</w:t>
      </w:r>
      <w:r>
        <w:rPr>
          <w:lang w:val="en-US"/>
        </w:rPr>
        <w:t>.</w:t>
      </w:r>
      <w:r w:rsidRPr="00CA40B5">
        <w:rPr>
          <w:lang w:val="en-US"/>
        </w:rPr>
        <w:t xml:space="preserve">0 mm. There are no obvious differences from males in terms of wing shape, coloration, and pattern. It is clearly distinguished by the structure of its antennae, which lack combs. The </w:t>
      </w:r>
      <w:r>
        <w:rPr>
          <w:lang w:val="en-US"/>
        </w:rPr>
        <w:t>hind</w:t>
      </w:r>
      <w:r w:rsidRPr="00CA40B5">
        <w:rPr>
          <w:lang w:val="en-US"/>
        </w:rPr>
        <w:t xml:space="preserve">wings </w:t>
      </w:r>
      <w:r w:rsidRPr="00851503">
        <w:rPr>
          <w:lang w:val="en-US"/>
        </w:rPr>
        <w:t>have hatch of three 2.5 mm long spines (males have one thicker spine of approximately the same length in this structure).</w:t>
      </w:r>
    </w:p>
    <w:p w14:paraId="5BD8CC15" w14:textId="25D9CB9F" w:rsidR="0041618A" w:rsidRPr="00CA40B5" w:rsidRDefault="0041618A" w:rsidP="005B1356">
      <w:pPr>
        <w:autoSpaceDE w:val="0"/>
        <w:autoSpaceDN w:val="0"/>
        <w:adjustRightInd w:val="0"/>
        <w:ind w:firstLine="426"/>
        <w:jc w:val="both"/>
        <w:rPr>
          <w:lang w:val="en-US"/>
        </w:rPr>
      </w:pPr>
      <w:r w:rsidRPr="00851503">
        <w:rPr>
          <w:lang w:val="en-US"/>
        </w:rPr>
        <w:t xml:space="preserve">In the </w:t>
      </w:r>
      <w:r w:rsidRPr="00851503">
        <w:rPr>
          <w:b/>
          <w:bCs/>
          <w:lang w:val="en-US"/>
        </w:rPr>
        <w:t>female genitalia</w:t>
      </w:r>
      <w:r w:rsidRPr="00851503">
        <w:rPr>
          <w:lang w:val="en-US"/>
        </w:rPr>
        <w:t xml:space="preserve"> structure (fig. 24), </w:t>
      </w:r>
      <w:r w:rsidRPr="00851503">
        <w:rPr>
          <w:i/>
          <w:iCs/>
          <w:lang w:val="en-US"/>
        </w:rPr>
        <w:t xml:space="preserve">P. </w:t>
      </w:r>
      <w:proofErr w:type="spellStart"/>
      <w:r w:rsidRPr="00851503">
        <w:rPr>
          <w:i/>
          <w:iCs/>
          <w:lang w:val="en-US"/>
        </w:rPr>
        <w:t>nuriyanae</w:t>
      </w:r>
      <w:proofErr w:type="spellEnd"/>
      <w:r w:rsidRPr="0041618A">
        <w:rPr>
          <w:lang w:val="en-US"/>
        </w:rPr>
        <w:t xml:space="preserve"> </w:t>
      </w:r>
      <w:r>
        <w:rPr>
          <w:lang w:val="en-US"/>
        </w:rPr>
        <w:t xml:space="preserve">sp. n. </w:t>
      </w:r>
      <w:r w:rsidRPr="0041618A">
        <w:rPr>
          <w:lang w:val="en-US"/>
        </w:rPr>
        <w:t xml:space="preserve">is similar to </w:t>
      </w:r>
      <w:r w:rsidRPr="0041618A">
        <w:rPr>
          <w:i/>
          <w:iCs/>
          <w:lang w:val="en-US"/>
        </w:rPr>
        <w:t xml:space="preserve">P. </w:t>
      </w:r>
      <w:proofErr w:type="spellStart"/>
      <w:r w:rsidRPr="0041618A">
        <w:rPr>
          <w:i/>
          <w:iCs/>
          <w:lang w:val="en-US"/>
        </w:rPr>
        <w:t>moldotoo</w:t>
      </w:r>
      <w:proofErr w:type="spellEnd"/>
      <w:r w:rsidRPr="0041618A">
        <w:rPr>
          <w:lang w:val="en-US"/>
        </w:rPr>
        <w:t xml:space="preserve">, </w:t>
      </w:r>
      <w:r w:rsidRPr="0041618A">
        <w:rPr>
          <w:i/>
          <w:iCs/>
          <w:lang w:val="en-US"/>
        </w:rPr>
        <w:t xml:space="preserve">P. </w:t>
      </w:r>
      <w:proofErr w:type="spellStart"/>
      <w:r w:rsidRPr="0041618A">
        <w:rPr>
          <w:i/>
          <w:iCs/>
          <w:lang w:val="en-US"/>
        </w:rPr>
        <w:t>pseudamoena</w:t>
      </w:r>
      <w:proofErr w:type="spellEnd"/>
      <w:r w:rsidRPr="0041618A">
        <w:rPr>
          <w:lang w:val="en-US"/>
        </w:rPr>
        <w:t xml:space="preserve">, and </w:t>
      </w:r>
      <w:r w:rsidRPr="0041618A">
        <w:rPr>
          <w:i/>
          <w:iCs/>
          <w:lang w:val="en-US"/>
        </w:rPr>
        <w:t xml:space="preserve">P. </w:t>
      </w:r>
      <w:proofErr w:type="spellStart"/>
      <w:r w:rsidRPr="0041618A">
        <w:rPr>
          <w:i/>
          <w:iCs/>
          <w:lang w:val="en-US"/>
        </w:rPr>
        <w:t>gorbunovi</w:t>
      </w:r>
      <w:proofErr w:type="spellEnd"/>
      <w:r w:rsidRPr="0041618A">
        <w:rPr>
          <w:lang w:val="en-US"/>
        </w:rPr>
        <w:t xml:space="preserve"> (see </w:t>
      </w:r>
      <w:proofErr w:type="spellStart"/>
      <w:r w:rsidRPr="0041618A">
        <w:rPr>
          <w:lang w:val="en-US"/>
        </w:rPr>
        <w:t>Pekarsky</w:t>
      </w:r>
      <w:proofErr w:type="spellEnd"/>
      <w:r w:rsidRPr="0041618A">
        <w:rPr>
          <w:lang w:val="en-US"/>
        </w:rPr>
        <w:t>, 2012: figs 107</w:t>
      </w:r>
      <w:r>
        <w:rPr>
          <w:lang w:val="en-US"/>
        </w:rPr>
        <w:t>–</w:t>
      </w:r>
      <w:r w:rsidRPr="0041618A">
        <w:rPr>
          <w:lang w:val="en-US"/>
        </w:rPr>
        <w:t xml:space="preserve">110). The anal papillae are about 1.2 mm wide, oval, and covered with dense hairs. The anterior apophyses are 1 mm long, thin with small spatulate tips. The posterior apophyses are significantly longer than the anterior ones (1.5 mm), have a basal expansion and a z-shaped break in the middle. The ostium is wide, the ventral plate is sclerotized, quadrangular with rounded lower corners, and its </w:t>
      </w:r>
      <w:r>
        <w:rPr>
          <w:lang w:val="en-US"/>
        </w:rPr>
        <w:t>sides</w:t>
      </w:r>
      <w:r w:rsidRPr="0041618A">
        <w:rPr>
          <w:lang w:val="en-US"/>
        </w:rPr>
        <w:t xml:space="preserve"> are bracket-shaped. The duct</w:t>
      </w:r>
      <w:r>
        <w:rPr>
          <w:lang w:val="en-US"/>
        </w:rPr>
        <w:t>us</w:t>
      </w:r>
      <w:r w:rsidRPr="0041618A">
        <w:rPr>
          <w:lang w:val="en-US"/>
        </w:rPr>
        <w:t xml:space="preserve"> is long (3.6 mm), sinusoidal, with sclerotization ribs. The bursa is kidney-shaped. The appendix of the bursa is the same size as the body, more sclerotized in the posterior part. The </w:t>
      </w:r>
      <w:r w:rsidR="007E2CC0" w:rsidRPr="00D36B9B">
        <w:rPr>
          <w:lang w:val="en-US"/>
        </w:rPr>
        <w:t>corpus</w:t>
      </w:r>
      <w:r w:rsidRPr="00D36B9B">
        <w:rPr>
          <w:lang w:val="en-US"/>
        </w:rPr>
        <w:t xml:space="preserve"> </w:t>
      </w:r>
      <w:r w:rsidR="00D36B9B">
        <w:rPr>
          <w:lang w:val="en-US"/>
        </w:rPr>
        <w:t>bursae</w:t>
      </w:r>
      <w:r w:rsidRPr="0041618A">
        <w:rPr>
          <w:lang w:val="en-US"/>
        </w:rPr>
        <w:t xml:space="preserve"> </w:t>
      </w:r>
      <w:proofErr w:type="gramStart"/>
      <w:r w:rsidRPr="0041618A">
        <w:rPr>
          <w:lang w:val="en-US"/>
        </w:rPr>
        <w:t>has</w:t>
      </w:r>
      <w:proofErr w:type="gramEnd"/>
      <w:r w:rsidRPr="0041618A">
        <w:rPr>
          <w:lang w:val="en-US"/>
        </w:rPr>
        <w:t xml:space="preserve"> three </w:t>
      </w:r>
      <w:r w:rsidRPr="00D36B9B">
        <w:rPr>
          <w:lang w:val="en-US"/>
        </w:rPr>
        <w:t>signa</w:t>
      </w:r>
      <w:r w:rsidRPr="0041618A">
        <w:rPr>
          <w:lang w:val="en-US"/>
        </w:rPr>
        <w:t>, two of which are about 0.5 mm long, and one about 1 mm long.</w:t>
      </w:r>
    </w:p>
    <w:p w14:paraId="581028BF" w14:textId="3337C301" w:rsidR="00821CC7" w:rsidRPr="00821CC7" w:rsidRDefault="00821CC7" w:rsidP="00821CC7">
      <w:pPr>
        <w:autoSpaceDE w:val="0"/>
        <w:autoSpaceDN w:val="0"/>
        <w:adjustRightInd w:val="0"/>
        <w:ind w:firstLine="426"/>
        <w:jc w:val="both"/>
        <w:rPr>
          <w:bCs/>
          <w:iCs/>
          <w:shd w:val="clear" w:color="auto" w:fill="F9F9F9"/>
          <w:lang w:val="en-US"/>
        </w:rPr>
      </w:pPr>
      <w:r>
        <w:rPr>
          <w:b/>
          <w:iCs/>
          <w:shd w:val="clear" w:color="auto" w:fill="F9F9F9"/>
          <w:lang w:val="en-US"/>
        </w:rPr>
        <w:t>Diagnostic features</w:t>
      </w:r>
      <w:r w:rsidR="0015467C" w:rsidRPr="00821CC7">
        <w:rPr>
          <w:b/>
          <w:iCs/>
          <w:shd w:val="clear" w:color="auto" w:fill="F9F9F9"/>
          <w:lang w:val="en-US"/>
        </w:rPr>
        <w:t xml:space="preserve">. </w:t>
      </w:r>
      <w:r w:rsidRPr="00821CC7">
        <w:rPr>
          <w:bCs/>
          <w:iCs/>
          <w:shd w:val="clear" w:color="auto" w:fill="F9F9F9"/>
          <w:lang w:val="en-US"/>
        </w:rPr>
        <w:t xml:space="preserve">It differs from the most closely related </w:t>
      </w:r>
      <w:r w:rsidRPr="00821CC7">
        <w:rPr>
          <w:bCs/>
          <w:i/>
          <w:shd w:val="clear" w:color="auto" w:fill="F9F9F9"/>
          <w:lang w:val="en-US"/>
        </w:rPr>
        <w:t xml:space="preserve">P. </w:t>
      </w:r>
      <w:proofErr w:type="spellStart"/>
      <w:r w:rsidRPr="00821CC7">
        <w:rPr>
          <w:bCs/>
          <w:i/>
          <w:shd w:val="clear" w:color="auto" w:fill="F9F9F9"/>
          <w:lang w:val="en-US"/>
        </w:rPr>
        <w:t>gorbunovi</w:t>
      </w:r>
      <w:proofErr w:type="spellEnd"/>
      <w:r w:rsidRPr="00821CC7">
        <w:rPr>
          <w:bCs/>
          <w:iCs/>
          <w:shd w:val="clear" w:color="auto" w:fill="F9F9F9"/>
          <w:lang w:val="en-US"/>
        </w:rPr>
        <w:t xml:space="preserve"> </w:t>
      </w:r>
      <w:r>
        <w:rPr>
          <w:bCs/>
          <w:iCs/>
          <w:shd w:val="clear" w:color="auto" w:fill="F9F9F9"/>
          <w:lang w:val="en-US"/>
        </w:rPr>
        <w:t>by</w:t>
      </w:r>
      <w:r w:rsidRPr="00821CC7">
        <w:rPr>
          <w:bCs/>
          <w:iCs/>
          <w:shd w:val="clear" w:color="auto" w:fill="F9F9F9"/>
          <w:lang w:val="en-US"/>
        </w:rPr>
        <w:t xml:space="preserve"> its broader wings (the ratio of the length of the forewing to its maximum width = 2.1 on average, and the length of the hindwing to its maximum width = 1.5; whereas in </w:t>
      </w:r>
      <w:r w:rsidRPr="00821CC7">
        <w:rPr>
          <w:bCs/>
          <w:i/>
          <w:shd w:val="clear" w:color="auto" w:fill="F9F9F9"/>
          <w:lang w:val="en-US"/>
        </w:rPr>
        <w:t xml:space="preserve">P. </w:t>
      </w:r>
      <w:proofErr w:type="spellStart"/>
      <w:r w:rsidRPr="00821CC7">
        <w:rPr>
          <w:bCs/>
          <w:i/>
          <w:shd w:val="clear" w:color="auto" w:fill="F9F9F9"/>
          <w:lang w:val="en-US"/>
        </w:rPr>
        <w:t>gorbunovi</w:t>
      </w:r>
      <w:proofErr w:type="spellEnd"/>
      <w:r w:rsidRPr="00821CC7">
        <w:rPr>
          <w:bCs/>
          <w:iCs/>
          <w:shd w:val="clear" w:color="auto" w:fill="F9F9F9"/>
          <w:lang w:val="en-US"/>
        </w:rPr>
        <w:t xml:space="preserve"> these ratios are 2.5 and 1.7 respectively), </w:t>
      </w:r>
      <w:r>
        <w:rPr>
          <w:bCs/>
          <w:iCs/>
          <w:shd w:val="clear" w:color="auto" w:fill="F9F9F9"/>
          <w:lang w:val="en-US"/>
        </w:rPr>
        <w:t xml:space="preserve">by </w:t>
      </w:r>
      <w:r w:rsidRPr="00821CC7">
        <w:rPr>
          <w:bCs/>
          <w:iCs/>
          <w:shd w:val="clear" w:color="auto" w:fill="F9F9F9"/>
          <w:lang w:val="en-US"/>
        </w:rPr>
        <w:t>darker coloration, with a brownish tint on the upper side of the f</w:t>
      </w:r>
      <w:r>
        <w:rPr>
          <w:bCs/>
          <w:iCs/>
          <w:shd w:val="clear" w:color="auto" w:fill="F9F9F9"/>
          <w:lang w:val="en-US"/>
        </w:rPr>
        <w:t>ore</w:t>
      </w:r>
      <w:r w:rsidRPr="00821CC7">
        <w:rPr>
          <w:bCs/>
          <w:iCs/>
          <w:shd w:val="clear" w:color="auto" w:fill="F9F9F9"/>
          <w:lang w:val="en-US"/>
        </w:rPr>
        <w:t xml:space="preserve">wings, faint dark </w:t>
      </w:r>
      <w:proofErr w:type="spellStart"/>
      <w:r w:rsidRPr="00821CC7">
        <w:rPr>
          <w:bCs/>
          <w:iCs/>
          <w:shd w:val="clear" w:color="auto" w:fill="F9F9F9"/>
          <w:lang w:val="en-US"/>
        </w:rPr>
        <w:t>submarginal</w:t>
      </w:r>
      <w:proofErr w:type="spellEnd"/>
      <w:r w:rsidRPr="00821CC7">
        <w:rPr>
          <w:bCs/>
          <w:iCs/>
          <w:shd w:val="clear" w:color="auto" w:fill="F9F9F9"/>
          <w:lang w:val="en-US"/>
        </w:rPr>
        <w:t xml:space="preserve"> spots, dark interrupted postmedial lines on the upper side of the f</w:t>
      </w:r>
      <w:r>
        <w:rPr>
          <w:bCs/>
          <w:iCs/>
          <w:shd w:val="clear" w:color="auto" w:fill="F9F9F9"/>
          <w:lang w:val="en-US"/>
        </w:rPr>
        <w:t>ore</w:t>
      </w:r>
      <w:r w:rsidRPr="00821CC7">
        <w:rPr>
          <w:bCs/>
          <w:iCs/>
          <w:shd w:val="clear" w:color="auto" w:fill="F9F9F9"/>
          <w:lang w:val="en-US"/>
        </w:rPr>
        <w:t>wings, and postmedial bands on the underside of the wings.</w:t>
      </w:r>
    </w:p>
    <w:p w14:paraId="7EF7F948" w14:textId="77777777" w:rsidR="00821CC7" w:rsidRPr="00821CC7" w:rsidRDefault="00821CC7" w:rsidP="00821CC7">
      <w:pPr>
        <w:autoSpaceDE w:val="0"/>
        <w:autoSpaceDN w:val="0"/>
        <w:adjustRightInd w:val="0"/>
        <w:ind w:firstLine="426"/>
        <w:jc w:val="both"/>
        <w:rPr>
          <w:bCs/>
          <w:iCs/>
          <w:shd w:val="clear" w:color="auto" w:fill="F9F9F9"/>
          <w:lang w:val="en-US"/>
        </w:rPr>
      </w:pPr>
      <w:r w:rsidRPr="00821CC7">
        <w:rPr>
          <w:bCs/>
          <w:iCs/>
          <w:shd w:val="clear" w:color="auto" w:fill="F9F9F9"/>
          <w:lang w:val="en-US"/>
        </w:rPr>
        <w:t xml:space="preserve">It differs from </w:t>
      </w:r>
      <w:r w:rsidRPr="00821CC7">
        <w:rPr>
          <w:bCs/>
          <w:i/>
          <w:shd w:val="clear" w:color="auto" w:fill="F9F9F9"/>
          <w:lang w:val="en-US"/>
        </w:rPr>
        <w:t xml:space="preserve">P. </w:t>
      </w:r>
      <w:proofErr w:type="spellStart"/>
      <w:r w:rsidRPr="00821CC7">
        <w:rPr>
          <w:bCs/>
          <w:i/>
          <w:shd w:val="clear" w:color="auto" w:fill="F9F9F9"/>
          <w:lang w:val="en-US"/>
        </w:rPr>
        <w:t>moldotoo</w:t>
      </w:r>
      <w:proofErr w:type="spellEnd"/>
      <w:r w:rsidRPr="00821CC7">
        <w:rPr>
          <w:bCs/>
          <w:iCs/>
          <w:shd w:val="clear" w:color="auto" w:fill="F9F9F9"/>
          <w:lang w:val="en-US"/>
        </w:rPr>
        <w:t xml:space="preserve">, found in the Inner Tien Shan, in its small size and significantly darker coloration without a beige tint, and significantly shorter hind legs. </w:t>
      </w:r>
    </w:p>
    <w:p w14:paraId="6F2F5C3D" w14:textId="2B4F09CA" w:rsidR="00821CC7" w:rsidRPr="00821CC7" w:rsidRDefault="00821CC7" w:rsidP="00821CC7">
      <w:pPr>
        <w:autoSpaceDE w:val="0"/>
        <w:autoSpaceDN w:val="0"/>
        <w:adjustRightInd w:val="0"/>
        <w:ind w:firstLine="426"/>
        <w:jc w:val="both"/>
        <w:rPr>
          <w:bCs/>
          <w:iCs/>
          <w:shd w:val="clear" w:color="auto" w:fill="F9F9F9"/>
          <w:lang w:val="en-US"/>
        </w:rPr>
      </w:pPr>
      <w:r w:rsidRPr="00821CC7">
        <w:rPr>
          <w:bCs/>
          <w:i/>
          <w:shd w:val="clear" w:color="auto" w:fill="F9F9F9"/>
          <w:lang w:val="en-US"/>
        </w:rPr>
        <w:t xml:space="preserve">P. </w:t>
      </w:r>
      <w:proofErr w:type="spellStart"/>
      <w:r w:rsidRPr="00821CC7">
        <w:rPr>
          <w:bCs/>
          <w:i/>
          <w:shd w:val="clear" w:color="auto" w:fill="F9F9F9"/>
          <w:lang w:val="en-US"/>
        </w:rPr>
        <w:t>nuriyanae</w:t>
      </w:r>
      <w:proofErr w:type="spellEnd"/>
      <w:r w:rsidRPr="00821CC7">
        <w:rPr>
          <w:bCs/>
          <w:iCs/>
          <w:shd w:val="clear" w:color="auto" w:fill="F9F9F9"/>
          <w:lang w:val="en-US"/>
        </w:rPr>
        <w:t xml:space="preserve"> </w:t>
      </w:r>
      <w:r>
        <w:rPr>
          <w:bCs/>
          <w:iCs/>
          <w:shd w:val="clear" w:color="auto" w:fill="F9F9F9"/>
          <w:lang w:val="en-US"/>
        </w:rPr>
        <w:t xml:space="preserve">sp. n. </w:t>
      </w:r>
      <w:r w:rsidRPr="00821CC7">
        <w:rPr>
          <w:bCs/>
          <w:iCs/>
          <w:shd w:val="clear" w:color="auto" w:fill="F9F9F9"/>
          <w:lang w:val="en-US"/>
        </w:rPr>
        <w:t>differs from both of the above</w:t>
      </w:r>
      <w:r>
        <w:rPr>
          <w:bCs/>
          <w:iCs/>
          <w:shd w:val="clear" w:color="auto" w:fill="F9F9F9"/>
          <w:lang w:val="en-US"/>
        </w:rPr>
        <w:t>mentioned</w:t>
      </w:r>
      <w:r w:rsidRPr="00821CC7">
        <w:rPr>
          <w:bCs/>
          <w:iCs/>
          <w:shd w:val="clear" w:color="auto" w:fill="F9F9F9"/>
          <w:lang w:val="en-US"/>
        </w:rPr>
        <w:t xml:space="preserve"> species in the shortest (no longer than 0.35 mm) combs of the male antennae (whereas in </w:t>
      </w:r>
      <w:r w:rsidRPr="00821CC7">
        <w:rPr>
          <w:bCs/>
          <w:i/>
          <w:shd w:val="clear" w:color="auto" w:fill="F9F9F9"/>
          <w:lang w:val="en-US"/>
        </w:rPr>
        <w:t xml:space="preserve">P. </w:t>
      </w:r>
      <w:proofErr w:type="spellStart"/>
      <w:r w:rsidRPr="00821CC7">
        <w:rPr>
          <w:bCs/>
          <w:i/>
          <w:shd w:val="clear" w:color="auto" w:fill="F9F9F9"/>
          <w:lang w:val="en-US"/>
        </w:rPr>
        <w:t>gorbunovi</w:t>
      </w:r>
      <w:proofErr w:type="spellEnd"/>
      <w:r w:rsidRPr="00821CC7">
        <w:rPr>
          <w:bCs/>
          <w:i/>
          <w:shd w:val="clear" w:color="auto" w:fill="F9F9F9"/>
          <w:lang w:val="en-US"/>
        </w:rPr>
        <w:t xml:space="preserve"> </w:t>
      </w:r>
      <w:r w:rsidRPr="00821CC7">
        <w:rPr>
          <w:bCs/>
          <w:iCs/>
          <w:shd w:val="clear" w:color="auto" w:fill="F9F9F9"/>
          <w:lang w:val="en-US"/>
        </w:rPr>
        <w:t xml:space="preserve">and </w:t>
      </w:r>
      <w:r w:rsidRPr="00821CC7">
        <w:rPr>
          <w:bCs/>
          <w:i/>
          <w:shd w:val="clear" w:color="auto" w:fill="F9F9F9"/>
          <w:lang w:val="en-US"/>
        </w:rPr>
        <w:t xml:space="preserve">P. </w:t>
      </w:r>
      <w:proofErr w:type="spellStart"/>
      <w:r w:rsidRPr="00821CC7">
        <w:rPr>
          <w:bCs/>
          <w:i/>
          <w:shd w:val="clear" w:color="auto" w:fill="F9F9F9"/>
          <w:lang w:val="en-US"/>
        </w:rPr>
        <w:t>moldotoo</w:t>
      </w:r>
      <w:proofErr w:type="spellEnd"/>
      <w:r w:rsidRPr="00821CC7">
        <w:rPr>
          <w:bCs/>
          <w:iCs/>
          <w:shd w:val="clear" w:color="auto" w:fill="F9F9F9"/>
          <w:lang w:val="en-US"/>
        </w:rPr>
        <w:t xml:space="preserve"> their length reaches 0.45 mm, see </w:t>
      </w:r>
      <w:r>
        <w:rPr>
          <w:bCs/>
          <w:iCs/>
          <w:shd w:val="clear" w:color="auto" w:fill="F9F9F9"/>
          <w:lang w:val="en-US"/>
        </w:rPr>
        <w:t>f</w:t>
      </w:r>
      <w:r w:rsidRPr="00821CC7">
        <w:rPr>
          <w:bCs/>
          <w:iCs/>
          <w:shd w:val="clear" w:color="auto" w:fill="F9F9F9"/>
          <w:lang w:val="en-US"/>
        </w:rPr>
        <w:t>ig. 26). It also differs in some details of the structure of the male genital</w:t>
      </w:r>
      <w:r>
        <w:rPr>
          <w:bCs/>
          <w:iCs/>
          <w:shd w:val="clear" w:color="auto" w:fill="F9F9F9"/>
          <w:lang w:val="en-US"/>
        </w:rPr>
        <w:t>ia</w:t>
      </w:r>
      <w:r w:rsidRPr="00821CC7">
        <w:rPr>
          <w:bCs/>
          <w:iCs/>
          <w:shd w:val="clear" w:color="auto" w:fill="F9F9F9"/>
          <w:lang w:val="en-US"/>
        </w:rPr>
        <w:t xml:space="preserve">: a thin distal process of the </w:t>
      </w:r>
      <w:proofErr w:type="spellStart"/>
      <w:r w:rsidRPr="00821CC7">
        <w:rPr>
          <w:bCs/>
          <w:iCs/>
          <w:shd w:val="clear" w:color="auto" w:fill="F9F9F9"/>
          <w:lang w:val="en-US"/>
        </w:rPr>
        <w:t>digitus</w:t>
      </w:r>
      <w:proofErr w:type="spellEnd"/>
      <w:r w:rsidRPr="00821CC7">
        <w:rPr>
          <w:bCs/>
          <w:iCs/>
          <w:shd w:val="clear" w:color="auto" w:fill="F9F9F9"/>
          <w:lang w:val="en-US"/>
        </w:rPr>
        <w:t xml:space="preserve">, which has small teeth along its anterior edge, a rounded </w:t>
      </w:r>
      <w:proofErr w:type="spellStart"/>
      <w:r w:rsidRPr="00821CC7">
        <w:rPr>
          <w:bCs/>
          <w:iCs/>
          <w:shd w:val="clear" w:color="auto" w:fill="F9F9F9"/>
          <w:lang w:val="en-US"/>
        </w:rPr>
        <w:t>editum</w:t>
      </w:r>
      <w:proofErr w:type="spellEnd"/>
      <w:r w:rsidRPr="00821CC7">
        <w:rPr>
          <w:bCs/>
          <w:iCs/>
          <w:shd w:val="clear" w:color="auto" w:fill="F9F9F9"/>
          <w:lang w:val="en-US"/>
        </w:rPr>
        <w:t xml:space="preserve">, and a relatively short </w:t>
      </w:r>
      <w:proofErr w:type="spellStart"/>
      <w:r>
        <w:rPr>
          <w:bCs/>
          <w:iCs/>
          <w:shd w:val="clear" w:color="auto" w:fill="F9F9F9"/>
          <w:lang w:val="en-US"/>
        </w:rPr>
        <w:t>harpa</w:t>
      </w:r>
      <w:proofErr w:type="spellEnd"/>
      <w:r w:rsidRPr="00821CC7">
        <w:rPr>
          <w:bCs/>
          <w:iCs/>
          <w:shd w:val="clear" w:color="auto" w:fill="F9F9F9"/>
          <w:lang w:val="en-US"/>
        </w:rPr>
        <w:t>.</w:t>
      </w:r>
    </w:p>
    <w:p w14:paraId="0B678563" w14:textId="44C33A31" w:rsidR="00B62B50" w:rsidRPr="00821CC7" w:rsidRDefault="00821CC7" w:rsidP="00B62B50">
      <w:pPr>
        <w:ind w:firstLine="426"/>
        <w:jc w:val="both"/>
        <w:rPr>
          <w:b/>
          <w:bCs/>
          <w:lang w:val="en-US"/>
        </w:rPr>
      </w:pPr>
      <w:r>
        <w:rPr>
          <w:b/>
          <w:bCs/>
          <w:lang w:val="en-US"/>
        </w:rPr>
        <w:t>Range</w:t>
      </w:r>
      <w:r w:rsidR="00B62B50" w:rsidRPr="00821CC7">
        <w:rPr>
          <w:b/>
          <w:bCs/>
          <w:lang w:val="en-US"/>
        </w:rPr>
        <w:t xml:space="preserve">. </w:t>
      </w:r>
      <w:r w:rsidRPr="00821CC7">
        <w:rPr>
          <w:lang w:val="en-US"/>
        </w:rPr>
        <w:t>The species was found in the far west of the Ala</w:t>
      </w:r>
      <w:r>
        <w:rPr>
          <w:lang w:val="en-US"/>
        </w:rPr>
        <w:t>i</w:t>
      </w:r>
      <w:r w:rsidRPr="00821CC7">
        <w:rPr>
          <w:lang w:val="en-US"/>
        </w:rPr>
        <w:t xml:space="preserve"> Valley in Kyrgyzstan, where the valley is at its lowest elevation. It can be assumed that the main part of the range of </w:t>
      </w:r>
      <w:r w:rsidRPr="00821CC7">
        <w:rPr>
          <w:i/>
          <w:iCs/>
          <w:lang w:val="en-US"/>
        </w:rPr>
        <w:t xml:space="preserve">P. </w:t>
      </w:r>
      <w:proofErr w:type="spellStart"/>
      <w:r w:rsidRPr="00821CC7">
        <w:rPr>
          <w:i/>
          <w:iCs/>
          <w:lang w:val="en-US"/>
        </w:rPr>
        <w:t>nuriyanae</w:t>
      </w:r>
      <w:proofErr w:type="spellEnd"/>
      <w:r w:rsidRPr="00821CC7">
        <w:rPr>
          <w:lang w:val="en-US"/>
        </w:rPr>
        <w:t xml:space="preserve"> </w:t>
      </w:r>
      <w:r>
        <w:rPr>
          <w:lang w:val="en-US"/>
        </w:rPr>
        <w:t xml:space="preserve">sp. n. </w:t>
      </w:r>
      <w:r w:rsidRPr="00821CC7">
        <w:rPr>
          <w:lang w:val="en-US"/>
        </w:rPr>
        <w:t xml:space="preserve">is located in </w:t>
      </w:r>
      <w:proofErr w:type="spellStart"/>
      <w:r w:rsidRPr="00821CC7">
        <w:rPr>
          <w:lang w:val="en-US"/>
        </w:rPr>
        <w:t>Darvaz</w:t>
      </w:r>
      <w:proofErr w:type="spellEnd"/>
      <w:r>
        <w:rPr>
          <w:lang w:val="en-US"/>
        </w:rPr>
        <w:t xml:space="preserve"> area</w:t>
      </w:r>
      <w:r w:rsidRPr="00821CC7">
        <w:rPr>
          <w:lang w:val="en-US"/>
        </w:rPr>
        <w:t xml:space="preserve"> in the Republic of Tajikistan.</w:t>
      </w:r>
    </w:p>
    <w:p w14:paraId="71BB605D" w14:textId="519CA5ED" w:rsidR="00B62B50" w:rsidRPr="00821CC7" w:rsidRDefault="00821CC7" w:rsidP="00B62B50">
      <w:pPr>
        <w:ind w:firstLine="426"/>
        <w:jc w:val="both"/>
        <w:rPr>
          <w:b/>
          <w:bCs/>
          <w:lang w:val="en-US"/>
        </w:rPr>
      </w:pPr>
      <w:r>
        <w:rPr>
          <w:b/>
          <w:lang w:val="en-US"/>
        </w:rPr>
        <w:t>Ecology</w:t>
      </w:r>
      <w:r w:rsidR="00B62B50" w:rsidRPr="00821CC7">
        <w:rPr>
          <w:lang w:val="en-US"/>
        </w:rPr>
        <w:t xml:space="preserve">. </w:t>
      </w:r>
      <w:r w:rsidRPr="00821CC7">
        <w:rPr>
          <w:lang w:val="en-US"/>
        </w:rPr>
        <w:t xml:space="preserve">The biotope of </w:t>
      </w:r>
      <w:r w:rsidRPr="00821CC7">
        <w:rPr>
          <w:i/>
          <w:iCs/>
          <w:lang w:val="en-US"/>
        </w:rPr>
        <w:t xml:space="preserve">P. </w:t>
      </w:r>
      <w:proofErr w:type="spellStart"/>
      <w:r w:rsidRPr="00821CC7">
        <w:rPr>
          <w:i/>
          <w:iCs/>
          <w:lang w:val="en-US"/>
        </w:rPr>
        <w:t>nuriyanae</w:t>
      </w:r>
      <w:proofErr w:type="spellEnd"/>
      <w:r w:rsidRPr="00821CC7">
        <w:rPr>
          <w:lang w:val="en-US"/>
        </w:rPr>
        <w:t xml:space="preserve"> </w:t>
      </w:r>
      <w:r>
        <w:rPr>
          <w:lang w:val="en-US"/>
        </w:rPr>
        <w:t>sp. n. is</w:t>
      </w:r>
      <w:r w:rsidRPr="00821CC7">
        <w:rPr>
          <w:lang w:val="en-US"/>
        </w:rPr>
        <w:t xml:space="preserve"> carbonate slopes with distinctive sparse xerophytic vegetation at an altitude of about 2500 m above sea level (</w:t>
      </w:r>
      <w:r>
        <w:rPr>
          <w:lang w:val="en-US"/>
        </w:rPr>
        <w:t>f</w:t>
      </w:r>
      <w:r w:rsidRPr="00821CC7">
        <w:rPr>
          <w:lang w:val="en-US"/>
        </w:rPr>
        <w:t xml:space="preserve">ig. 29). Among the plants on such slopes, </w:t>
      </w:r>
      <w:proofErr w:type="spellStart"/>
      <w:r w:rsidRPr="00821CC7">
        <w:rPr>
          <w:i/>
          <w:iCs/>
          <w:lang w:val="en-US"/>
        </w:rPr>
        <w:t>Climacoptera</w:t>
      </w:r>
      <w:proofErr w:type="spellEnd"/>
      <w:r w:rsidRPr="00821CC7">
        <w:rPr>
          <w:lang w:val="en-US"/>
        </w:rPr>
        <w:t xml:space="preserve"> sp. and </w:t>
      </w:r>
      <w:proofErr w:type="spellStart"/>
      <w:r w:rsidRPr="00821CC7">
        <w:rPr>
          <w:i/>
          <w:iCs/>
          <w:lang w:val="en-US"/>
        </w:rPr>
        <w:t>Camphorosma</w:t>
      </w:r>
      <w:proofErr w:type="spellEnd"/>
      <w:r w:rsidRPr="00821CC7">
        <w:rPr>
          <w:lang w:val="en-US"/>
        </w:rPr>
        <w:t xml:space="preserve"> </w:t>
      </w:r>
      <w:proofErr w:type="spellStart"/>
      <w:r w:rsidRPr="00821CC7">
        <w:rPr>
          <w:i/>
          <w:iCs/>
          <w:lang w:val="en-US"/>
        </w:rPr>
        <w:t>monspeliaca</w:t>
      </w:r>
      <w:proofErr w:type="spellEnd"/>
      <w:r w:rsidRPr="00821CC7">
        <w:rPr>
          <w:lang w:val="en-US"/>
        </w:rPr>
        <w:t xml:space="preserve"> from the Chenopodiaceae family are numerous and may serve as food </w:t>
      </w:r>
      <w:r>
        <w:rPr>
          <w:lang w:val="en-US"/>
        </w:rPr>
        <w:t xml:space="preserve">plants </w:t>
      </w:r>
      <w:r w:rsidRPr="00821CC7">
        <w:rPr>
          <w:lang w:val="en-US"/>
        </w:rPr>
        <w:t>for the caterpillars of th</w:t>
      </w:r>
      <w:r>
        <w:rPr>
          <w:lang w:val="en-US"/>
        </w:rPr>
        <w:t>is</w:t>
      </w:r>
      <w:r w:rsidRPr="00821CC7">
        <w:rPr>
          <w:lang w:val="en-US"/>
        </w:rPr>
        <w:t xml:space="preserve"> new </w:t>
      </w:r>
      <w:proofErr w:type="spellStart"/>
      <w:r w:rsidRPr="00821CC7">
        <w:rPr>
          <w:i/>
          <w:iCs/>
          <w:lang w:val="en-US"/>
        </w:rPr>
        <w:t>Pseudohadena</w:t>
      </w:r>
      <w:proofErr w:type="spellEnd"/>
      <w:r w:rsidRPr="00821CC7">
        <w:rPr>
          <w:lang w:val="en-US"/>
        </w:rPr>
        <w:t>.</w:t>
      </w:r>
    </w:p>
    <w:p w14:paraId="1515CF38" w14:textId="016AF458" w:rsidR="00A467A9" w:rsidRDefault="00821CC7" w:rsidP="00677BD0">
      <w:pPr>
        <w:autoSpaceDE w:val="0"/>
        <w:autoSpaceDN w:val="0"/>
        <w:adjustRightInd w:val="0"/>
        <w:ind w:firstLine="426"/>
        <w:jc w:val="both"/>
        <w:rPr>
          <w:bCs/>
          <w:iCs/>
          <w:shd w:val="clear" w:color="auto" w:fill="F9F9F9"/>
          <w:lang w:val="en-US"/>
        </w:rPr>
      </w:pPr>
      <w:r>
        <w:rPr>
          <w:b/>
          <w:iCs/>
          <w:shd w:val="clear" w:color="auto" w:fill="F9F9F9"/>
          <w:lang w:val="en-US"/>
        </w:rPr>
        <w:t>Etymology</w:t>
      </w:r>
      <w:r w:rsidR="00A467A9" w:rsidRPr="00821CC7">
        <w:rPr>
          <w:bCs/>
          <w:iCs/>
          <w:shd w:val="clear" w:color="auto" w:fill="F9F9F9"/>
          <w:lang w:val="en-US"/>
        </w:rPr>
        <w:t xml:space="preserve">. </w:t>
      </w:r>
      <w:r w:rsidRPr="00821CC7">
        <w:rPr>
          <w:bCs/>
          <w:iCs/>
          <w:shd w:val="clear" w:color="auto" w:fill="F9F9F9"/>
          <w:lang w:val="en-US"/>
        </w:rPr>
        <w:t xml:space="preserve">The species is named after the wife of the second </w:t>
      </w:r>
      <w:r w:rsidRPr="003472A3">
        <w:rPr>
          <w:bCs/>
          <w:iCs/>
          <w:shd w:val="clear" w:color="auto" w:fill="F9F9F9"/>
          <w:lang w:val="en-US"/>
        </w:rPr>
        <w:t xml:space="preserve">author, </w:t>
      </w:r>
      <w:proofErr w:type="spellStart"/>
      <w:r w:rsidRPr="003472A3">
        <w:rPr>
          <w:bCs/>
          <w:iCs/>
          <w:shd w:val="clear" w:color="auto" w:fill="F9F9F9"/>
          <w:lang w:val="en-US"/>
        </w:rPr>
        <w:t>Nuriyana</w:t>
      </w:r>
      <w:proofErr w:type="spellEnd"/>
      <w:r w:rsidRPr="003472A3">
        <w:rPr>
          <w:bCs/>
          <w:iCs/>
          <w:shd w:val="clear" w:color="auto" w:fill="F9F9F9"/>
          <w:lang w:val="en-US"/>
        </w:rPr>
        <w:t xml:space="preserve"> </w:t>
      </w:r>
      <w:proofErr w:type="spellStart"/>
      <w:r w:rsidRPr="003472A3">
        <w:rPr>
          <w:bCs/>
          <w:iCs/>
          <w:shd w:val="clear" w:color="auto" w:fill="F9F9F9"/>
          <w:lang w:val="en-US"/>
        </w:rPr>
        <w:t>Korb</w:t>
      </w:r>
      <w:proofErr w:type="spellEnd"/>
      <w:r w:rsidRPr="003472A3">
        <w:rPr>
          <w:bCs/>
          <w:iCs/>
          <w:shd w:val="clear" w:color="auto" w:fill="F9F9F9"/>
          <w:lang w:val="en-US"/>
        </w:rPr>
        <w:t>, whose help in organizing his scientific work (including t</w:t>
      </w:r>
      <w:r w:rsidRPr="00821CC7">
        <w:rPr>
          <w:bCs/>
          <w:iCs/>
          <w:shd w:val="clear" w:color="auto" w:fill="F9F9F9"/>
          <w:lang w:val="en-US"/>
        </w:rPr>
        <w:t>he expedition in which the new species was found) cannot be overestimated.</w:t>
      </w:r>
    </w:p>
    <w:p w14:paraId="7F2C83FF" w14:textId="69D0B809" w:rsidR="00F126C1" w:rsidRDefault="00F126C1" w:rsidP="00677BD0">
      <w:pPr>
        <w:autoSpaceDE w:val="0"/>
        <w:autoSpaceDN w:val="0"/>
        <w:adjustRightInd w:val="0"/>
        <w:ind w:firstLine="426"/>
        <w:jc w:val="both"/>
        <w:rPr>
          <w:bCs/>
          <w:iCs/>
          <w:shd w:val="clear" w:color="auto" w:fill="F9F9F9"/>
          <w:lang w:val="en-US"/>
        </w:rPr>
      </w:pPr>
    </w:p>
    <w:p w14:paraId="00D73396" w14:textId="274E7E01" w:rsidR="00F126C1" w:rsidRPr="00F126C1" w:rsidRDefault="00F126C1" w:rsidP="00F126C1">
      <w:pPr>
        <w:ind w:firstLine="426"/>
        <w:jc w:val="both"/>
      </w:pPr>
      <w:r w:rsidRPr="00F126C1">
        <w:rPr>
          <w:highlight w:val="yellow"/>
        </w:rPr>
        <w:t>[</w:t>
      </w:r>
      <w:r w:rsidRPr="004205A4">
        <w:rPr>
          <w:highlight w:val="yellow"/>
        </w:rPr>
        <w:t xml:space="preserve">Рис. </w:t>
      </w:r>
      <w:r>
        <w:rPr>
          <w:highlight w:val="yellow"/>
        </w:rPr>
        <w:t>27 - 35</w:t>
      </w:r>
      <w:r w:rsidRPr="004205A4">
        <w:rPr>
          <w:highlight w:val="yellow"/>
        </w:rPr>
        <w:t xml:space="preserve"> должен быть здесь</w:t>
      </w:r>
      <w:r w:rsidRPr="00F126C1">
        <w:rPr>
          <w:highlight w:val="yellow"/>
        </w:rPr>
        <w:t>]</w:t>
      </w:r>
    </w:p>
    <w:p w14:paraId="0944B592" w14:textId="5D0C0402" w:rsidR="00F126C1" w:rsidRPr="00F126C1" w:rsidRDefault="00F126C1" w:rsidP="00F126C1">
      <w:pPr>
        <w:ind w:firstLine="426"/>
        <w:jc w:val="both"/>
      </w:pPr>
      <w:r w:rsidRPr="00F126C1">
        <w:rPr>
          <w:highlight w:val="yellow"/>
        </w:rPr>
        <w:t>[</w:t>
      </w:r>
      <w:r w:rsidRPr="004205A4">
        <w:rPr>
          <w:highlight w:val="yellow"/>
        </w:rPr>
        <w:t xml:space="preserve">Рис. </w:t>
      </w:r>
      <w:r>
        <w:rPr>
          <w:highlight w:val="yellow"/>
        </w:rPr>
        <w:t>36 - 39</w:t>
      </w:r>
      <w:r w:rsidRPr="004205A4">
        <w:rPr>
          <w:highlight w:val="yellow"/>
        </w:rPr>
        <w:t xml:space="preserve"> должен быть здесь</w:t>
      </w:r>
      <w:r w:rsidRPr="00F126C1">
        <w:rPr>
          <w:highlight w:val="yellow"/>
        </w:rPr>
        <w:t>]</w:t>
      </w:r>
    </w:p>
    <w:p w14:paraId="073113F4" w14:textId="77777777" w:rsidR="00F126C1" w:rsidRPr="00F126C1" w:rsidRDefault="00F126C1" w:rsidP="00677BD0">
      <w:pPr>
        <w:autoSpaceDE w:val="0"/>
        <w:autoSpaceDN w:val="0"/>
        <w:adjustRightInd w:val="0"/>
        <w:ind w:firstLine="426"/>
        <w:jc w:val="both"/>
      </w:pPr>
    </w:p>
    <w:p w14:paraId="0E3B04B5" w14:textId="77777777" w:rsidR="007B2B5B" w:rsidRPr="00F126C1" w:rsidRDefault="007B2B5B" w:rsidP="00677BD0">
      <w:pPr>
        <w:ind w:firstLine="426"/>
        <w:jc w:val="both"/>
      </w:pPr>
    </w:p>
    <w:p w14:paraId="09305339" w14:textId="7896E529" w:rsidR="007B2B5B" w:rsidRPr="00277226" w:rsidRDefault="007B2B5B" w:rsidP="007D197F">
      <w:pPr>
        <w:jc w:val="center"/>
        <w:outlineLvl w:val="0"/>
        <w:rPr>
          <w:lang w:val="en-US"/>
        </w:rPr>
      </w:pPr>
      <w:proofErr w:type="spellStart"/>
      <w:r w:rsidRPr="00545C77">
        <w:rPr>
          <w:b/>
          <w:i/>
          <w:lang w:val="en-US"/>
        </w:rPr>
        <w:t>Pseudohadena</w:t>
      </w:r>
      <w:proofErr w:type="spellEnd"/>
      <w:r w:rsidRPr="00277226">
        <w:rPr>
          <w:b/>
          <w:i/>
          <w:lang w:val="en-US"/>
        </w:rPr>
        <w:t xml:space="preserve"> </w:t>
      </w:r>
      <w:proofErr w:type="spellStart"/>
      <w:r w:rsidRPr="00545C77">
        <w:rPr>
          <w:b/>
          <w:i/>
          <w:lang w:val="en-US"/>
        </w:rPr>
        <w:t>cymatodes</w:t>
      </w:r>
      <w:proofErr w:type="spellEnd"/>
      <w:r w:rsidRPr="00277226">
        <w:rPr>
          <w:b/>
          <w:lang w:val="en-US"/>
        </w:rPr>
        <w:t xml:space="preserve"> </w:t>
      </w:r>
      <w:r w:rsidRPr="00277226">
        <w:rPr>
          <w:lang w:val="en-US"/>
        </w:rPr>
        <w:t>(</w:t>
      </w:r>
      <w:r w:rsidRPr="00545C77">
        <w:rPr>
          <w:lang w:val="en-US"/>
        </w:rPr>
        <w:t>Boursin</w:t>
      </w:r>
      <w:r w:rsidRPr="00277226">
        <w:rPr>
          <w:lang w:val="en-US"/>
        </w:rPr>
        <w:t>, 1954)</w:t>
      </w:r>
      <w:r w:rsidR="00CD2346" w:rsidRPr="00277226">
        <w:rPr>
          <w:lang w:val="en-US"/>
        </w:rPr>
        <w:t xml:space="preserve"> (</w:t>
      </w:r>
      <w:r w:rsidR="0079430E">
        <w:rPr>
          <w:lang w:val="en-US"/>
        </w:rPr>
        <w:t>figs</w:t>
      </w:r>
      <w:r w:rsidR="00CD2346" w:rsidRPr="00277226">
        <w:rPr>
          <w:lang w:val="en-US"/>
        </w:rPr>
        <w:t xml:space="preserve"> 8, 13, 26, 27)</w:t>
      </w:r>
    </w:p>
    <w:p w14:paraId="2DF62E4E" w14:textId="45C0FC93" w:rsidR="00484AC6" w:rsidRPr="00277226" w:rsidRDefault="007B2B5B" w:rsidP="00677BD0">
      <w:pPr>
        <w:ind w:firstLine="426"/>
        <w:jc w:val="both"/>
        <w:outlineLvl w:val="0"/>
        <w:rPr>
          <w:sz w:val="20"/>
          <w:szCs w:val="20"/>
          <w:lang w:val="en-US"/>
        </w:rPr>
      </w:pPr>
      <w:proofErr w:type="spellStart"/>
      <w:r w:rsidRPr="0006240D">
        <w:rPr>
          <w:bCs/>
          <w:i/>
          <w:sz w:val="20"/>
          <w:szCs w:val="20"/>
          <w:lang w:val="en-US"/>
        </w:rPr>
        <w:t>Pseudopseustis</w:t>
      </w:r>
      <w:proofErr w:type="spellEnd"/>
      <w:r w:rsidRPr="00277226">
        <w:rPr>
          <w:bCs/>
          <w:i/>
          <w:sz w:val="20"/>
          <w:szCs w:val="20"/>
          <w:lang w:val="en-US"/>
        </w:rPr>
        <w:t xml:space="preserve"> </w:t>
      </w:r>
      <w:proofErr w:type="spellStart"/>
      <w:r w:rsidRPr="0006240D">
        <w:rPr>
          <w:bCs/>
          <w:i/>
          <w:sz w:val="20"/>
          <w:szCs w:val="20"/>
          <w:lang w:val="en-US"/>
        </w:rPr>
        <w:t>cymatodes</w:t>
      </w:r>
      <w:proofErr w:type="spellEnd"/>
      <w:r w:rsidRPr="00277226">
        <w:rPr>
          <w:b/>
          <w:sz w:val="20"/>
          <w:szCs w:val="20"/>
          <w:lang w:val="en-US"/>
        </w:rPr>
        <w:t xml:space="preserve"> </w:t>
      </w:r>
      <w:r w:rsidRPr="0006240D">
        <w:rPr>
          <w:sz w:val="20"/>
          <w:szCs w:val="20"/>
          <w:lang w:val="en-US"/>
        </w:rPr>
        <w:t>Boursin</w:t>
      </w:r>
      <w:r w:rsidRPr="00277226">
        <w:rPr>
          <w:sz w:val="20"/>
          <w:szCs w:val="20"/>
          <w:lang w:val="en-US"/>
        </w:rPr>
        <w:t xml:space="preserve"> 1954</w:t>
      </w:r>
      <w:r w:rsidR="00484AC6" w:rsidRPr="00277226">
        <w:rPr>
          <w:sz w:val="20"/>
          <w:szCs w:val="20"/>
          <w:lang w:val="en-US"/>
        </w:rPr>
        <w:t>: 185.</w:t>
      </w:r>
    </w:p>
    <w:p w14:paraId="6C144B4A" w14:textId="2B48A315" w:rsidR="004718AD" w:rsidRPr="00277226" w:rsidRDefault="0079430E" w:rsidP="00677BD0">
      <w:pPr>
        <w:ind w:firstLine="426"/>
        <w:jc w:val="both"/>
        <w:outlineLvl w:val="0"/>
        <w:rPr>
          <w:sz w:val="20"/>
          <w:szCs w:val="20"/>
          <w:lang w:val="en-US"/>
        </w:rPr>
      </w:pPr>
      <w:r>
        <w:rPr>
          <w:b/>
          <w:bCs/>
          <w:sz w:val="20"/>
          <w:szCs w:val="20"/>
          <w:lang w:val="en-US"/>
        </w:rPr>
        <w:t>Type locality</w:t>
      </w:r>
      <w:r w:rsidR="004718AD" w:rsidRPr="00277226">
        <w:rPr>
          <w:sz w:val="20"/>
          <w:szCs w:val="20"/>
          <w:lang w:val="en-US"/>
        </w:rPr>
        <w:t xml:space="preserve">: </w:t>
      </w:r>
      <w:r w:rsidR="00F7029D" w:rsidRPr="00277226">
        <w:rPr>
          <w:sz w:val="20"/>
          <w:szCs w:val="20"/>
          <w:lang w:val="en-US"/>
        </w:rPr>
        <w:t>«</w:t>
      </w:r>
      <w:proofErr w:type="spellStart"/>
      <w:r w:rsidR="00F7029D" w:rsidRPr="0006240D">
        <w:rPr>
          <w:sz w:val="20"/>
          <w:szCs w:val="20"/>
          <w:lang w:val="en-US"/>
        </w:rPr>
        <w:t>Emba</w:t>
      </w:r>
      <w:r w:rsidR="00F7029D" w:rsidRPr="00277226">
        <w:rPr>
          <w:sz w:val="20"/>
          <w:szCs w:val="20"/>
          <w:lang w:val="en-US"/>
        </w:rPr>
        <w:t>-</w:t>
      </w:r>
      <w:r w:rsidR="00F7029D" w:rsidRPr="0006240D">
        <w:rPr>
          <w:sz w:val="20"/>
          <w:szCs w:val="20"/>
          <w:lang w:val="en-US"/>
        </w:rPr>
        <w:t>Flu</w:t>
      </w:r>
      <w:r w:rsidR="00F7029D" w:rsidRPr="00277226">
        <w:rPr>
          <w:sz w:val="20"/>
          <w:szCs w:val="20"/>
          <w:lang w:val="en-US"/>
        </w:rPr>
        <w:t>ß</w:t>
      </w:r>
      <w:proofErr w:type="spellEnd"/>
      <w:r w:rsidR="00F7029D" w:rsidRPr="00277226">
        <w:rPr>
          <w:sz w:val="20"/>
          <w:szCs w:val="20"/>
          <w:lang w:val="en-US"/>
        </w:rPr>
        <w:t xml:space="preserve"> (</w:t>
      </w:r>
      <w:proofErr w:type="spellStart"/>
      <w:r w:rsidR="00F7029D" w:rsidRPr="0006240D">
        <w:rPr>
          <w:sz w:val="20"/>
          <w:szCs w:val="20"/>
          <w:lang w:val="en-US"/>
        </w:rPr>
        <w:t>Nordost</w:t>
      </w:r>
      <w:r w:rsidR="00F7029D" w:rsidRPr="00277226">
        <w:rPr>
          <w:sz w:val="20"/>
          <w:szCs w:val="20"/>
          <w:lang w:val="en-US"/>
        </w:rPr>
        <w:t>-</w:t>
      </w:r>
      <w:proofErr w:type="gramStart"/>
      <w:r w:rsidR="00F7029D" w:rsidRPr="0006240D">
        <w:rPr>
          <w:sz w:val="20"/>
          <w:szCs w:val="20"/>
          <w:lang w:val="en-US"/>
        </w:rPr>
        <w:t>Kaspien</w:t>
      </w:r>
      <w:proofErr w:type="spellEnd"/>
      <w:r w:rsidR="00F7029D" w:rsidRPr="00277226">
        <w:rPr>
          <w:sz w:val="20"/>
          <w:szCs w:val="20"/>
          <w:lang w:val="en-US"/>
        </w:rPr>
        <w:t>)»</w:t>
      </w:r>
      <w:proofErr w:type="gramEnd"/>
      <w:r w:rsidR="00F7029D" w:rsidRPr="00277226">
        <w:rPr>
          <w:sz w:val="20"/>
          <w:szCs w:val="20"/>
          <w:lang w:val="en-US"/>
        </w:rPr>
        <w:t>.</w:t>
      </w:r>
    </w:p>
    <w:p w14:paraId="0BA375B6" w14:textId="107F1241" w:rsidR="004718AD" w:rsidRPr="0079430E" w:rsidRDefault="0079430E" w:rsidP="00677BD0">
      <w:pPr>
        <w:ind w:firstLine="426"/>
        <w:jc w:val="both"/>
        <w:outlineLvl w:val="0"/>
        <w:rPr>
          <w:sz w:val="20"/>
          <w:szCs w:val="20"/>
          <w:lang w:val="en-US"/>
        </w:rPr>
      </w:pPr>
      <w:r>
        <w:rPr>
          <w:b/>
          <w:bCs/>
          <w:sz w:val="20"/>
          <w:szCs w:val="20"/>
          <w:lang w:val="en-US"/>
        </w:rPr>
        <w:lastRenderedPageBreak/>
        <w:t>Type material</w:t>
      </w:r>
      <w:r w:rsidR="004718AD" w:rsidRPr="0079430E">
        <w:rPr>
          <w:sz w:val="20"/>
          <w:szCs w:val="20"/>
          <w:lang w:val="en-US"/>
        </w:rPr>
        <w:t>:</w:t>
      </w:r>
      <w:r w:rsidR="00F7029D" w:rsidRPr="0079430E">
        <w:rPr>
          <w:sz w:val="20"/>
          <w:szCs w:val="20"/>
          <w:lang w:val="en-US"/>
        </w:rPr>
        <w:t xml:space="preserve"> </w:t>
      </w:r>
      <w:r>
        <w:rPr>
          <w:sz w:val="20"/>
          <w:szCs w:val="20"/>
          <w:lang w:val="en-US"/>
        </w:rPr>
        <w:t>holotype male</w:t>
      </w:r>
      <w:r w:rsidR="00F7029D" w:rsidRPr="0079430E">
        <w:rPr>
          <w:sz w:val="20"/>
          <w:szCs w:val="20"/>
          <w:lang w:val="en-US"/>
        </w:rPr>
        <w:t xml:space="preserve">, </w:t>
      </w:r>
      <w:r w:rsidR="00F7029D" w:rsidRPr="0006240D">
        <w:rPr>
          <w:sz w:val="20"/>
          <w:szCs w:val="20"/>
          <w:lang w:val="en-US"/>
        </w:rPr>
        <w:t>ZMHU</w:t>
      </w:r>
      <w:r w:rsidR="00F7029D" w:rsidRPr="0079430E">
        <w:rPr>
          <w:sz w:val="20"/>
          <w:szCs w:val="20"/>
          <w:lang w:val="en-US"/>
        </w:rPr>
        <w:t>.</w:t>
      </w:r>
    </w:p>
    <w:p w14:paraId="494BC417" w14:textId="0DF03ADE" w:rsidR="009A62CC" w:rsidRPr="009A62CC" w:rsidRDefault="0079430E" w:rsidP="00677BD0">
      <w:pPr>
        <w:ind w:firstLine="426"/>
        <w:jc w:val="both"/>
        <w:rPr>
          <w:lang w:val="en-US"/>
        </w:rPr>
      </w:pPr>
      <w:r>
        <w:rPr>
          <w:b/>
          <w:bCs/>
          <w:lang w:val="en-US"/>
        </w:rPr>
        <w:t>Diagnostic features</w:t>
      </w:r>
      <w:r w:rsidR="007B2B5B" w:rsidRPr="009A62CC">
        <w:rPr>
          <w:lang w:val="en-US"/>
        </w:rPr>
        <w:t xml:space="preserve">. </w:t>
      </w:r>
      <w:r w:rsidR="009A62CC" w:rsidRPr="009A62CC">
        <w:rPr>
          <w:lang w:val="en-US"/>
        </w:rPr>
        <w:t xml:space="preserve">It occupies a separate position in the </w:t>
      </w:r>
      <w:proofErr w:type="spellStart"/>
      <w:r w:rsidR="009A62CC" w:rsidRPr="009A62CC">
        <w:rPr>
          <w:i/>
          <w:iCs/>
          <w:lang w:val="en-US"/>
        </w:rPr>
        <w:t>pseudamoena</w:t>
      </w:r>
      <w:proofErr w:type="spellEnd"/>
      <w:r w:rsidR="009A62CC" w:rsidRPr="009A62CC">
        <w:rPr>
          <w:lang w:val="en-US"/>
        </w:rPr>
        <w:t xml:space="preserve"> group, differing from other species in its well-defined wing pattern and long male antennae. The medial and terminal append</w:t>
      </w:r>
      <w:r w:rsidR="009A62CC">
        <w:rPr>
          <w:lang w:val="en-US"/>
        </w:rPr>
        <w:t>ices</w:t>
      </w:r>
      <w:r w:rsidR="009A62CC" w:rsidRPr="009A62CC">
        <w:rPr>
          <w:lang w:val="en-US"/>
        </w:rPr>
        <w:t xml:space="preserve"> of the vesic</w:t>
      </w:r>
      <w:r w:rsidR="009A62CC">
        <w:rPr>
          <w:lang w:val="en-US"/>
        </w:rPr>
        <w:t>a</w:t>
      </w:r>
      <w:r w:rsidR="009A62CC" w:rsidRPr="009A62CC">
        <w:rPr>
          <w:lang w:val="en-US"/>
        </w:rPr>
        <w:t xml:space="preserve"> are large; the terminal </w:t>
      </w:r>
      <w:proofErr w:type="spellStart"/>
      <w:r w:rsidR="009A62CC" w:rsidRPr="009A62CC">
        <w:rPr>
          <w:lang w:val="en-US"/>
        </w:rPr>
        <w:t>cornu</w:t>
      </w:r>
      <w:r w:rsidR="009A62CC">
        <w:rPr>
          <w:lang w:val="en-US"/>
        </w:rPr>
        <w:t>tus</w:t>
      </w:r>
      <w:proofErr w:type="spellEnd"/>
      <w:r w:rsidR="009A62CC" w:rsidRPr="009A62CC">
        <w:rPr>
          <w:lang w:val="en-US"/>
        </w:rPr>
        <w:t xml:space="preserve"> (spine) is the longest </w:t>
      </w:r>
      <w:r w:rsidR="009A62CC">
        <w:rPr>
          <w:lang w:val="en-US"/>
        </w:rPr>
        <w:t>in</w:t>
      </w:r>
      <w:r w:rsidR="009A62CC" w:rsidRPr="009A62CC">
        <w:rPr>
          <w:lang w:val="en-US"/>
        </w:rPr>
        <w:t xml:space="preserve"> the species of the subgenus </w:t>
      </w:r>
      <w:proofErr w:type="spellStart"/>
      <w:r w:rsidR="009A62CC" w:rsidRPr="009A62CC">
        <w:rPr>
          <w:i/>
          <w:iCs/>
          <w:lang w:val="en-US"/>
        </w:rPr>
        <w:t>Jaxartia</w:t>
      </w:r>
      <w:proofErr w:type="spellEnd"/>
      <w:r w:rsidR="009A62CC" w:rsidRPr="009A62CC">
        <w:rPr>
          <w:lang w:val="en-US"/>
        </w:rPr>
        <w:t>, about 1.6 mm long (</w:t>
      </w:r>
      <w:r w:rsidR="009A62CC">
        <w:rPr>
          <w:lang w:val="en-US"/>
        </w:rPr>
        <w:t>f</w:t>
      </w:r>
      <w:r w:rsidR="009A62CC" w:rsidRPr="009A62CC">
        <w:rPr>
          <w:lang w:val="en-US"/>
        </w:rPr>
        <w:t>ig. 8).</w:t>
      </w:r>
    </w:p>
    <w:p w14:paraId="28D3981F" w14:textId="208C3778" w:rsidR="00F7029D" w:rsidRPr="009A62CC" w:rsidRDefault="009A62CC" w:rsidP="00C81507">
      <w:pPr>
        <w:shd w:val="clear" w:color="auto" w:fill="FFFFFF"/>
        <w:ind w:firstLine="426"/>
        <w:jc w:val="both"/>
        <w:rPr>
          <w:lang w:val="en-US"/>
        </w:rPr>
      </w:pPr>
      <w:r>
        <w:rPr>
          <w:b/>
          <w:lang w:val="en-US"/>
        </w:rPr>
        <w:t>Range</w:t>
      </w:r>
      <w:r w:rsidR="007B2B5B" w:rsidRPr="009A62CC">
        <w:rPr>
          <w:lang w:val="en-US"/>
        </w:rPr>
        <w:t xml:space="preserve">. </w:t>
      </w:r>
      <w:proofErr w:type="spellStart"/>
      <w:r>
        <w:rPr>
          <w:lang w:val="en-US"/>
        </w:rPr>
        <w:t>Turanian</w:t>
      </w:r>
      <w:proofErr w:type="spellEnd"/>
      <w:r>
        <w:rPr>
          <w:lang w:val="en-US"/>
        </w:rPr>
        <w:t xml:space="preserve"> species</w:t>
      </w:r>
      <w:r w:rsidR="007B2B5B" w:rsidRPr="009A62CC">
        <w:rPr>
          <w:lang w:val="en-US"/>
        </w:rPr>
        <w:t xml:space="preserve">, </w:t>
      </w:r>
      <w:r>
        <w:rPr>
          <w:lang w:val="en-US"/>
        </w:rPr>
        <w:t xml:space="preserve">firstly described from the </w:t>
      </w:r>
      <w:proofErr w:type="spellStart"/>
      <w:r>
        <w:rPr>
          <w:lang w:val="en-US"/>
        </w:rPr>
        <w:t>Emba</w:t>
      </w:r>
      <w:proofErr w:type="spellEnd"/>
      <w:r>
        <w:rPr>
          <w:lang w:val="en-US"/>
        </w:rPr>
        <w:t xml:space="preserve"> River. It</w:t>
      </w:r>
      <w:r w:rsidRPr="009A62CC">
        <w:rPr>
          <w:lang w:val="en-US"/>
        </w:rPr>
        <w:t xml:space="preserve"> </w:t>
      </w:r>
      <w:r>
        <w:rPr>
          <w:lang w:val="en-US"/>
        </w:rPr>
        <w:t>is</w:t>
      </w:r>
      <w:r w:rsidRPr="009A62CC">
        <w:rPr>
          <w:lang w:val="en-US"/>
        </w:rPr>
        <w:t xml:space="preserve"> </w:t>
      </w:r>
      <w:r>
        <w:rPr>
          <w:lang w:val="en-US"/>
        </w:rPr>
        <w:t>widely</w:t>
      </w:r>
      <w:r w:rsidRPr="009A62CC">
        <w:rPr>
          <w:lang w:val="en-US"/>
        </w:rPr>
        <w:t xml:space="preserve"> </w:t>
      </w:r>
      <w:r>
        <w:rPr>
          <w:lang w:val="en-US"/>
        </w:rPr>
        <w:t>distributed</w:t>
      </w:r>
      <w:r w:rsidRPr="009A62CC">
        <w:rPr>
          <w:lang w:val="en-US"/>
        </w:rPr>
        <w:t xml:space="preserve"> </w:t>
      </w:r>
      <w:r>
        <w:rPr>
          <w:lang w:val="en-US"/>
        </w:rPr>
        <w:t>in</w:t>
      </w:r>
      <w:r w:rsidRPr="009A62CC">
        <w:rPr>
          <w:lang w:val="en-US"/>
        </w:rPr>
        <w:t xml:space="preserve"> </w:t>
      </w:r>
      <w:r>
        <w:rPr>
          <w:lang w:val="en-US"/>
        </w:rPr>
        <w:t>Kazakhstan</w:t>
      </w:r>
      <w:r w:rsidR="007B2B5B" w:rsidRPr="009A62CC">
        <w:rPr>
          <w:lang w:val="en-US"/>
        </w:rPr>
        <w:t xml:space="preserve">, </w:t>
      </w:r>
      <w:r>
        <w:rPr>
          <w:lang w:val="en-US"/>
        </w:rPr>
        <w:t xml:space="preserve">northwards to the middle </w:t>
      </w:r>
      <w:proofErr w:type="gramStart"/>
      <w:r>
        <w:rPr>
          <w:lang w:val="en-US"/>
        </w:rPr>
        <w:t>steppes</w:t>
      </w:r>
      <w:proofErr w:type="gramEnd"/>
      <w:r>
        <w:rPr>
          <w:lang w:val="en-US"/>
        </w:rPr>
        <w:t xml:space="preserve"> subzone (S of Orenburg Province </w:t>
      </w:r>
      <w:r w:rsidRPr="003472A3">
        <w:rPr>
          <w:lang w:val="en-US"/>
        </w:rPr>
        <w:t xml:space="preserve">in Russia </w:t>
      </w:r>
      <w:r w:rsidR="007B2B5B" w:rsidRPr="009A62CC">
        <w:rPr>
          <w:lang w:val="en-US"/>
        </w:rPr>
        <w:t>(</w:t>
      </w:r>
      <w:proofErr w:type="spellStart"/>
      <w:r w:rsidR="007B2B5B" w:rsidRPr="00545C77">
        <w:rPr>
          <w:lang w:val="en-US"/>
        </w:rPr>
        <w:t>Nupponen</w:t>
      </w:r>
      <w:proofErr w:type="spellEnd"/>
      <w:r w:rsidR="007B2B5B" w:rsidRPr="009A62CC">
        <w:rPr>
          <w:lang w:val="en-US"/>
        </w:rPr>
        <w:t xml:space="preserve">, </w:t>
      </w:r>
      <w:r w:rsidR="007B2B5B" w:rsidRPr="00545C77">
        <w:rPr>
          <w:lang w:val="en-US"/>
        </w:rPr>
        <w:t>Fibiger</w:t>
      </w:r>
      <w:r w:rsidR="007B2B5B" w:rsidRPr="009A62CC">
        <w:rPr>
          <w:lang w:val="en-US"/>
        </w:rPr>
        <w:t xml:space="preserve"> 2006), </w:t>
      </w:r>
      <w:r>
        <w:rPr>
          <w:lang w:val="en-US"/>
        </w:rPr>
        <w:t>Astana</w:t>
      </w:r>
      <w:r w:rsidR="007B2B5B" w:rsidRPr="009A62CC">
        <w:rPr>
          <w:lang w:val="en-US"/>
        </w:rPr>
        <w:t xml:space="preserve">), </w:t>
      </w:r>
      <w:r>
        <w:rPr>
          <w:lang w:val="en-US"/>
        </w:rPr>
        <w:t xml:space="preserve">eastwards to </w:t>
      </w:r>
      <w:proofErr w:type="spellStart"/>
      <w:r>
        <w:rPr>
          <w:lang w:val="en-US"/>
        </w:rPr>
        <w:t>Zaisan</w:t>
      </w:r>
      <w:proofErr w:type="spellEnd"/>
      <w:r>
        <w:rPr>
          <w:lang w:val="en-US"/>
        </w:rPr>
        <w:t xml:space="preserve"> Depression</w:t>
      </w:r>
      <w:r w:rsidR="007B2B5B" w:rsidRPr="009A62CC">
        <w:rPr>
          <w:lang w:val="en-US"/>
        </w:rPr>
        <w:t xml:space="preserve">. </w:t>
      </w:r>
      <w:r>
        <w:rPr>
          <w:lang w:val="en-US"/>
        </w:rPr>
        <w:t>It</w:t>
      </w:r>
      <w:r w:rsidRPr="009A62CC">
        <w:rPr>
          <w:lang w:val="en-US"/>
        </w:rPr>
        <w:t xml:space="preserve"> </w:t>
      </w:r>
      <w:r>
        <w:rPr>
          <w:lang w:val="en-US"/>
        </w:rPr>
        <w:t>is</w:t>
      </w:r>
      <w:r w:rsidRPr="009A62CC">
        <w:rPr>
          <w:lang w:val="en-US"/>
        </w:rPr>
        <w:t xml:space="preserve"> </w:t>
      </w:r>
      <w:r>
        <w:rPr>
          <w:lang w:val="en-US"/>
        </w:rPr>
        <w:t>also</w:t>
      </w:r>
      <w:r w:rsidRPr="009A62CC">
        <w:rPr>
          <w:lang w:val="en-US"/>
        </w:rPr>
        <w:t xml:space="preserve"> </w:t>
      </w:r>
      <w:r>
        <w:rPr>
          <w:lang w:val="en-US"/>
        </w:rPr>
        <w:t>known</w:t>
      </w:r>
      <w:r w:rsidRPr="009A62CC">
        <w:rPr>
          <w:lang w:val="en-US"/>
        </w:rPr>
        <w:t xml:space="preserve"> </w:t>
      </w:r>
      <w:r>
        <w:rPr>
          <w:lang w:val="en-US"/>
        </w:rPr>
        <w:t>from</w:t>
      </w:r>
      <w:r w:rsidRPr="009A62CC">
        <w:rPr>
          <w:lang w:val="en-US"/>
        </w:rPr>
        <w:t xml:space="preserve"> </w:t>
      </w:r>
      <w:r>
        <w:rPr>
          <w:lang w:val="en-US"/>
        </w:rPr>
        <w:t>Astrakhan</w:t>
      </w:r>
      <w:r w:rsidRPr="009A62CC">
        <w:rPr>
          <w:lang w:val="en-US"/>
        </w:rPr>
        <w:t xml:space="preserve"> </w:t>
      </w:r>
      <w:r>
        <w:rPr>
          <w:lang w:val="en-US"/>
        </w:rPr>
        <w:t>Province of Russia (</w:t>
      </w:r>
      <w:proofErr w:type="spellStart"/>
      <w:r>
        <w:rPr>
          <w:lang w:val="en-US"/>
        </w:rPr>
        <w:t>Bolkhuny</w:t>
      </w:r>
      <w:proofErr w:type="spellEnd"/>
      <w:r>
        <w:rPr>
          <w:lang w:val="en-US"/>
        </w:rPr>
        <w:t>) and from Uzbekistan (</w:t>
      </w:r>
      <w:proofErr w:type="spellStart"/>
      <w:r>
        <w:rPr>
          <w:lang w:val="en-US"/>
        </w:rPr>
        <w:t>Kungrad</w:t>
      </w:r>
      <w:proofErr w:type="spellEnd"/>
      <w:r>
        <w:rPr>
          <w:lang w:val="en-US"/>
        </w:rPr>
        <w:t>). Can be found in NW China</w:t>
      </w:r>
      <w:r w:rsidR="007B2B5B" w:rsidRPr="009A62CC">
        <w:rPr>
          <w:lang w:val="en-US"/>
        </w:rPr>
        <w:t xml:space="preserve">. </w:t>
      </w:r>
      <w:r>
        <w:rPr>
          <w:b/>
          <w:bCs/>
          <w:i/>
          <w:iCs/>
          <w:lang w:val="en-US"/>
        </w:rPr>
        <w:t>Literature data</w:t>
      </w:r>
      <w:r w:rsidR="00F7029D" w:rsidRPr="009A62CC">
        <w:rPr>
          <w:lang w:val="en-US"/>
        </w:rPr>
        <w:t xml:space="preserve">: </w:t>
      </w:r>
      <w:proofErr w:type="spellStart"/>
      <w:r w:rsidR="00F7029D" w:rsidRPr="00545C77">
        <w:rPr>
          <w:lang w:val="en-US"/>
        </w:rPr>
        <w:t>Syugeti</w:t>
      </w:r>
      <w:proofErr w:type="spellEnd"/>
      <w:r w:rsidR="00F7029D" w:rsidRPr="009A62CC">
        <w:rPr>
          <w:lang w:val="en-US"/>
        </w:rPr>
        <w:t xml:space="preserve"> </w:t>
      </w:r>
      <w:r w:rsidR="00F7029D" w:rsidRPr="00545C77">
        <w:rPr>
          <w:lang w:val="en-US"/>
        </w:rPr>
        <w:t>Mt</w:t>
      </w:r>
      <w:r w:rsidR="00F7029D" w:rsidRPr="009A62CC">
        <w:rPr>
          <w:lang w:val="en-US"/>
        </w:rPr>
        <w:t xml:space="preserve">„ 8 </w:t>
      </w:r>
      <w:r w:rsidR="00F7029D" w:rsidRPr="00545C77">
        <w:rPr>
          <w:lang w:val="en-US"/>
        </w:rPr>
        <w:t>km</w:t>
      </w:r>
      <w:r w:rsidR="00F7029D" w:rsidRPr="009A62CC">
        <w:rPr>
          <w:lang w:val="en-US"/>
        </w:rPr>
        <w:t xml:space="preserve"> </w:t>
      </w:r>
      <w:r w:rsidR="00F7029D" w:rsidRPr="00545C77">
        <w:rPr>
          <w:lang w:val="en-US"/>
        </w:rPr>
        <w:t>NW</w:t>
      </w:r>
      <w:r w:rsidR="00F7029D" w:rsidRPr="009A62CC">
        <w:rPr>
          <w:lang w:val="en-US"/>
        </w:rPr>
        <w:t xml:space="preserve"> </w:t>
      </w:r>
      <w:proofErr w:type="spellStart"/>
      <w:r w:rsidR="00F7029D" w:rsidRPr="00545C77">
        <w:rPr>
          <w:lang w:val="en-US"/>
        </w:rPr>
        <w:t>Kok</w:t>
      </w:r>
      <w:r w:rsidR="00F7029D" w:rsidRPr="009A62CC">
        <w:rPr>
          <w:lang w:val="en-US"/>
        </w:rPr>
        <w:t>-</w:t>
      </w:r>
      <w:r w:rsidR="00F7029D" w:rsidRPr="00545C77">
        <w:rPr>
          <w:lang w:val="en-US"/>
        </w:rPr>
        <w:t>Pek</w:t>
      </w:r>
      <w:proofErr w:type="spellEnd"/>
      <w:r w:rsidR="00F7029D" w:rsidRPr="009A62CC">
        <w:rPr>
          <w:lang w:val="en-US"/>
        </w:rPr>
        <w:t xml:space="preserve">, 08.10.1994; 15 </w:t>
      </w:r>
      <w:r w:rsidR="00F7029D" w:rsidRPr="00545C77">
        <w:rPr>
          <w:lang w:val="en-US"/>
        </w:rPr>
        <w:t>km</w:t>
      </w:r>
      <w:r w:rsidR="00F7029D" w:rsidRPr="009A62CC">
        <w:rPr>
          <w:lang w:val="en-US"/>
        </w:rPr>
        <w:t xml:space="preserve"> </w:t>
      </w:r>
      <w:r w:rsidR="00F7029D" w:rsidRPr="00545C77">
        <w:rPr>
          <w:lang w:val="en-US"/>
        </w:rPr>
        <w:t>W</w:t>
      </w:r>
      <w:r w:rsidR="00F7029D" w:rsidRPr="009A62CC">
        <w:rPr>
          <w:lang w:val="en-US"/>
        </w:rPr>
        <w:t xml:space="preserve"> </w:t>
      </w:r>
      <w:r w:rsidR="00F7029D" w:rsidRPr="00545C77">
        <w:rPr>
          <w:lang w:val="en-US"/>
        </w:rPr>
        <w:t>Aktau</w:t>
      </w:r>
      <w:r w:rsidR="00F7029D" w:rsidRPr="009A62CC">
        <w:rPr>
          <w:lang w:val="en-US"/>
        </w:rPr>
        <w:t xml:space="preserve"> </w:t>
      </w:r>
      <w:r w:rsidR="00F7029D" w:rsidRPr="00545C77">
        <w:rPr>
          <w:lang w:val="en-US"/>
        </w:rPr>
        <w:t>Mt</w:t>
      </w:r>
      <w:r w:rsidR="00F7029D" w:rsidRPr="009A62CC">
        <w:rPr>
          <w:lang w:val="en-US"/>
        </w:rPr>
        <w:t>., 06.10.1994 (</w:t>
      </w:r>
      <w:proofErr w:type="spellStart"/>
      <w:r w:rsidR="00F7029D" w:rsidRPr="00545C77">
        <w:rPr>
          <w:lang w:val="en-US"/>
        </w:rPr>
        <w:t>Ronkay</w:t>
      </w:r>
      <w:proofErr w:type="spellEnd"/>
      <w:r w:rsidR="00F7029D" w:rsidRPr="009A62CC">
        <w:rPr>
          <w:lang w:val="en-US"/>
        </w:rPr>
        <w:t xml:space="preserve"> </w:t>
      </w:r>
      <w:r w:rsidR="00F7029D" w:rsidRPr="00545C77">
        <w:rPr>
          <w:lang w:val="en-US"/>
        </w:rPr>
        <w:t>et</w:t>
      </w:r>
      <w:r w:rsidR="00F7029D" w:rsidRPr="009A62CC">
        <w:rPr>
          <w:lang w:val="en-US"/>
        </w:rPr>
        <w:t xml:space="preserve"> </w:t>
      </w:r>
      <w:r w:rsidR="00F7029D" w:rsidRPr="00545C77">
        <w:rPr>
          <w:lang w:val="en-US"/>
        </w:rPr>
        <w:t>al</w:t>
      </w:r>
      <w:r w:rsidR="00F7029D" w:rsidRPr="009A62CC">
        <w:rPr>
          <w:lang w:val="en-US"/>
        </w:rPr>
        <w:t xml:space="preserve">. 1995); </w:t>
      </w:r>
      <w:proofErr w:type="spellStart"/>
      <w:r w:rsidR="00F7029D" w:rsidRPr="00545C77">
        <w:rPr>
          <w:lang w:val="en-US"/>
        </w:rPr>
        <w:t>Sibendy</w:t>
      </w:r>
      <w:proofErr w:type="spellEnd"/>
      <w:r w:rsidR="00F7029D" w:rsidRPr="009A62CC">
        <w:rPr>
          <w:lang w:val="en-US"/>
        </w:rPr>
        <w:t>, 30.09.2005 (</w:t>
      </w:r>
      <w:proofErr w:type="spellStart"/>
      <w:r w:rsidR="00F7029D" w:rsidRPr="00545C77">
        <w:rPr>
          <w:lang w:val="en-US"/>
        </w:rPr>
        <w:t>Nupponen</w:t>
      </w:r>
      <w:proofErr w:type="spellEnd"/>
      <w:r w:rsidR="00F7029D" w:rsidRPr="009A62CC">
        <w:rPr>
          <w:lang w:val="en-US"/>
        </w:rPr>
        <w:t xml:space="preserve">, </w:t>
      </w:r>
      <w:r w:rsidR="00F7029D" w:rsidRPr="00545C77">
        <w:rPr>
          <w:lang w:val="en-US"/>
        </w:rPr>
        <w:t>Fibiger</w:t>
      </w:r>
      <w:r w:rsidR="00F7029D" w:rsidRPr="009A62CC">
        <w:rPr>
          <w:lang w:val="en-US"/>
        </w:rPr>
        <w:t xml:space="preserve"> 2006); </w:t>
      </w:r>
      <w:proofErr w:type="spellStart"/>
      <w:r w:rsidR="00DC7EA9" w:rsidRPr="009A62CC">
        <w:rPr>
          <w:lang w:val="en-US"/>
        </w:rPr>
        <w:t>Miyaly</w:t>
      </w:r>
      <w:proofErr w:type="spellEnd"/>
      <w:r w:rsidR="00DC7EA9" w:rsidRPr="009A62CC">
        <w:rPr>
          <w:lang w:val="en-US"/>
        </w:rPr>
        <w:t xml:space="preserve"> (8 km SW), 9-10.10.10; </w:t>
      </w:r>
      <w:proofErr w:type="spellStart"/>
      <w:r w:rsidR="00DC7EA9" w:rsidRPr="009A62CC">
        <w:rPr>
          <w:lang w:val="en-US"/>
        </w:rPr>
        <w:t>Kolenkely</w:t>
      </w:r>
      <w:proofErr w:type="spellEnd"/>
      <w:r w:rsidR="00DC7EA9" w:rsidRPr="009A62CC">
        <w:rPr>
          <w:lang w:val="en-US"/>
        </w:rPr>
        <w:t xml:space="preserve"> Hills, 20.09.09; </w:t>
      </w:r>
      <w:proofErr w:type="spellStart"/>
      <w:r w:rsidR="00DC7EA9" w:rsidRPr="009A62CC">
        <w:rPr>
          <w:lang w:val="en-US"/>
        </w:rPr>
        <w:t>Barsakelmes</w:t>
      </w:r>
      <w:proofErr w:type="spellEnd"/>
      <w:r w:rsidR="00DC7EA9" w:rsidRPr="009A62CC">
        <w:rPr>
          <w:lang w:val="en-US"/>
        </w:rPr>
        <w:t xml:space="preserve">, 9.10.82, 30.09.80; </w:t>
      </w:r>
      <w:proofErr w:type="spellStart"/>
      <w:r w:rsidR="00DC7EA9" w:rsidRPr="009A62CC">
        <w:rPr>
          <w:lang w:val="en-US"/>
        </w:rPr>
        <w:t>Beineu</w:t>
      </w:r>
      <w:proofErr w:type="spellEnd"/>
      <w:r w:rsidR="00DC7EA9" w:rsidRPr="009A62CC">
        <w:rPr>
          <w:lang w:val="en-US"/>
        </w:rPr>
        <w:t xml:space="preserve"> (20 km N), 8.10.10; </w:t>
      </w:r>
      <w:proofErr w:type="spellStart"/>
      <w:r>
        <w:rPr>
          <w:lang w:val="en-US"/>
        </w:rPr>
        <w:t>Beket</w:t>
      </w:r>
      <w:proofErr w:type="spellEnd"/>
      <w:r>
        <w:rPr>
          <w:lang w:val="en-US"/>
        </w:rPr>
        <w:t>-Ata</w:t>
      </w:r>
      <w:r w:rsidR="00DC7EA9" w:rsidRPr="009A62CC">
        <w:rPr>
          <w:lang w:val="en-US"/>
        </w:rPr>
        <w:t xml:space="preserve">, 7.10.10; </w:t>
      </w:r>
      <w:proofErr w:type="spellStart"/>
      <w:r>
        <w:rPr>
          <w:lang w:val="en-US"/>
        </w:rPr>
        <w:t>Karashek</w:t>
      </w:r>
      <w:proofErr w:type="spellEnd"/>
      <w:r w:rsidR="00DC7EA9" w:rsidRPr="009A62CC">
        <w:rPr>
          <w:lang w:val="en-US"/>
        </w:rPr>
        <w:t xml:space="preserve">, 5.10.10; </w:t>
      </w:r>
      <w:proofErr w:type="spellStart"/>
      <w:r>
        <w:rPr>
          <w:lang w:val="en-US"/>
        </w:rPr>
        <w:t>Tynyshtyk</w:t>
      </w:r>
      <w:proofErr w:type="spellEnd"/>
      <w:r>
        <w:rPr>
          <w:lang w:val="en-US"/>
        </w:rPr>
        <w:t xml:space="preserve"> </w:t>
      </w:r>
      <w:proofErr w:type="spellStart"/>
      <w:r>
        <w:rPr>
          <w:lang w:val="en-US"/>
        </w:rPr>
        <w:t>boget</w:t>
      </w:r>
      <w:proofErr w:type="spellEnd"/>
      <w:r w:rsidR="00DC7EA9" w:rsidRPr="009A62CC">
        <w:rPr>
          <w:lang w:val="en-US"/>
        </w:rPr>
        <w:t xml:space="preserve">, 4.10.10; </w:t>
      </w:r>
      <w:proofErr w:type="spellStart"/>
      <w:r>
        <w:rPr>
          <w:lang w:val="en-US"/>
        </w:rPr>
        <w:t>Kokesem</w:t>
      </w:r>
      <w:proofErr w:type="spellEnd"/>
      <w:r w:rsidR="00DC7EA9" w:rsidRPr="009A62CC">
        <w:rPr>
          <w:lang w:val="en-US"/>
        </w:rPr>
        <w:t xml:space="preserve">, 9.10.09, 30.09.-2.10.10; </w:t>
      </w:r>
      <w:proofErr w:type="spellStart"/>
      <w:r>
        <w:rPr>
          <w:lang w:val="en-US"/>
        </w:rPr>
        <w:t>Kendirli</w:t>
      </w:r>
      <w:proofErr w:type="spellEnd"/>
      <w:r w:rsidR="00DC7EA9" w:rsidRPr="009A62CC">
        <w:rPr>
          <w:lang w:val="en-US"/>
        </w:rPr>
        <w:t xml:space="preserve">, 28.09.10, 3.10.10; </w:t>
      </w:r>
      <w:proofErr w:type="spellStart"/>
      <w:r>
        <w:rPr>
          <w:lang w:val="en-US"/>
        </w:rPr>
        <w:t>Zhaman-Kendirli</w:t>
      </w:r>
      <w:proofErr w:type="spellEnd"/>
      <w:r w:rsidR="00DC7EA9" w:rsidRPr="009A62CC">
        <w:rPr>
          <w:lang w:val="en-US"/>
        </w:rPr>
        <w:t xml:space="preserve">, 29.09.10; </w:t>
      </w:r>
      <w:proofErr w:type="spellStart"/>
      <w:r>
        <w:rPr>
          <w:lang w:val="en-US"/>
        </w:rPr>
        <w:t>Kyzylsengir</w:t>
      </w:r>
      <w:proofErr w:type="spellEnd"/>
      <w:r w:rsidR="00DC7EA9" w:rsidRPr="009A62CC">
        <w:rPr>
          <w:lang w:val="en-US"/>
        </w:rPr>
        <w:t xml:space="preserve">, 15.10.09; </w:t>
      </w:r>
      <w:proofErr w:type="spellStart"/>
      <w:r>
        <w:rPr>
          <w:lang w:val="en-US"/>
        </w:rPr>
        <w:t>Onere</w:t>
      </w:r>
      <w:proofErr w:type="spellEnd"/>
      <w:r w:rsidR="00DC7EA9" w:rsidRPr="009A62CC">
        <w:rPr>
          <w:lang w:val="en-US"/>
        </w:rPr>
        <w:t>, 12.10.09, 14.10.09, 26.09.10</w:t>
      </w:r>
      <w:r>
        <w:rPr>
          <w:lang w:val="en-US"/>
        </w:rPr>
        <w:t xml:space="preserve"> [</w:t>
      </w:r>
      <w:r w:rsidRPr="009A62CC">
        <w:rPr>
          <w:lang w:val="en-US"/>
        </w:rPr>
        <w:t xml:space="preserve">8.10.10; </w:t>
      </w:r>
      <w:proofErr w:type="spellStart"/>
      <w:r w:rsidRPr="009A62CC">
        <w:rPr>
          <w:lang w:val="en-US"/>
        </w:rPr>
        <w:t>Бекет-Ата</w:t>
      </w:r>
      <w:proofErr w:type="spellEnd"/>
      <w:r w:rsidRPr="009A62CC">
        <w:rPr>
          <w:lang w:val="en-US"/>
        </w:rPr>
        <w:t xml:space="preserve">, 7.10.10; </w:t>
      </w:r>
      <w:proofErr w:type="spellStart"/>
      <w:r w:rsidRPr="009A62CC">
        <w:rPr>
          <w:lang w:val="en-US"/>
        </w:rPr>
        <w:t>Карашек</w:t>
      </w:r>
      <w:proofErr w:type="spellEnd"/>
      <w:r w:rsidRPr="009A62CC">
        <w:rPr>
          <w:lang w:val="en-US"/>
        </w:rPr>
        <w:t xml:space="preserve">, 5.10.10; </w:t>
      </w:r>
      <w:proofErr w:type="spellStart"/>
      <w:r w:rsidRPr="009A62CC">
        <w:rPr>
          <w:lang w:val="en-US"/>
        </w:rPr>
        <w:t>Тыныштык</w:t>
      </w:r>
      <w:proofErr w:type="spellEnd"/>
      <w:r w:rsidRPr="009A62CC">
        <w:rPr>
          <w:lang w:val="en-US"/>
        </w:rPr>
        <w:t xml:space="preserve"> </w:t>
      </w:r>
      <w:proofErr w:type="spellStart"/>
      <w:r w:rsidRPr="009A62CC">
        <w:rPr>
          <w:lang w:val="en-US"/>
        </w:rPr>
        <w:t>богет</w:t>
      </w:r>
      <w:proofErr w:type="spellEnd"/>
      <w:r w:rsidRPr="009A62CC">
        <w:rPr>
          <w:lang w:val="en-US"/>
        </w:rPr>
        <w:t xml:space="preserve">, 4.10.10; </w:t>
      </w:r>
      <w:proofErr w:type="spellStart"/>
      <w:r w:rsidRPr="009A62CC">
        <w:rPr>
          <w:lang w:val="en-US"/>
        </w:rPr>
        <w:t>Кокесем</w:t>
      </w:r>
      <w:proofErr w:type="spellEnd"/>
      <w:r w:rsidRPr="009A62CC">
        <w:rPr>
          <w:lang w:val="en-US"/>
        </w:rPr>
        <w:t xml:space="preserve">, 9.10.09, 30.09.-2.10.10; </w:t>
      </w:r>
      <w:proofErr w:type="spellStart"/>
      <w:r w:rsidRPr="009A62CC">
        <w:rPr>
          <w:lang w:val="en-US"/>
        </w:rPr>
        <w:t>Кендирли</w:t>
      </w:r>
      <w:proofErr w:type="spellEnd"/>
      <w:r w:rsidRPr="009A62CC">
        <w:rPr>
          <w:lang w:val="en-US"/>
        </w:rPr>
        <w:t xml:space="preserve">, 28.09.10, 3.10.10; </w:t>
      </w:r>
      <w:proofErr w:type="spellStart"/>
      <w:r w:rsidRPr="009A62CC">
        <w:rPr>
          <w:lang w:val="en-US"/>
        </w:rPr>
        <w:t>Жаман-Кендирли</w:t>
      </w:r>
      <w:proofErr w:type="spellEnd"/>
      <w:r w:rsidRPr="009A62CC">
        <w:rPr>
          <w:lang w:val="en-US"/>
        </w:rPr>
        <w:t xml:space="preserve">, 29.09.10; </w:t>
      </w:r>
      <w:proofErr w:type="spellStart"/>
      <w:r w:rsidRPr="009A62CC">
        <w:rPr>
          <w:lang w:val="en-US"/>
        </w:rPr>
        <w:t>Кызылсенгир</w:t>
      </w:r>
      <w:proofErr w:type="spellEnd"/>
      <w:r w:rsidRPr="009A62CC">
        <w:rPr>
          <w:lang w:val="en-US"/>
        </w:rPr>
        <w:t xml:space="preserve">, 15.10.09; </w:t>
      </w:r>
      <w:proofErr w:type="spellStart"/>
      <w:r w:rsidRPr="009A62CC">
        <w:rPr>
          <w:lang w:val="en-US"/>
        </w:rPr>
        <w:t>Онере</w:t>
      </w:r>
      <w:proofErr w:type="spellEnd"/>
      <w:r w:rsidRPr="009A62CC">
        <w:rPr>
          <w:lang w:val="en-US"/>
        </w:rPr>
        <w:t>, 12.10.09, 14.10.09, 26.09.10</w:t>
      </w:r>
      <w:r>
        <w:rPr>
          <w:lang w:val="en-US"/>
        </w:rPr>
        <w:t>]</w:t>
      </w:r>
      <w:r w:rsidR="00DC7EA9" w:rsidRPr="009A62CC">
        <w:rPr>
          <w:lang w:val="en-US"/>
        </w:rPr>
        <w:t xml:space="preserve"> (</w:t>
      </w:r>
      <w:proofErr w:type="spellStart"/>
      <w:r>
        <w:rPr>
          <w:lang w:val="en-US"/>
        </w:rPr>
        <w:t>Gorbunov</w:t>
      </w:r>
      <w:proofErr w:type="spellEnd"/>
      <w:r w:rsidR="00DC7EA9" w:rsidRPr="009A62CC">
        <w:rPr>
          <w:lang w:val="en-US"/>
        </w:rPr>
        <w:t xml:space="preserve"> 2011; </w:t>
      </w:r>
      <w:proofErr w:type="spellStart"/>
      <w:r>
        <w:rPr>
          <w:lang w:val="en-US"/>
        </w:rPr>
        <w:t>Gorbunov</w:t>
      </w:r>
      <w:proofErr w:type="spellEnd"/>
      <w:r>
        <w:rPr>
          <w:lang w:val="en-US"/>
        </w:rPr>
        <w:t xml:space="preserve"> et al.</w:t>
      </w:r>
      <w:r w:rsidR="00DC7EA9" w:rsidRPr="009A62CC">
        <w:rPr>
          <w:lang w:val="en-US"/>
        </w:rPr>
        <w:t xml:space="preserve"> 2011); </w:t>
      </w:r>
      <w:r w:rsidR="00F7029D" w:rsidRPr="009A62CC">
        <w:rPr>
          <w:lang w:val="en-US"/>
        </w:rPr>
        <w:t>[</w:t>
      </w:r>
      <w:proofErr w:type="spellStart"/>
      <w:r w:rsidR="00F7029D" w:rsidRPr="00545C77">
        <w:rPr>
          <w:lang w:val="en-US"/>
        </w:rPr>
        <w:t>Kolenkely</w:t>
      </w:r>
      <w:proofErr w:type="spellEnd"/>
      <w:r w:rsidR="00F7029D" w:rsidRPr="009A62CC">
        <w:rPr>
          <w:lang w:val="en-US"/>
        </w:rPr>
        <w:t>] (</w:t>
      </w:r>
      <w:proofErr w:type="spellStart"/>
      <w:r w:rsidR="00F7029D" w:rsidRPr="00545C77">
        <w:rPr>
          <w:lang w:val="en-US"/>
        </w:rPr>
        <w:t>Shovkoon</w:t>
      </w:r>
      <w:proofErr w:type="spellEnd"/>
      <w:r w:rsidR="00F7029D" w:rsidRPr="009A62CC">
        <w:rPr>
          <w:lang w:val="en-US"/>
        </w:rPr>
        <w:t xml:space="preserve">, </w:t>
      </w:r>
      <w:proofErr w:type="spellStart"/>
      <w:r w:rsidR="00F7029D" w:rsidRPr="00545C77">
        <w:rPr>
          <w:lang w:val="en-US"/>
        </w:rPr>
        <w:t>Trofimova</w:t>
      </w:r>
      <w:proofErr w:type="spellEnd"/>
      <w:r w:rsidR="00F7029D" w:rsidRPr="009A62CC">
        <w:rPr>
          <w:lang w:val="en-US"/>
        </w:rPr>
        <w:t xml:space="preserve"> 2016); </w:t>
      </w:r>
      <w:r>
        <w:rPr>
          <w:lang w:val="en-US"/>
        </w:rPr>
        <w:t>Astana</w:t>
      </w:r>
      <w:r w:rsidR="00F7029D" w:rsidRPr="009A62CC">
        <w:rPr>
          <w:lang w:val="en-US"/>
        </w:rPr>
        <w:t>, 29.09.2024 (</w:t>
      </w:r>
      <w:proofErr w:type="spellStart"/>
      <w:r w:rsidR="00C06C96">
        <w:rPr>
          <w:lang w:val="en-US"/>
        </w:rPr>
        <w:t>iNaturalist</w:t>
      </w:r>
      <w:proofErr w:type="spellEnd"/>
      <w:r w:rsidR="00C06C96">
        <w:rPr>
          <w:lang w:val="en-US"/>
        </w:rPr>
        <w:t xml:space="preserve"> 2024</w:t>
      </w:r>
      <w:r w:rsidR="00F7029D" w:rsidRPr="009A62CC">
        <w:rPr>
          <w:lang w:val="en-US"/>
        </w:rPr>
        <w:t xml:space="preserve">). </w:t>
      </w:r>
      <w:r>
        <w:rPr>
          <w:b/>
          <w:bCs/>
          <w:i/>
          <w:iCs/>
          <w:lang w:val="en-US"/>
        </w:rPr>
        <w:t>New data</w:t>
      </w:r>
      <w:r w:rsidR="00C32C7A" w:rsidRPr="009A62CC">
        <w:rPr>
          <w:b/>
          <w:bCs/>
          <w:i/>
          <w:iCs/>
          <w:lang w:val="en-US"/>
        </w:rPr>
        <w:t xml:space="preserve">: </w:t>
      </w:r>
      <w:r w:rsidR="00206D3B" w:rsidRPr="009A62CC">
        <w:rPr>
          <w:spacing w:val="-2"/>
          <w:lang w:val="en-US"/>
        </w:rPr>
        <w:t xml:space="preserve">25 </w:t>
      </w:r>
      <w:r>
        <w:rPr>
          <w:spacing w:val="-2"/>
          <w:lang w:val="en-US"/>
        </w:rPr>
        <w:t>km</w:t>
      </w:r>
      <w:r w:rsidR="00206D3B" w:rsidRPr="009A62CC">
        <w:rPr>
          <w:spacing w:val="-2"/>
          <w:lang w:val="en-US"/>
        </w:rPr>
        <w:t xml:space="preserve"> </w:t>
      </w:r>
      <w:r>
        <w:rPr>
          <w:spacing w:val="-2"/>
          <w:lang w:val="en-US"/>
        </w:rPr>
        <w:t>W</w:t>
      </w:r>
      <w:r w:rsidR="00206D3B" w:rsidRPr="009A62CC">
        <w:rPr>
          <w:spacing w:val="-2"/>
          <w:lang w:val="en-US"/>
        </w:rPr>
        <w:t xml:space="preserve"> </w:t>
      </w:r>
      <w:r>
        <w:rPr>
          <w:spacing w:val="-2"/>
          <w:lang w:val="en-US"/>
        </w:rPr>
        <w:t xml:space="preserve">of </w:t>
      </w:r>
      <w:proofErr w:type="spellStart"/>
      <w:r>
        <w:rPr>
          <w:spacing w:val="-2"/>
          <w:lang w:val="en-US"/>
        </w:rPr>
        <w:t>Aralsk</w:t>
      </w:r>
      <w:proofErr w:type="spellEnd"/>
      <w:r w:rsidR="00206D3B" w:rsidRPr="009A62CC">
        <w:rPr>
          <w:spacing w:val="-2"/>
          <w:lang w:val="en-US"/>
        </w:rPr>
        <w:t xml:space="preserve">, </w:t>
      </w:r>
      <w:r w:rsidR="00206D3B" w:rsidRPr="009A62CC">
        <w:rPr>
          <w:lang w:val="en-US"/>
        </w:rPr>
        <w:t xml:space="preserve">46°46' </w:t>
      </w:r>
      <w:r w:rsidR="00FA73F3" w:rsidRPr="009A62CC">
        <w:rPr>
          <w:lang w:val="en-US"/>
        </w:rPr>
        <w:t>N</w:t>
      </w:r>
      <w:r w:rsidR="00206D3B" w:rsidRPr="009A62CC">
        <w:rPr>
          <w:lang w:val="en-US"/>
        </w:rPr>
        <w:t xml:space="preserve">, 61°21' </w:t>
      </w:r>
      <w:r w:rsidR="00FA73F3" w:rsidRPr="009A62CC">
        <w:rPr>
          <w:lang w:val="en-US"/>
        </w:rPr>
        <w:t>E</w:t>
      </w:r>
      <w:r w:rsidR="00206D3B" w:rsidRPr="009A62CC">
        <w:rPr>
          <w:lang w:val="en-US"/>
        </w:rPr>
        <w:t xml:space="preserve">, </w:t>
      </w:r>
      <w:r w:rsidR="000602FB" w:rsidRPr="009A62CC">
        <w:rPr>
          <w:lang w:val="en-US"/>
        </w:rPr>
        <w:t xml:space="preserve">21.09.2011; </w:t>
      </w:r>
      <w:proofErr w:type="spellStart"/>
      <w:r>
        <w:rPr>
          <w:lang w:val="en-US"/>
        </w:rPr>
        <w:t>Malye</w:t>
      </w:r>
      <w:proofErr w:type="spellEnd"/>
      <w:r>
        <w:rPr>
          <w:lang w:val="en-US"/>
        </w:rPr>
        <w:t xml:space="preserve"> </w:t>
      </w:r>
      <w:proofErr w:type="spellStart"/>
      <w:r>
        <w:rPr>
          <w:lang w:val="en-US"/>
        </w:rPr>
        <w:t>Barsuki</w:t>
      </w:r>
      <w:proofErr w:type="spellEnd"/>
      <w:r>
        <w:rPr>
          <w:lang w:val="en-US"/>
        </w:rPr>
        <w:t xml:space="preserve"> Sands</w:t>
      </w:r>
      <w:r w:rsidR="00206D3B" w:rsidRPr="009A62CC">
        <w:rPr>
          <w:lang w:val="en-US"/>
        </w:rPr>
        <w:t xml:space="preserve"> </w:t>
      </w:r>
      <w:r>
        <w:rPr>
          <w:lang w:val="en-US"/>
        </w:rPr>
        <w:t xml:space="preserve">near </w:t>
      </w:r>
      <w:proofErr w:type="spellStart"/>
      <w:r>
        <w:rPr>
          <w:lang w:val="en-US"/>
        </w:rPr>
        <w:t>Karachokat</w:t>
      </w:r>
      <w:proofErr w:type="spellEnd"/>
      <w:r>
        <w:rPr>
          <w:lang w:val="en-US"/>
        </w:rPr>
        <w:t xml:space="preserve"> station</w:t>
      </w:r>
      <w:r w:rsidR="00206D3B" w:rsidRPr="009A62CC">
        <w:rPr>
          <w:lang w:val="en-US"/>
        </w:rPr>
        <w:t xml:space="preserve">, 47°26' </w:t>
      </w:r>
      <w:r w:rsidR="00FA73F3" w:rsidRPr="009A62CC">
        <w:rPr>
          <w:lang w:val="en-US"/>
        </w:rPr>
        <w:t>N</w:t>
      </w:r>
      <w:r w:rsidR="00206D3B" w:rsidRPr="009A62CC">
        <w:rPr>
          <w:lang w:val="en-US"/>
        </w:rPr>
        <w:t xml:space="preserve">, 60°48' </w:t>
      </w:r>
      <w:r w:rsidR="00FA73F3" w:rsidRPr="009A62CC">
        <w:rPr>
          <w:lang w:val="en-US"/>
        </w:rPr>
        <w:t>E</w:t>
      </w:r>
      <w:r w:rsidR="00206D3B" w:rsidRPr="009A62CC">
        <w:rPr>
          <w:lang w:val="en-US"/>
        </w:rPr>
        <w:t xml:space="preserve">, </w:t>
      </w:r>
      <w:r w:rsidR="000602FB" w:rsidRPr="009A62CC">
        <w:rPr>
          <w:lang w:val="en-US"/>
        </w:rPr>
        <w:t xml:space="preserve">22-23.09.2011, 14.09.2013, 27.09.2013, 25.09.2014, 17.09.2017; </w:t>
      </w:r>
      <w:r>
        <w:rPr>
          <w:lang w:val="en-US"/>
        </w:rPr>
        <w:t xml:space="preserve">Bolshie </w:t>
      </w:r>
      <w:proofErr w:type="spellStart"/>
      <w:r>
        <w:rPr>
          <w:lang w:val="en-US"/>
        </w:rPr>
        <w:t>Barsuki</w:t>
      </w:r>
      <w:proofErr w:type="spellEnd"/>
      <w:r>
        <w:rPr>
          <w:lang w:val="en-US"/>
        </w:rPr>
        <w:t xml:space="preserve"> Sands</w:t>
      </w:r>
      <w:r w:rsidR="00206D3B" w:rsidRPr="009A62CC">
        <w:rPr>
          <w:lang w:val="en-US"/>
        </w:rPr>
        <w:t xml:space="preserve">, </w:t>
      </w:r>
      <w:proofErr w:type="spellStart"/>
      <w:r>
        <w:rPr>
          <w:lang w:val="en-US"/>
        </w:rPr>
        <w:t>Shalkar</w:t>
      </w:r>
      <w:proofErr w:type="spellEnd"/>
      <w:r>
        <w:rPr>
          <w:lang w:val="en-US"/>
        </w:rPr>
        <w:t xml:space="preserve"> vicinity</w:t>
      </w:r>
      <w:r w:rsidR="00206D3B" w:rsidRPr="009A62CC">
        <w:rPr>
          <w:lang w:val="en-US"/>
        </w:rPr>
        <w:t xml:space="preserve">, 47°49' </w:t>
      </w:r>
      <w:r w:rsidR="00FA73F3" w:rsidRPr="009A62CC">
        <w:rPr>
          <w:lang w:val="en-US"/>
        </w:rPr>
        <w:t>N</w:t>
      </w:r>
      <w:r w:rsidR="00206D3B" w:rsidRPr="009A62CC">
        <w:rPr>
          <w:lang w:val="en-US"/>
        </w:rPr>
        <w:t xml:space="preserve">, 59°37' </w:t>
      </w:r>
      <w:r w:rsidR="00FA73F3" w:rsidRPr="009A62CC">
        <w:rPr>
          <w:lang w:val="en-US"/>
        </w:rPr>
        <w:t>E</w:t>
      </w:r>
      <w:r w:rsidR="00206D3B" w:rsidRPr="009A62CC">
        <w:rPr>
          <w:lang w:val="en-US"/>
        </w:rPr>
        <w:t xml:space="preserve">, </w:t>
      </w:r>
      <w:r w:rsidR="000602FB" w:rsidRPr="009A62CC">
        <w:rPr>
          <w:lang w:val="en-US"/>
        </w:rPr>
        <w:t xml:space="preserve">24.09.2011; </w:t>
      </w:r>
      <w:r>
        <w:rPr>
          <w:spacing w:val="-2"/>
          <w:lang w:val="en-US"/>
        </w:rPr>
        <w:t>chalk hills</w:t>
      </w:r>
      <w:r w:rsidR="007F5416" w:rsidRPr="009A62CC">
        <w:rPr>
          <w:spacing w:val="-2"/>
          <w:lang w:val="en-US"/>
        </w:rPr>
        <w:t xml:space="preserve"> </w:t>
      </w:r>
      <w:r>
        <w:rPr>
          <w:spacing w:val="-2"/>
          <w:lang w:val="en-US"/>
        </w:rPr>
        <w:t xml:space="preserve"> </w:t>
      </w:r>
      <w:r w:rsidR="007F5416" w:rsidRPr="009A62CC">
        <w:rPr>
          <w:spacing w:val="-2"/>
          <w:lang w:val="en-US"/>
        </w:rPr>
        <w:t xml:space="preserve">14 </w:t>
      </w:r>
      <w:r>
        <w:rPr>
          <w:spacing w:val="-2"/>
          <w:lang w:val="en-US"/>
        </w:rPr>
        <w:t>km</w:t>
      </w:r>
      <w:r w:rsidR="007F5416" w:rsidRPr="009A62CC">
        <w:rPr>
          <w:spacing w:val="-2"/>
          <w:lang w:val="en-US"/>
        </w:rPr>
        <w:t xml:space="preserve"> </w:t>
      </w:r>
      <w:r>
        <w:rPr>
          <w:spacing w:val="-2"/>
          <w:lang w:val="en-US"/>
        </w:rPr>
        <w:t xml:space="preserve">NE of </w:t>
      </w:r>
      <w:proofErr w:type="spellStart"/>
      <w:r>
        <w:rPr>
          <w:spacing w:val="-2"/>
          <w:lang w:val="en-US"/>
        </w:rPr>
        <w:t>Emba</w:t>
      </w:r>
      <w:proofErr w:type="spellEnd"/>
      <w:r w:rsidR="007F5416" w:rsidRPr="009A62CC">
        <w:rPr>
          <w:spacing w:val="-2"/>
          <w:lang w:val="en-US"/>
        </w:rPr>
        <w:t xml:space="preserve">, </w:t>
      </w:r>
      <w:r w:rsidR="007F5416" w:rsidRPr="009A62CC">
        <w:rPr>
          <w:lang w:val="en-US"/>
        </w:rPr>
        <w:t xml:space="preserve">48°55' </w:t>
      </w:r>
      <w:r w:rsidR="00FA73F3" w:rsidRPr="009A62CC">
        <w:rPr>
          <w:lang w:val="en-US"/>
        </w:rPr>
        <w:t>N</w:t>
      </w:r>
      <w:r w:rsidR="007F5416" w:rsidRPr="009A62CC">
        <w:rPr>
          <w:lang w:val="en-US"/>
        </w:rPr>
        <w:t xml:space="preserve">, 58°18' </w:t>
      </w:r>
      <w:r w:rsidR="00FA73F3" w:rsidRPr="009A62CC">
        <w:rPr>
          <w:lang w:val="en-US"/>
        </w:rPr>
        <w:t>E</w:t>
      </w:r>
      <w:r w:rsidR="000602FB" w:rsidRPr="009A62CC">
        <w:rPr>
          <w:lang w:val="en-US"/>
        </w:rPr>
        <w:t xml:space="preserve">, 26.09.2011; </w:t>
      </w:r>
      <w:proofErr w:type="spellStart"/>
      <w:r>
        <w:rPr>
          <w:lang w:val="en-US"/>
        </w:rPr>
        <w:t>Mangyshlak</w:t>
      </w:r>
      <w:proofErr w:type="spellEnd"/>
      <w:r w:rsidR="007F5416" w:rsidRPr="009A62CC">
        <w:rPr>
          <w:lang w:val="en-US"/>
        </w:rPr>
        <w:t xml:space="preserve">, </w:t>
      </w:r>
      <w:proofErr w:type="spellStart"/>
      <w:r>
        <w:rPr>
          <w:lang w:val="en-US"/>
        </w:rPr>
        <w:t>Tyub-Karagan</w:t>
      </w:r>
      <w:proofErr w:type="spellEnd"/>
      <w:r>
        <w:rPr>
          <w:lang w:val="en-US"/>
        </w:rPr>
        <w:t xml:space="preserve"> Peninsula</w:t>
      </w:r>
      <w:r w:rsidR="007F5416" w:rsidRPr="009A62CC">
        <w:rPr>
          <w:lang w:val="en-US"/>
        </w:rPr>
        <w:t xml:space="preserve">, 44°24' </w:t>
      </w:r>
      <w:r w:rsidR="00FA73F3" w:rsidRPr="009A62CC">
        <w:rPr>
          <w:lang w:val="en-US"/>
        </w:rPr>
        <w:t>N</w:t>
      </w:r>
      <w:r w:rsidR="007F5416" w:rsidRPr="009A62CC">
        <w:rPr>
          <w:lang w:val="en-US"/>
        </w:rPr>
        <w:t xml:space="preserve">, 51°08' </w:t>
      </w:r>
      <w:r w:rsidR="00FA73F3" w:rsidRPr="009A62CC">
        <w:rPr>
          <w:lang w:val="en-US"/>
        </w:rPr>
        <w:t>E</w:t>
      </w:r>
      <w:r w:rsidR="00F7029D" w:rsidRPr="009A62CC">
        <w:rPr>
          <w:lang w:val="en-US"/>
        </w:rPr>
        <w:t>, 17.09.</w:t>
      </w:r>
      <w:r w:rsidR="000602FB" w:rsidRPr="009A62CC">
        <w:rPr>
          <w:lang w:val="en-US"/>
        </w:rPr>
        <w:t>20</w:t>
      </w:r>
      <w:r w:rsidR="00F7029D" w:rsidRPr="009A62CC">
        <w:rPr>
          <w:lang w:val="en-US"/>
        </w:rPr>
        <w:t xml:space="preserve">12; </w:t>
      </w:r>
      <w:r w:rsidR="00F54900">
        <w:rPr>
          <w:spacing w:val="-2"/>
          <w:lang w:val="en-US"/>
        </w:rPr>
        <w:t>chalk</w:t>
      </w:r>
      <w:r w:rsidR="007F5416" w:rsidRPr="009A62CC">
        <w:rPr>
          <w:spacing w:val="-2"/>
          <w:lang w:val="en-US"/>
        </w:rPr>
        <w:t xml:space="preserve"> </w:t>
      </w:r>
      <w:r w:rsidR="00F54900">
        <w:rPr>
          <w:spacing w:val="-2"/>
          <w:lang w:val="en-US"/>
        </w:rPr>
        <w:t>massif</w:t>
      </w:r>
      <w:r w:rsidR="007F5416" w:rsidRPr="009A62CC">
        <w:rPr>
          <w:spacing w:val="-2"/>
          <w:lang w:val="en-US"/>
        </w:rPr>
        <w:t xml:space="preserve"> </w:t>
      </w:r>
      <w:proofErr w:type="spellStart"/>
      <w:r w:rsidR="00F54900">
        <w:rPr>
          <w:spacing w:val="-2"/>
          <w:lang w:val="en-US"/>
        </w:rPr>
        <w:t>Akkeregeshen</w:t>
      </w:r>
      <w:proofErr w:type="spellEnd"/>
      <w:r w:rsidR="007F5416" w:rsidRPr="009A62CC">
        <w:rPr>
          <w:spacing w:val="-2"/>
          <w:lang w:val="en-US"/>
        </w:rPr>
        <w:t>,</w:t>
      </w:r>
      <w:r w:rsidR="007F5416" w:rsidRPr="009A62CC">
        <w:rPr>
          <w:lang w:val="en-US"/>
        </w:rPr>
        <w:t xml:space="preserve"> 47°07' </w:t>
      </w:r>
      <w:r w:rsidR="00FA73F3" w:rsidRPr="009A62CC">
        <w:rPr>
          <w:lang w:val="en-US"/>
        </w:rPr>
        <w:t>N</w:t>
      </w:r>
      <w:r w:rsidR="007F5416" w:rsidRPr="009A62CC">
        <w:rPr>
          <w:lang w:val="en-US"/>
        </w:rPr>
        <w:t xml:space="preserve">, 54°40' </w:t>
      </w:r>
      <w:r w:rsidR="00FA73F3" w:rsidRPr="009A62CC">
        <w:rPr>
          <w:lang w:val="en-US"/>
        </w:rPr>
        <w:t>E</w:t>
      </w:r>
      <w:r w:rsidR="00F7029D" w:rsidRPr="009A62CC">
        <w:rPr>
          <w:lang w:val="en-US"/>
        </w:rPr>
        <w:t>, 20.09.</w:t>
      </w:r>
      <w:r w:rsidR="000602FB" w:rsidRPr="009A62CC">
        <w:rPr>
          <w:lang w:val="en-US"/>
        </w:rPr>
        <w:t>20</w:t>
      </w:r>
      <w:r w:rsidR="00F7029D" w:rsidRPr="009A62CC">
        <w:rPr>
          <w:lang w:val="en-US"/>
        </w:rPr>
        <w:t xml:space="preserve">12; </w:t>
      </w:r>
      <w:proofErr w:type="spellStart"/>
      <w:r w:rsidR="00F54900">
        <w:rPr>
          <w:lang w:val="en-US"/>
        </w:rPr>
        <w:t>Isataisky</w:t>
      </w:r>
      <w:proofErr w:type="spellEnd"/>
      <w:r w:rsidR="00F54900">
        <w:rPr>
          <w:lang w:val="en-US"/>
        </w:rPr>
        <w:t xml:space="preserve"> Distr.</w:t>
      </w:r>
      <w:r w:rsidR="000F605D" w:rsidRPr="009A62CC">
        <w:rPr>
          <w:lang w:val="en-US"/>
        </w:rPr>
        <w:t>,</w:t>
      </w:r>
      <w:r w:rsidR="000F605D" w:rsidRPr="009A62CC">
        <w:rPr>
          <w:spacing w:val="-2"/>
          <w:lang w:val="en-US"/>
        </w:rPr>
        <w:t xml:space="preserve">17 </w:t>
      </w:r>
      <w:r w:rsidR="00F54900">
        <w:rPr>
          <w:spacing w:val="-2"/>
          <w:lang w:val="en-US"/>
        </w:rPr>
        <w:t>km</w:t>
      </w:r>
      <w:r w:rsidR="000F605D" w:rsidRPr="009A62CC">
        <w:rPr>
          <w:spacing w:val="-2"/>
          <w:lang w:val="en-US"/>
        </w:rPr>
        <w:t xml:space="preserve"> </w:t>
      </w:r>
      <w:r w:rsidR="00F54900">
        <w:rPr>
          <w:spacing w:val="-2"/>
          <w:lang w:val="en-US"/>
        </w:rPr>
        <w:t xml:space="preserve">SW of </w:t>
      </w:r>
      <w:proofErr w:type="spellStart"/>
      <w:r w:rsidR="00F54900">
        <w:rPr>
          <w:spacing w:val="-2"/>
          <w:lang w:val="en-US"/>
        </w:rPr>
        <w:t>Akkystau</w:t>
      </w:r>
      <w:proofErr w:type="spellEnd"/>
      <w:r w:rsidR="00F54900">
        <w:rPr>
          <w:spacing w:val="-2"/>
          <w:lang w:val="en-US"/>
        </w:rPr>
        <w:t xml:space="preserve"> village</w:t>
      </w:r>
      <w:r w:rsidR="000F605D" w:rsidRPr="009A62CC">
        <w:rPr>
          <w:spacing w:val="-2"/>
          <w:lang w:val="en-US"/>
        </w:rPr>
        <w:t xml:space="preserve">, </w:t>
      </w:r>
      <w:r w:rsidR="000F605D" w:rsidRPr="009A62CC">
        <w:rPr>
          <w:lang w:val="en-US"/>
        </w:rPr>
        <w:t xml:space="preserve">47°08' </w:t>
      </w:r>
      <w:r w:rsidR="00FA73F3" w:rsidRPr="009A62CC">
        <w:rPr>
          <w:lang w:val="en-US"/>
        </w:rPr>
        <w:t>N</w:t>
      </w:r>
      <w:r w:rsidR="000F605D" w:rsidRPr="009A62CC">
        <w:rPr>
          <w:lang w:val="en-US"/>
        </w:rPr>
        <w:t xml:space="preserve">, 50°48' </w:t>
      </w:r>
      <w:r w:rsidR="00FA73F3" w:rsidRPr="009A62CC">
        <w:rPr>
          <w:lang w:val="en-US"/>
        </w:rPr>
        <w:t>E</w:t>
      </w:r>
      <w:r w:rsidR="00F7029D" w:rsidRPr="009A62CC">
        <w:rPr>
          <w:lang w:val="en-US"/>
        </w:rPr>
        <w:t>, 21.09.</w:t>
      </w:r>
      <w:r w:rsidR="000602FB" w:rsidRPr="009A62CC">
        <w:rPr>
          <w:lang w:val="en-US"/>
        </w:rPr>
        <w:t>20</w:t>
      </w:r>
      <w:r w:rsidR="00F7029D" w:rsidRPr="009A62CC">
        <w:rPr>
          <w:lang w:val="en-US"/>
        </w:rPr>
        <w:t xml:space="preserve">12; </w:t>
      </w:r>
      <w:r w:rsidR="00F54900">
        <w:rPr>
          <w:spacing w:val="-2"/>
          <w:lang w:val="en-US"/>
        </w:rPr>
        <w:t>Ural River Valley</w:t>
      </w:r>
      <w:r w:rsidR="000F605D" w:rsidRPr="009A62CC">
        <w:rPr>
          <w:spacing w:val="-2"/>
          <w:lang w:val="en-US"/>
        </w:rPr>
        <w:t xml:space="preserve">, 20 </w:t>
      </w:r>
      <w:r w:rsidR="00F54900">
        <w:rPr>
          <w:spacing w:val="-2"/>
          <w:lang w:val="en-US"/>
        </w:rPr>
        <w:t>km</w:t>
      </w:r>
      <w:r w:rsidR="000F605D" w:rsidRPr="009A62CC">
        <w:rPr>
          <w:spacing w:val="-2"/>
          <w:lang w:val="en-US"/>
        </w:rPr>
        <w:t xml:space="preserve"> </w:t>
      </w:r>
      <w:r w:rsidR="00F54900">
        <w:rPr>
          <w:spacing w:val="-2"/>
          <w:lang w:val="en-US"/>
        </w:rPr>
        <w:t>N of Atyrau</w:t>
      </w:r>
      <w:r w:rsidR="000F605D" w:rsidRPr="009A62CC">
        <w:rPr>
          <w:spacing w:val="-2"/>
          <w:lang w:val="en-US"/>
        </w:rPr>
        <w:t xml:space="preserve">, </w:t>
      </w:r>
      <w:r w:rsidR="000F605D" w:rsidRPr="009A62CC">
        <w:rPr>
          <w:lang w:val="en-US"/>
        </w:rPr>
        <w:t xml:space="preserve">47°15' </w:t>
      </w:r>
      <w:r w:rsidR="00FA73F3" w:rsidRPr="009A62CC">
        <w:rPr>
          <w:lang w:val="en-US"/>
        </w:rPr>
        <w:t>N</w:t>
      </w:r>
      <w:r w:rsidR="000F605D" w:rsidRPr="009A62CC">
        <w:rPr>
          <w:lang w:val="en-US"/>
        </w:rPr>
        <w:t xml:space="preserve">, 51°55' </w:t>
      </w:r>
      <w:r w:rsidR="00FA73F3" w:rsidRPr="009A62CC">
        <w:rPr>
          <w:lang w:val="en-US"/>
        </w:rPr>
        <w:t>E</w:t>
      </w:r>
      <w:r w:rsidR="00F7029D" w:rsidRPr="009A62CC">
        <w:rPr>
          <w:lang w:val="en-US"/>
        </w:rPr>
        <w:t>, 23.09.</w:t>
      </w:r>
      <w:r w:rsidR="000602FB" w:rsidRPr="009A62CC">
        <w:rPr>
          <w:lang w:val="en-US"/>
        </w:rPr>
        <w:t>20</w:t>
      </w:r>
      <w:r w:rsidR="00F7029D" w:rsidRPr="009A62CC">
        <w:rPr>
          <w:lang w:val="en-US"/>
        </w:rPr>
        <w:t xml:space="preserve">12; </w:t>
      </w:r>
      <w:r w:rsidR="00F54900">
        <w:rPr>
          <w:spacing w:val="-2"/>
          <w:lang w:val="en-US"/>
        </w:rPr>
        <w:t>chalk massif</w:t>
      </w:r>
      <w:r w:rsidR="00F20197" w:rsidRPr="009A62CC">
        <w:rPr>
          <w:spacing w:val="-2"/>
          <w:lang w:val="en-US"/>
        </w:rPr>
        <w:t xml:space="preserve"> </w:t>
      </w:r>
      <w:proofErr w:type="spellStart"/>
      <w:r w:rsidR="00F54900">
        <w:rPr>
          <w:spacing w:val="-2"/>
          <w:lang w:val="en-US"/>
        </w:rPr>
        <w:t>Aktologay</w:t>
      </w:r>
      <w:proofErr w:type="spellEnd"/>
      <w:r w:rsidR="00F20197" w:rsidRPr="009A62CC">
        <w:rPr>
          <w:spacing w:val="-2"/>
          <w:lang w:val="en-US"/>
        </w:rPr>
        <w:t>,</w:t>
      </w:r>
      <w:r w:rsidR="00F20197" w:rsidRPr="009A62CC">
        <w:rPr>
          <w:lang w:val="en-US"/>
        </w:rPr>
        <w:t xml:space="preserve"> 47°29' </w:t>
      </w:r>
      <w:r w:rsidR="00FA73F3" w:rsidRPr="009A62CC">
        <w:rPr>
          <w:lang w:val="en-US"/>
        </w:rPr>
        <w:t>N</w:t>
      </w:r>
      <w:r w:rsidR="00F20197" w:rsidRPr="009A62CC">
        <w:rPr>
          <w:lang w:val="en-US"/>
        </w:rPr>
        <w:t xml:space="preserve">, 55°11' </w:t>
      </w:r>
      <w:r w:rsidR="00FA73F3" w:rsidRPr="009A62CC">
        <w:rPr>
          <w:lang w:val="en-US"/>
        </w:rPr>
        <w:t>E</w:t>
      </w:r>
      <w:r w:rsidR="00F7029D" w:rsidRPr="009A62CC">
        <w:rPr>
          <w:lang w:val="en-US"/>
        </w:rPr>
        <w:t>, 24.09.</w:t>
      </w:r>
      <w:r w:rsidR="000602FB" w:rsidRPr="009A62CC">
        <w:rPr>
          <w:lang w:val="en-US"/>
        </w:rPr>
        <w:t>20</w:t>
      </w:r>
      <w:r w:rsidR="00F7029D" w:rsidRPr="009A62CC">
        <w:rPr>
          <w:lang w:val="en-US"/>
        </w:rPr>
        <w:t xml:space="preserve">12; </w:t>
      </w:r>
      <w:proofErr w:type="spellStart"/>
      <w:r w:rsidR="00F54900">
        <w:rPr>
          <w:lang w:val="en-US"/>
        </w:rPr>
        <w:t>Emba</w:t>
      </w:r>
      <w:proofErr w:type="spellEnd"/>
      <w:r w:rsidR="00F54900">
        <w:rPr>
          <w:lang w:val="en-US"/>
        </w:rPr>
        <w:t xml:space="preserve"> River Valley</w:t>
      </w:r>
      <w:r w:rsidR="00F20197" w:rsidRPr="009A62CC">
        <w:rPr>
          <w:lang w:val="en-US"/>
        </w:rPr>
        <w:t xml:space="preserve"> </w:t>
      </w:r>
      <w:r w:rsidR="00F54900">
        <w:rPr>
          <w:lang w:val="en-US"/>
        </w:rPr>
        <w:t xml:space="preserve">near </w:t>
      </w:r>
      <w:proofErr w:type="spellStart"/>
      <w:r w:rsidR="00F54900">
        <w:rPr>
          <w:lang w:val="en-US"/>
        </w:rPr>
        <w:t>Zharkomy</w:t>
      </w:r>
      <w:proofErr w:type="spellEnd"/>
      <w:r w:rsidR="00F54900">
        <w:rPr>
          <w:lang w:val="en-US"/>
        </w:rPr>
        <w:t xml:space="preserve"> village</w:t>
      </w:r>
      <w:r w:rsidR="00F20197" w:rsidRPr="009A62CC">
        <w:rPr>
          <w:lang w:val="en-US"/>
        </w:rPr>
        <w:t xml:space="preserve">, 48°33' </w:t>
      </w:r>
      <w:r w:rsidR="00FA73F3" w:rsidRPr="009A62CC">
        <w:rPr>
          <w:lang w:val="en-US"/>
        </w:rPr>
        <w:t>N</w:t>
      </w:r>
      <w:r w:rsidR="00F20197" w:rsidRPr="009A62CC">
        <w:rPr>
          <w:lang w:val="en-US"/>
        </w:rPr>
        <w:t xml:space="preserve">, 57°36' </w:t>
      </w:r>
      <w:r w:rsidR="00FA73F3" w:rsidRPr="009A62CC">
        <w:rPr>
          <w:lang w:val="en-US"/>
        </w:rPr>
        <w:t>E</w:t>
      </w:r>
      <w:r w:rsidR="00F7029D" w:rsidRPr="009A62CC">
        <w:rPr>
          <w:lang w:val="en-US"/>
        </w:rPr>
        <w:t>, 26.09.</w:t>
      </w:r>
      <w:r w:rsidR="000602FB" w:rsidRPr="009A62CC">
        <w:rPr>
          <w:lang w:val="en-US"/>
        </w:rPr>
        <w:t>20</w:t>
      </w:r>
      <w:r w:rsidR="00F7029D" w:rsidRPr="009A62CC">
        <w:rPr>
          <w:lang w:val="en-US"/>
        </w:rPr>
        <w:t xml:space="preserve">12; </w:t>
      </w:r>
      <w:r w:rsidR="00C86FF6" w:rsidRPr="009A62CC">
        <w:rPr>
          <w:lang w:val="en-US"/>
        </w:rPr>
        <w:t xml:space="preserve">23 </w:t>
      </w:r>
      <w:r w:rsidR="00F54900">
        <w:rPr>
          <w:lang w:val="en-US"/>
        </w:rPr>
        <w:t>km</w:t>
      </w:r>
      <w:r w:rsidR="00C86FF6" w:rsidRPr="009A62CC">
        <w:rPr>
          <w:lang w:val="en-US"/>
        </w:rPr>
        <w:t xml:space="preserve"> </w:t>
      </w:r>
      <w:r w:rsidR="00F54900">
        <w:rPr>
          <w:lang w:val="en-US"/>
        </w:rPr>
        <w:t xml:space="preserve">NE of </w:t>
      </w:r>
      <w:proofErr w:type="spellStart"/>
      <w:r w:rsidR="00F54900">
        <w:rPr>
          <w:lang w:val="en-US"/>
        </w:rPr>
        <w:t>Aiteke</w:t>
      </w:r>
      <w:proofErr w:type="spellEnd"/>
      <w:r w:rsidR="00F54900">
        <w:rPr>
          <w:lang w:val="en-US"/>
        </w:rPr>
        <w:t>-Bi</w:t>
      </w:r>
      <w:r w:rsidR="00C86FF6" w:rsidRPr="009A62CC">
        <w:rPr>
          <w:lang w:val="en-US"/>
        </w:rPr>
        <w:t xml:space="preserve">, </w:t>
      </w:r>
      <w:r w:rsidR="00F54900">
        <w:rPr>
          <w:lang w:val="en-US"/>
        </w:rPr>
        <w:t xml:space="preserve">Aral </w:t>
      </w:r>
      <w:proofErr w:type="spellStart"/>
      <w:r w:rsidR="00F54900">
        <w:rPr>
          <w:lang w:val="en-US"/>
        </w:rPr>
        <w:t>Karakumes</w:t>
      </w:r>
      <w:proofErr w:type="spellEnd"/>
      <w:r w:rsidR="00C86FF6" w:rsidRPr="009A62CC">
        <w:rPr>
          <w:lang w:val="en-US"/>
        </w:rPr>
        <w:t xml:space="preserve">, 45°58’ </w:t>
      </w:r>
      <w:r w:rsidR="00FA73F3" w:rsidRPr="009A62CC">
        <w:rPr>
          <w:lang w:val="en-US"/>
        </w:rPr>
        <w:t>N</w:t>
      </w:r>
      <w:r w:rsidR="00C86FF6" w:rsidRPr="009A62CC">
        <w:rPr>
          <w:lang w:val="en-US"/>
        </w:rPr>
        <w:t xml:space="preserve">, 62°24’ </w:t>
      </w:r>
      <w:r w:rsidR="00FA73F3" w:rsidRPr="009A62CC">
        <w:rPr>
          <w:lang w:val="en-US"/>
        </w:rPr>
        <w:t>E</w:t>
      </w:r>
      <w:r w:rsidR="00C86FF6" w:rsidRPr="009A62CC">
        <w:rPr>
          <w:lang w:val="en-US"/>
        </w:rPr>
        <w:t>,</w:t>
      </w:r>
      <w:r w:rsidR="000602FB" w:rsidRPr="009A62CC">
        <w:rPr>
          <w:lang w:val="en-US"/>
        </w:rPr>
        <w:t xml:space="preserve"> 28.09.2013, 27.09.2014, 22.09.2015; </w:t>
      </w:r>
      <w:r w:rsidR="0009081C" w:rsidRPr="009A62CC">
        <w:rPr>
          <w:lang w:val="en-US"/>
        </w:rPr>
        <w:t xml:space="preserve">17 </w:t>
      </w:r>
      <w:r w:rsidR="00583BC9">
        <w:rPr>
          <w:lang w:val="en-US"/>
        </w:rPr>
        <w:t>km</w:t>
      </w:r>
      <w:r w:rsidR="0009081C" w:rsidRPr="009A62CC">
        <w:rPr>
          <w:lang w:val="en-US"/>
        </w:rPr>
        <w:t xml:space="preserve"> </w:t>
      </w:r>
      <w:r w:rsidR="00583BC9">
        <w:rPr>
          <w:lang w:val="en-US"/>
        </w:rPr>
        <w:t>E</w:t>
      </w:r>
      <w:r w:rsidR="0009081C" w:rsidRPr="009A62CC">
        <w:rPr>
          <w:lang w:val="en-US"/>
        </w:rPr>
        <w:t xml:space="preserve"> </w:t>
      </w:r>
      <w:r w:rsidR="00583BC9">
        <w:rPr>
          <w:lang w:val="en-US"/>
        </w:rPr>
        <w:t>of Kyzyl-</w:t>
      </w:r>
      <w:proofErr w:type="spellStart"/>
      <w:r w:rsidR="00583BC9">
        <w:rPr>
          <w:lang w:val="en-US"/>
        </w:rPr>
        <w:t>Orda</w:t>
      </w:r>
      <w:proofErr w:type="spellEnd"/>
      <w:r w:rsidR="0009081C" w:rsidRPr="009A62CC">
        <w:rPr>
          <w:lang w:val="en-US"/>
        </w:rPr>
        <w:t xml:space="preserve">, 44°47’ </w:t>
      </w:r>
      <w:r w:rsidR="00FA73F3" w:rsidRPr="009A62CC">
        <w:rPr>
          <w:lang w:val="en-US"/>
        </w:rPr>
        <w:t>N</w:t>
      </w:r>
      <w:r w:rsidR="0009081C" w:rsidRPr="009A62CC">
        <w:rPr>
          <w:lang w:val="en-US"/>
        </w:rPr>
        <w:t xml:space="preserve">, 65°45’ </w:t>
      </w:r>
      <w:r w:rsidR="00FA73F3" w:rsidRPr="009A62CC">
        <w:rPr>
          <w:lang w:val="en-US"/>
        </w:rPr>
        <w:t>E</w:t>
      </w:r>
      <w:r w:rsidR="000602FB" w:rsidRPr="009A62CC">
        <w:rPr>
          <w:lang w:val="en-US"/>
        </w:rPr>
        <w:t xml:space="preserve"> 3.10.2013, 28.09.2014; </w:t>
      </w:r>
      <w:proofErr w:type="spellStart"/>
      <w:r w:rsidR="00583BC9">
        <w:rPr>
          <w:lang w:val="en-US"/>
        </w:rPr>
        <w:t>Syr</w:t>
      </w:r>
      <w:proofErr w:type="spellEnd"/>
      <w:r w:rsidR="00583BC9">
        <w:rPr>
          <w:lang w:val="en-US"/>
        </w:rPr>
        <w:t>-Darya River Delta</w:t>
      </w:r>
      <w:r w:rsidR="003B52B5" w:rsidRPr="009A62CC">
        <w:rPr>
          <w:lang w:val="en-US"/>
        </w:rPr>
        <w:t xml:space="preserve">, </w:t>
      </w:r>
      <w:proofErr w:type="spellStart"/>
      <w:r w:rsidR="00583BC9">
        <w:rPr>
          <w:lang w:val="en-US"/>
        </w:rPr>
        <w:t>Karateren</w:t>
      </w:r>
      <w:proofErr w:type="spellEnd"/>
      <w:r w:rsidR="00583BC9">
        <w:rPr>
          <w:lang w:val="en-US"/>
        </w:rPr>
        <w:t xml:space="preserve"> village environs</w:t>
      </w:r>
      <w:r w:rsidR="003B52B5" w:rsidRPr="009A62CC">
        <w:rPr>
          <w:lang w:val="en-US"/>
        </w:rPr>
        <w:t xml:space="preserve">, 46°00’ </w:t>
      </w:r>
      <w:r w:rsidR="00FA73F3" w:rsidRPr="009A62CC">
        <w:rPr>
          <w:lang w:val="en-US"/>
        </w:rPr>
        <w:t>N</w:t>
      </w:r>
      <w:r w:rsidR="003B52B5" w:rsidRPr="009A62CC">
        <w:rPr>
          <w:lang w:val="en-US"/>
        </w:rPr>
        <w:t xml:space="preserve">, 61°01’ </w:t>
      </w:r>
      <w:r w:rsidR="00FA73F3" w:rsidRPr="009A62CC">
        <w:rPr>
          <w:lang w:val="en-US"/>
        </w:rPr>
        <w:t>E</w:t>
      </w:r>
      <w:r w:rsidR="003B52B5" w:rsidRPr="009A62CC">
        <w:rPr>
          <w:lang w:val="en-US"/>
        </w:rPr>
        <w:t>,</w:t>
      </w:r>
      <w:r w:rsidR="000602FB" w:rsidRPr="009A62CC">
        <w:rPr>
          <w:lang w:val="en-US"/>
        </w:rPr>
        <w:t xml:space="preserve"> 4.10.2013, 18.09.2017; </w:t>
      </w:r>
      <w:proofErr w:type="spellStart"/>
      <w:r w:rsidR="00F7029D" w:rsidRPr="00545C77">
        <w:rPr>
          <w:lang w:val="en-US"/>
        </w:rPr>
        <w:t>Aksumbe</w:t>
      </w:r>
      <w:proofErr w:type="spellEnd"/>
      <w:r w:rsidR="00F7029D" w:rsidRPr="009A62CC">
        <w:rPr>
          <w:lang w:val="en-US"/>
        </w:rPr>
        <w:t>, 29.09.</w:t>
      </w:r>
      <w:r w:rsidR="000602FB" w:rsidRPr="009A62CC">
        <w:rPr>
          <w:lang w:val="en-US"/>
        </w:rPr>
        <w:t>20</w:t>
      </w:r>
      <w:r w:rsidR="00F7029D" w:rsidRPr="009A62CC">
        <w:rPr>
          <w:lang w:val="en-US"/>
        </w:rPr>
        <w:t xml:space="preserve">14; </w:t>
      </w:r>
      <w:r w:rsidR="0009081C" w:rsidRPr="009A62CC">
        <w:rPr>
          <w:lang w:val="en-US"/>
        </w:rPr>
        <w:t xml:space="preserve">40 </w:t>
      </w:r>
      <w:r w:rsidR="00583BC9">
        <w:rPr>
          <w:lang w:val="en-US"/>
        </w:rPr>
        <w:t>km</w:t>
      </w:r>
      <w:r w:rsidR="0009081C" w:rsidRPr="009A62CC">
        <w:rPr>
          <w:lang w:val="en-US"/>
        </w:rPr>
        <w:t xml:space="preserve"> </w:t>
      </w:r>
      <w:r w:rsidR="00583BC9">
        <w:rPr>
          <w:lang w:val="en-US"/>
        </w:rPr>
        <w:t xml:space="preserve">N of </w:t>
      </w:r>
      <w:proofErr w:type="spellStart"/>
      <w:r w:rsidR="00583BC9">
        <w:rPr>
          <w:lang w:val="en-US"/>
        </w:rPr>
        <w:t>Sozak</w:t>
      </w:r>
      <w:proofErr w:type="spellEnd"/>
      <w:r w:rsidR="00583BC9">
        <w:rPr>
          <w:lang w:val="en-US"/>
        </w:rPr>
        <w:t xml:space="preserve"> village,</w:t>
      </w:r>
      <w:r w:rsidR="0009081C" w:rsidRPr="009A62CC">
        <w:rPr>
          <w:lang w:val="en-US"/>
        </w:rPr>
        <w:t xml:space="preserve"> </w:t>
      </w:r>
      <w:proofErr w:type="spellStart"/>
      <w:r w:rsidR="00583BC9">
        <w:rPr>
          <w:lang w:val="en-US"/>
        </w:rPr>
        <w:t>Moyinkum</w:t>
      </w:r>
      <w:proofErr w:type="spellEnd"/>
      <w:r w:rsidR="00583BC9">
        <w:rPr>
          <w:lang w:val="en-US"/>
        </w:rPr>
        <w:t xml:space="preserve"> Sands</w:t>
      </w:r>
      <w:r w:rsidR="0009081C" w:rsidRPr="009A62CC">
        <w:rPr>
          <w:lang w:val="en-US"/>
        </w:rPr>
        <w:t xml:space="preserve">, 44°29’ </w:t>
      </w:r>
      <w:r w:rsidR="00FA73F3" w:rsidRPr="009A62CC">
        <w:rPr>
          <w:lang w:val="en-US"/>
        </w:rPr>
        <w:t>N</w:t>
      </w:r>
      <w:r w:rsidR="0009081C" w:rsidRPr="009A62CC">
        <w:rPr>
          <w:lang w:val="en-US"/>
        </w:rPr>
        <w:t xml:space="preserve">, 68°41’ </w:t>
      </w:r>
      <w:r w:rsidR="00FA73F3" w:rsidRPr="009A62CC">
        <w:rPr>
          <w:lang w:val="en-US"/>
        </w:rPr>
        <w:t>E</w:t>
      </w:r>
      <w:r w:rsidR="0009081C" w:rsidRPr="009A62CC">
        <w:rPr>
          <w:lang w:val="en-US"/>
        </w:rPr>
        <w:t>,</w:t>
      </w:r>
      <w:r w:rsidR="00F7029D" w:rsidRPr="009A62CC">
        <w:rPr>
          <w:lang w:val="en-US"/>
        </w:rPr>
        <w:t xml:space="preserve"> 2.10.</w:t>
      </w:r>
      <w:r w:rsidR="000602FB" w:rsidRPr="009A62CC">
        <w:rPr>
          <w:lang w:val="en-US"/>
        </w:rPr>
        <w:t>20</w:t>
      </w:r>
      <w:r w:rsidR="00F7029D" w:rsidRPr="009A62CC">
        <w:rPr>
          <w:lang w:val="en-US"/>
        </w:rPr>
        <w:t xml:space="preserve">14; </w:t>
      </w:r>
      <w:proofErr w:type="spellStart"/>
      <w:r w:rsidR="000602FB" w:rsidRPr="00545C77">
        <w:rPr>
          <w:lang w:val="en-US"/>
        </w:rPr>
        <w:t>Moiynkum</w:t>
      </w:r>
      <w:proofErr w:type="spellEnd"/>
      <w:r w:rsidR="000602FB" w:rsidRPr="009A62CC">
        <w:rPr>
          <w:lang w:val="en-US"/>
        </w:rPr>
        <w:t xml:space="preserve">, 4.10.2014; </w:t>
      </w:r>
      <w:r w:rsidR="00583BC9">
        <w:rPr>
          <w:lang w:val="en-US"/>
        </w:rPr>
        <w:t>Ili River Valley</w:t>
      </w:r>
      <w:r w:rsidR="003B52B5" w:rsidRPr="009A62CC">
        <w:rPr>
          <w:lang w:val="en-US"/>
        </w:rPr>
        <w:t xml:space="preserve">, 6 </w:t>
      </w:r>
      <w:r w:rsidR="00583BC9">
        <w:rPr>
          <w:lang w:val="en-US"/>
        </w:rPr>
        <w:t>km</w:t>
      </w:r>
      <w:r w:rsidR="003B52B5" w:rsidRPr="009A62CC">
        <w:rPr>
          <w:lang w:val="en-US"/>
        </w:rPr>
        <w:t xml:space="preserve"> </w:t>
      </w:r>
      <w:r w:rsidR="00583BC9">
        <w:rPr>
          <w:lang w:val="en-US"/>
        </w:rPr>
        <w:t>S</w:t>
      </w:r>
      <w:r w:rsidR="003B52B5" w:rsidRPr="009A62CC">
        <w:rPr>
          <w:lang w:val="en-US"/>
        </w:rPr>
        <w:t xml:space="preserve"> </w:t>
      </w:r>
      <w:r w:rsidR="00583BC9">
        <w:rPr>
          <w:lang w:val="en-US"/>
        </w:rPr>
        <w:t xml:space="preserve">of </w:t>
      </w:r>
      <w:proofErr w:type="spellStart"/>
      <w:r w:rsidR="00583BC9">
        <w:rPr>
          <w:lang w:val="en-US"/>
        </w:rPr>
        <w:t>Aidarly</w:t>
      </w:r>
      <w:proofErr w:type="spellEnd"/>
      <w:r w:rsidR="003B52B5" w:rsidRPr="009A62CC">
        <w:rPr>
          <w:lang w:val="en-US"/>
        </w:rPr>
        <w:t xml:space="preserve">, 43°59’ </w:t>
      </w:r>
      <w:r w:rsidR="00FA73F3" w:rsidRPr="009A62CC">
        <w:rPr>
          <w:lang w:val="en-US"/>
        </w:rPr>
        <w:t>N</w:t>
      </w:r>
      <w:r w:rsidR="003B52B5" w:rsidRPr="009A62CC">
        <w:rPr>
          <w:lang w:val="en-US"/>
        </w:rPr>
        <w:t xml:space="preserve">, 79°32’ </w:t>
      </w:r>
      <w:r w:rsidR="00FA73F3" w:rsidRPr="009A62CC">
        <w:rPr>
          <w:lang w:val="en-US"/>
        </w:rPr>
        <w:t>E</w:t>
      </w:r>
      <w:r w:rsidR="003B52B5" w:rsidRPr="009A62CC">
        <w:rPr>
          <w:lang w:val="en-US"/>
        </w:rPr>
        <w:t>,</w:t>
      </w:r>
      <w:r w:rsidR="00F7029D" w:rsidRPr="009A62CC">
        <w:rPr>
          <w:lang w:val="en-US"/>
        </w:rPr>
        <w:t xml:space="preserve"> 4.10.</w:t>
      </w:r>
      <w:r w:rsidR="000602FB" w:rsidRPr="009A62CC">
        <w:rPr>
          <w:lang w:val="en-US"/>
        </w:rPr>
        <w:t>20</w:t>
      </w:r>
      <w:r w:rsidR="00F7029D" w:rsidRPr="009A62CC">
        <w:rPr>
          <w:lang w:val="en-US"/>
        </w:rPr>
        <w:t xml:space="preserve">15; </w:t>
      </w:r>
      <w:r w:rsidR="00583BC9">
        <w:rPr>
          <w:lang w:val="en-US"/>
        </w:rPr>
        <w:t>Balkhash area</w:t>
      </w:r>
      <w:r w:rsidR="00C37494" w:rsidRPr="009A62CC">
        <w:rPr>
          <w:lang w:val="en-US"/>
        </w:rPr>
        <w:t xml:space="preserve">, 2 </w:t>
      </w:r>
      <w:r w:rsidR="00583BC9">
        <w:rPr>
          <w:lang w:val="en-US"/>
        </w:rPr>
        <w:t>km</w:t>
      </w:r>
      <w:r w:rsidR="00C37494" w:rsidRPr="009A62CC">
        <w:rPr>
          <w:lang w:val="en-US"/>
        </w:rPr>
        <w:t xml:space="preserve"> </w:t>
      </w:r>
      <w:r w:rsidR="00583BC9">
        <w:rPr>
          <w:lang w:val="en-US"/>
        </w:rPr>
        <w:t>W</w:t>
      </w:r>
      <w:r w:rsidR="00C37494" w:rsidRPr="009A62CC">
        <w:rPr>
          <w:lang w:val="en-US"/>
        </w:rPr>
        <w:t xml:space="preserve"> </w:t>
      </w:r>
      <w:r w:rsidR="00583BC9">
        <w:rPr>
          <w:lang w:val="en-US"/>
        </w:rPr>
        <w:t xml:space="preserve">of </w:t>
      </w:r>
      <w:proofErr w:type="spellStart"/>
      <w:r w:rsidR="00583BC9">
        <w:rPr>
          <w:lang w:val="en-US"/>
        </w:rPr>
        <w:t>Zhastar</w:t>
      </w:r>
      <w:proofErr w:type="spellEnd"/>
      <w:r w:rsidR="00583BC9">
        <w:rPr>
          <w:lang w:val="en-US"/>
        </w:rPr>
        <w:t xml:space="preserve"> station</w:t>
      </w:r>
      <w:r w:rsidR="00C37494" w:rsidRPr="009A62CC">
        <w:rPr>
          <w:lang w:val="en-US"/>
        </w:rPr>
        <w:t xml:space="preserve">, 45°32' </w:t>
      </w:r>
      <w:r w:rsidR="00FA73F3" w:rsidRPr="009A62CC">
        <w:rPr>
          <w:lang w:val="en-US"/>
        </w:rPr>
        <w:t>N</w:t>
      </w:r>
      <w:r w:rsidR="00C37494" w:rsidRPr="009A62CC">
        <w:rPr>
          <w:lang w:val="en-US"/>
        </w:rPr>
        <w:t xml:space="preserve">, 73°25' </w:t>
      </w:r>
      <w:r w:rsidR="00FA73F3" w:rsidRPr="009A62CC">
        <w:rPr>
          <w:lang w:val="en-US"/>
        </w:rPr>
        <w:t>E</w:t>
      </w:r>
      <w:r w:rsidR="00F7029D" w:rsidRPr="009A62CC">
        <w:rPr>
          <w:lang w:val="en-US"/>
        </w:rPr>
        <w:t>, 26.09.</w:t>
      </w:r>
      <w:r w:rsidR="000602FB" w:rsidRPr="009A62CC">
        <w:rPr>
          <w:lang w:val="en-US"/>
        </w:rPr>
        <w:t>20</w:t>
      </w:r>
      <w:r w:rsidR="00F7029D" w:rsidRPr="009A62CC">
        <w:rPr>
          <w:lang w:val="en-US"/>
        </w:rPr>
        <w:t xml:space="preserve">16; </w:t>
      </w:r>
      <w:proofErr w:type="spellStart"/>
      <w:r w:rsidR="00583BC9">
        <w:rPr>
          <w:lang w:val="en-US"/>
        </w:rPr>
        <w:t>Shalkar</w:t>
      </w:r>
      <w:proofErr w:type="spellEnd"/>
      <w:r w:rsidR="00583BC9">
        <w:rPr>
          <w:lang w:val="en-US"/>
        </w:rPr>
        <w:t xml:space="preserve"> Distr.</w:t>
      </w:r>
      <w:r w:rsidR="00C37494" w:rsidRPr="009A62CC">
        <w:rPr>
          <w:lang w:val="en-US"/>
        </w:rPr>
        <w:t xml:space="preserve">, </w:t>
      </w:r>
      <w:r w:rsidR="00583BC9">
        <w:rPr>
          <w:lang w:val="en-US"/>
        </w:rPr>
        <w:t>chalk</w:t>
      </w:r>
      <w:r w:rsidR="00C37494" w:rsidRPr="009A62CC">
        <w:rPr>
          <w:lang w:val="en-US"/>
        </w:rPr>
        <w:t xml:space="preserve"> </w:t>
      </w:r>
      <w:r w:rsidR="00583BC9">
        <w:rPr>
          <w:lang w:val="en-US"/>
        </w:rPr>
        <w:t>hills</w:t>
      </w:r>
      <w:r w:rsidR="00C37494" w:rsidRPr="009A62CC">
        <w:rPr>
          <w:lang w:val="en-US"/>
        </w:rPr>
        <w:t xml:space="preserve"> </w:t>
      </w:r>
      <w:r w:rsidR="00583BC9">
        <w:rPr>
          <w:lang w:val="en-US"/>
        </w:rPr>
        <w:t xml:space="preserve">near </w:t>
      </w:r>
      <w:proofErr w:type="spellStart"/>
      <w:r w:rsidR="00583BC9">
        <w:rPr>
          <w:lang w:val="en-US"/>
        </w:rPr>
        <w:t>Zhylan</w:t>
      </w:r>
      <w:proofErr w:type="spellEnd"/>
      <w:r w:rsidR="00583BC9">
        <w:rPr>
          <w:lang w:val="en-US"/>
        </w:rPr>
        <w:t xml:space="preserve"> station</w:t>
      </w:r>
      <w:r w:rsidR="00C37494" w:rsidRPr="009A62CC">
        <w:rPr>
          <w:lang w:val="en-US"/>
        </w:rPr>
        <w:t xml:space="preserve">, 47°40' </w:t>
      </w:r>
      <w:r w:rsidR="00FA73F3" w:rsidRPr="009A62CC">
        <w:rPr>
          <w:lang w:val="en-US"/>
        </w:rPr>
        <w:t>N</w:t>
      </w:r>
      <w:r w:rsidR="00C37494" w:rsidRPr="009A62CC">
        <w:rPr>
          <w:lang w:val="en-US"/>
        </w:rPr>
        <w:t xml:space="preserve">, 60°22' </w:t>
      </w:r>
      <w:r w:rsidR="00FA73F3" w:rsidRPr="009A62CC">
        <w:rPr>
          <w:lang w:val="en-US"/>
        </w:rPr>
        <w:t>E</w:t>
      </w:r>
      <w:r w:rsidR="00F7029D" w:rsidRPr="009A62CC">
        <w:rPr>
          <w:lang w:val="en-US"/>
        </w:rPr>
        <w:t>, 16.09.</w:t>
      </w:r>
      <w:r w:rsidR="000602FB" w:rsidRPr="009A62CC">
        <w:rPr>
          <w:lang w:val="en-US"/>
        </w:rPr>
        <w:t>20</w:t>
      </w:r>
      <w:r w:rsidR="00F7029D" w:rsidRPr="009A62CC">
        <w:rPr>
          <w:lang w:val="en-US"/>
        </w:rPr>
        <w:t xml:space="preserve">17; </w:t>
      </w:r>
      <w:proofErr w:type="spellStart"/>
      <w:r w:rsidR="00583BC9">
        <w:rPr>
          <w:lang w:val="en-US"/>
        </w:rPr>
        <w:t>Kurchum</w:t>
      </w:r>
      <w:proofErr w:type="spellEnd"/>
      <w:r w:rsidR="00583BC9">
        <w:rPr>
          <w:lang w:val="en-US"/>
        </w:rPr>
        <w:t xml:space="preserve"> Distr.</w:t>
      </w:r>
      <w:r w:rsidR="00C37494" w:rsidRPr="009A62CC">
        <w:rPr>
          <w:lang w:val="en-US"/>
        </w:rPr>
        <w:t xml:space="preserve">, </w:t>
      </w:r>
      <w:r w:rsidR="00583BC9">
        <w:rPr>
          <w:lang w:val="en-US"/>
        </w:rPr>
        <w:t>chalk plateau</w:t>
      </w:r>
      <w:r w:rsidR="00C37494" w:rsidRPr="009A62CC">
        <w:rPr>
          <w:lang w:val="en-US"/>
        </w:rPr>
        <w:t xml:space="preserve"> </w:t>
      </w:r>
      <w:proofErr w:type="spellStart"/>
      <w:r w:rsidR="00583BC9">
        <w:rPr>
          <w:lang w:val="en-US"/>
        </w:rPr>
        <w:t>Kiin-Kerish</w:t>
      </w:r>
      <w:proofErr w:type="spellEnd"/>
      <w:r w:rsidR="00C37494" w:rsidRPr="009A62CC">
        <w:rPr>
          <w:lang w:val="en-US"/>
        </w:rPr>
        <w:t xml:space="preserve">, 48°02' </w:t>
      </w:r>
      <w:r w:rsidR="00FA73F3" w:rsidRPr="009A62CC">
        <w:rPr>
          <w:lang w:val="en-US"/>
        </w:rPr>
        <w:t>N</w:t>
      </w:r>
      <w:r w:rsidR="00C37494" w:rsidRPr="009A62CC">
        <w:rPr>
          <w:lang w:val="en-US"/>
        </w:rPr>
        <w:t xml:space="preserve">, 84°36' </w:t>
      </w:r>
      <w:r w:rsidR="00FA73F3" w:rsidRPr="009A62CC">
        <w:rPr>
          <w:lang w:val="en-US"/>
        </w:rPr>
        <w:t>E</w:t>
      </w:r>
      <w:r w:rsidR="00F7029D" w:rsidRPr="009A62CC">
        <w:rPr>
          <w:lang w:val="en-US"/>
        </w:rPr>
        <w:t>, 2.10.</w:t>
      </w:r>
      <w:r w:rsidR="000602FB" w:rsidRPr="009A62CC">
        <w:rPr>
          <w:lang w:val="en-US"/>
        </w:rPr>
        <w:t>20</w:t>
      </w:r>
      <w:r w:rsidR="00F7029D" w:rsidRPr="009A62CC">
        <w:rPr>
          <w:lang w:val="en-US"/>
        </w:rPr>
        <w:t xml:space="preserve">18; </w:t>
      </w:r>
      <w:proofErr w:type="spellStart"/>
      <w:r w:rsidR="00583BC9">
        <w:rPr>
          <w:lang w:val="en-US"/>
        </w:rPr>
        <w:t>Irgiz</w:t>
      </w:r>
      <w:proofErr w:type="spellEnd"/>
      <w:r w:rsidR="00583BC9">
        <w:rPr>
          <w:lang w:val="en-US"/>
        </w:rPr>
        <w:t xml:space="preserve"> River Valley near</w:t>
      </w:r>
      <w:r w:rsidR="00C37494" w:rsidRPr="009A62CC">
        <w:rPr>
          <w:lang w:val="en-US"/>
        </w:rPr>
        <w:t xml:space="preserve"> </w:t>
      </w:r>
      <w:proofErr w:type="spellStart"/>
      <w:r w:rsidR="00583BC9">
        <w:rPr>
          <w:lang w:val="en-US"/>
        </w:rPr>
        <w:t>Zhanys</w:t>
      </w:r>
      <w:proofErr w:type="spellEnd"/>
      <w:r w:rsidR="00583BC9">
        <w:rPr>
          <w:lang w:val="en-US"/>
        </w:rPr>
        <w:t>-Bi village</w:t>
      </w:r>
      <w:r w:rsidR="00F7029D" w:rsidRPr="009A62CC">
        <w:rPr>
          <w:lang w:val="en-US"/>
        </w:rPr>
        <w:t xml:space="preserve">, </w:t>
      </w:r>
      <w:r w:rsidR="00C37494" w:rsidRPr="009A62CC">
        <w:rPr>
          <w:lang w:val="en-US"/>
        </w:rPr>
        <w:t xml:space="preserve">48°37' </w:t>
      </w:r>
      <w:r w:rsidR="00FA73F3" w:rsidRPr="009A62CC">
        <w:rPr>
          <w:lang w:val="en-US"/>
        </w:rPr>
        <w:t>N</w:t>
      </w:r>
      <w:r w:rsidR="00C37494" w:rsidRPr="009A62CC">
        <w:rPr>
          <w:lang w:val="en-US"/>
        </w:rPr>
        <w:t xml:space="preserve">, 60°23' </w:t>
      </w:r>
      <w:r w:rsidR="00FA73F3" w:rsidRPr="009A62CC">
        <w:rPr>
          <w:lang w:val="en-US"/>
        </w:rPr>
        <w:t>E</w:t>
      </w:r>
      <w:r w:rsidR="00C37494" w:rsidRPr="009A62CC">
        <w:rPr>
          <w:lang w:val="en-US"/>
        </w:rPr>
        <w:t xml:space="preserve">, </w:t>
      </w:r>
      <w:r w:rsidR="00F7029D" w:rsidRPr="009A62CC">
        <w:rPr>
          <w:lang w:val="en-US"/>
        </w:rPr>
        <w:t>21-22.09.</w:t>
      </w:r>
      <w:r w:rsidR="000602FB" w:rsidRPr="009A62CC">
        <w:rPr>
          <w:lang w:val="en-US"/>
        </w:rPr>
        <w:t>20</w:t>
      </w:r>
      <w:r w:rsidR="00F7029D" w:rsidRPr="009A62CC">
        <w:rPr>
          <w:lang w:val="en-US"/>
        </w:rPr>
        <w:t>22</w:t>
      </w:r>
      <w:r w:rsidR="00206D3B" w:rsidRPr="009A62CC">
        <w:rPr>
          <w:lang w:val="en-US"/>
        </w:rPr>
        <w:t xml:space="preserve">; </w:t>
      </w:r>
      <w:proofErr w:type="spellStart"/>
      <w:r w:rsidR="00583BC9">
        <w:rPr>
          <w:lang w:val="en-US"/>
        </w:rPr>
        <w:t>Irgiz</w:t>
      </w:r>
      <w:proofErr w:type="spellEnd"/>
      <w:r w:rsidR="00583BC9">
        <w:rPr>
          <w:lang w:val="en-US"/>
        </w:rPr>
        <w:t xml:space="preserve"> River Valley</w:t>
      </w:r>
      <w:r w:rsidR="00F20197" w:rsidRPr="009A62CC">
        <w:rPr>
          <w:lang w:val="en-US"/>
        </w:rPr>
        <w:t xml:space="preserve">, </w:t>
      </w:r>
      <w:proofErr w:type="spellStart"/>
      <w:r w:rsidR="00583BC9">
        <w:rPr>
          <w:lang w:val="en-US"/>
        </w:rPr>
        <w:t>Ayirkyzyl</w:t>
      </w:r>
      <w:proofErr w:type="spellEnd"/>
      <w:r w:rsidR="00583BC9">
        <w:rPr>
          <w:lang w:val="en-US"/>
        </w:rPr>
        <w:t xml:space="preserve"> Sands</w:t>
      </w:r>
      <w:r w:rsidR="00F20197" w:rsidRPr="009A62CC">
        <w:rPr>
          <w:lang w:val="en-US"/>
        </w:rPr>
        <w:t xml:space="preserve">, 48°35' </w:t>
      </w:r>
      <w:r w:rsidR="00FA73F3" w:rsidRPr="009A62CC">
        <w:rPr>
          <w:lang w:val="en-US"/>
        </w:rPr>
        <w:t>N</w:t>
      </w:r>
      <w:r w:rsidR="00F20197" w:rsidRPr="009A62CC">
        <w:rPr>
          <w:lang w:val="en-US"/>
        </w:rPr>
        <w:t xml:space="preserve">, 60°54' </w:t>
      </w:r>
      <w:r w:rsidR="00FA73F3" w:rsidRPr="009A62CC">
        <w:rPr>
          <w:lang w:val="en-US"/>
        </w:rPr>
        <w:t>E</w:t>
      </w:r>
      <w:r w:rsidR="00206D3B" w:rsidRPr="009A62CC">
        <w:rPr>
          <w:lang w:val="en-US"/>
        </w:rPr>
        <w:t>, 8.10.2022</w:t>
      </w:r>
      <w:r w:rsidR="000602FB" w:rsidRPr="009A62CC">
        <w:rPr>
          <w:lang w:val="en-US"/>
        </w:rPr>
        <w:t>.</w:t>
      </w:r>
    </w:p>
    <w:p w14:paraId="78610BA7" w14:textId="4B7D4A2B" w:rsidR="007B2B5B" w:rsidRPr="00583BC9" w:rsidRDefault="00583BC9" w:rsidP="00677BD0">
      <w:pPr>
        <w:ind w:firstLine="426"/>
        <w:jc w:val="both"/>
        <w:rPr>
          <w:lang w:val="en-US"/>
        </w:rPr>
      </w:pPr>
      <w:r>
        <w:rPr>
          <w:b/>
          <w:lang w:val="en-US"/>
        </w:rPr>
        <w:t>Ecology</w:t>
      </w:r>
      <w:r w:rsidR="007B2B5B" w:rsidRPr="00583BC9">
        <w:rPr>
          <w:lang w:val="en-US"/>
        </w:rPr>
        <w:t xml:space="preserve">. </w:t>
      </w:r>
      <w:r w:rsidRPr="00583BC9">
        <w:rPr>
          <w:lang w:val="en-US"/>
        </w:rPr>
        <w:t xml:space="preserve">A numerous </w:t>
      </w:r>
      <w:r w:rsidRPr="00D36B9B">
        <w:rPr>
          <w:lang w:val="en-US"/>
        </w:rPr>
        <w:t>polytop</w:t>
      </w:r>
      <w:r w:rsidR="00015E96" w:rsidRPr="00D36B9B">
        <w:rPr>
          <w:lang w:val="en-US"/>
        </w:rPr>
        <w:t>ic</w:t>
      </w:r>
      <w:r w:rsidRPr="00D36B9B">
        <w:rPr>
          <w:lang w:val="en-US"/>
        </w:rPr>
        <w:t xml:space="preserve"> </w:t>
      </w:r>
      <w:r w:rsidRPr="00583BC9">
        <w:rPr>
          <w:lang w:val="en-US"/>
        </w:rPr>
        <w:t xml:space="preserve">species in desert areas. In the southern steppe </w:t>
      </w:r>
      <w:proofErr w:type="gramStart"/>
      <w:r w:rsidRPr="00583BC9">
        <w:rPr>
          <w:lang w:val="en-US"/>
        </w:rPr>
        <w:t>subzone</w:t>
      </w:r>
      <w:proofErr w:type="gramEnd"/>
      <w:r w:rsidRPr="00583BC9">
        <w:rPr>
          <w:lang w:val="en-US"/>
        </w:rPr>
        <w:t xml:space="preserve"> it is found locally, mainly on chalk outcrops. </w:t>
      </w:r>
      <w:r>
        <w:rPr>
          <w:lang w:val="en-US"/>
        </w:rPr>
        <w:t>Moths</w:t>
      </w:r>
      <w:r w:rsidRPr="00583BC9">
        <w:rPr>
          <w:lang w:val="en-US"/>
        </w:rPr>
        <w:t xml:space="preserve"> fly in late September and October</w:t>
      </w:r>
      <w:r w:rsidR="007B2B5B" w:rsidRPr="00583BC9">
        <w:rPr>
          <w:lang w:val="en-US"/>
        </w:rPr>
        <w:t xml:space="preserve">. </w:t>
      </w:r>
    </w:p>
    <w:p w14:paraId="1416D80E" w14:textId="77777777" w:rsidR="007B2B5B" w:rsidRPr="00583BC9" w:rsidRDefault="007B2B5B" w:rsidP="00677BD0">
      <w:pPr>
        <w:ind w:firstLine="426"/>
        <w:jc w:val="both"/>
        <w:rPr>
          <w:lang w:val="en-US"/>
        </w:rPr>
      </w:pPr>
    </w:p>
    <w:p w14:paraId="22918DB3" w14:textId="0D314E9F" w:rsidR="007B2B5B" w:rsidRPr="00257C79" w:rsidRDefault="00257C79" w:rsidP="00F52B00">
      <w:pPr>
        <w:autoSpaceDE w:val="0"/>
        <w:autoSpaceDN w:val="0"/>
        <w:adjustRightInd w:val="0"/>
        <w:jc w:val="center"/>
        <w:rPr>
          <w:lang w:val="en-US"/>
        </w:rPr>
      </w:pPr>
      <w:proofErr w:type="spellStart"/>
      <w:r w:rsidRPr="00257C79">
        <w:rPr>
          <w:i/>
          <w:iCs/>
          <w:lang w:val="en-US"/>
        </w:rPr>
        <w:t>Pseudohadena</w:t>
      </w:r>
      <w:proofErr w:type="spellEnd"/>
      <w:r>
        <w:rPr>
          <w:lang w:val="en-US"/>
        </w:rPr>
        <w:t xml:space="preserve"> </w:t>
      </w:r>
      <w:proofErr w:type="spellStart"/>
      <w:r w:rsidR="007B2B5B" w:rsidRPr="00545C77">
        <w:rPr>
          <w:i/>
          <w:iCs/>
          <w:lang w:val="en-US"/>
        </w:rPr>
        <w:t>jordana</w:t>
      </w:r>
      <w:proofErr w:type="spellEnd"/>
      <w:r>
        <w:rPr>
          <w:i/>
          <w:iCs/>
          <w:lang w:val="en-US"/>
        </w:rPr>
        <w:t xml:space="preserve"> </w:t>
      </w:r>
      <w:r>
        <w:rPr>
          <w:lang w:val="en-US"/>
        </w:rPr>
        <w:t>species group</w:t>
      </w:r>
    </w:p>
    <w:p w14:paraId="448B8BA2" w14:textId="62B5B31A" w:rsidR="00257C79" w:rsidRPr="00257C79" w:rsidRDefault="00257C79" w:rsidP="00257C79">
      <w:pPr>
        <w:autoSpaceDE w:val="0"/>
        <w:autoSpaceDN w:val="0"/>
        <w:adjustRightInd w:val="0"/>
        <w:ind w:firstLine="426"/>
        <w:jc w:val="both"/>
        <w:rPr>
          <w:lang w:val="en-US"/>
        </w:rPr>
      </w:pPr>
      <w:r>
        <w:rPr>
          <w:b/>
          <w:bCs/>
          <w:lang w:val="en-US"/>
        </w:rPr>
        <w:t>Diagnostic features</w:t>
      </w:r>
      <w:r w:rsidR="00EC7B77" w:rsidRPr="00257C79">
        <w:rPr>
          <w:lang w:val="en-US"/>
        </w:rPr>
        <w:t>.</w:t>
      </w:r>
      <w:r w:rsidR="007B2B5B" w:rsidRPr="00257C79">
        <w:rPr>
          <w:lang w:val="en-US"/>
        </w:rPr>
        <w:t xml:space="preserve"> </w:t>
      </w:r>
      <w:r w:rsidRPr="00257C79">
        <w:rPr>
          <w:lang w:val="en-US"/>
        </w:rPr>
        <w:t xml:space="preserve">This group contains only one species, which differs from all other representatives of the subgenus in the short male antennae </w:t>
      </w:r>
      <w:r>
        <w:rPr>
          <w:lang w:val="en-US"/>
        </w:rPr>
        <w:t xml:space="preserve">combs </w:t>
      </w:r>
      <w:r w:rsidRPr="00257C79">
        <w:rPr>
          <w:lang w:val="en-US"/>
        </w:rPr>
        <w:t xml:space="preserve">and significantly longer “crown” (of bristles) on the distal edge of the </w:t>
      </w:r>
      <w:proofErr w:type="spellStart"/>
      <w:r w:rsidRPr="00257C79">
        <w:rPr>
          <w:lang w:val="en-US"/>
        </w:rPr>
        <w:t>valv</w:t>
      </w:r>
      <w:r>
        <w:rPr>
          <w:lang w:val="en-US"/>
        </w:rPr>
        <w:t>a</w:t>
      </w:r>
      <w:proofErr w:type="spellEnd"/>
      <w:r w:rsidRPr="00257C79">
        <w:rPr>
          <w:lang w:val="en-US"/>
        </w:rPr>
        <w:t>.</w:t>
      </w:r>
    </w:p>
    <w:p w14:paraId="7A4FEA77" w14:textId="11FB4D85" w:rsidR="00921CF8" w:rsidRPr="003472A3" w:rsidRDefault="00257C79" w:rsidP="00257C79">
      <w:pPr>
        <w:autoSpaceDE w:val="0"/>
        <w:autoSpaceDN w:val="0"/>
        <w:adjustRightInd w:val="0"/>
        <w:ind w:firstLine="426"/>
        <w:jc w:val="both"/>
        <w:rPr>
          <w:lang w:val="en-US"/>
        </w:rPr>
      </w:pPr>
      <w:r w:rsidRPr="003472A3">
        <w:rPr>
          <w:lang w:val="en-US"/>
        </w:rPr>
        <w:t xml:space="preserve">Distribution: </w:t>
      </w:r>
      <w:r>
        <w:rPr>
          <w:lang w:val="en-US"/>
        </w:rPr>
        <w:t>Near</w:t>
      </w:r>
      <w:r w:rsidRPr="003472A3">
        <w:rPr>
          <w:lang w:val="en-US"/>
        </w:rPr>
        <w:t xml:space="preserve"> East (</w:t>
      </w:r>
      <w:r>
        <w:rPr>
          <w:lang w:val="en-US"/>
        </w:rPr>
        <w:t>f</w:t>
      </w:r>
      <w:r w:rsidRPr="003472A3">
        <w:rPr>
          <w:lang w:val="en-US"/>
        </w:rPr>
        <w:t>ig. 4).</w:t>
      </w:r>
    </w:p>
    <w:p w14:paraId="0AE48E0B" w14:textId="77777777" w:rsidR="0015591E" w:rsidRPr="003472A3" w:rsidRDefault="0015591E" w:rsidP="00677BD0">
      <w:pPr>
        <w:autoSpaceDE w:val="0"/>
        <w:autoSpaceDN w:val="0"/>
        <w:adjustRightInd w:val="0"/>
        <w:ind w:firstLine="426"/>
        <w:jc w:val="both"/>
        <w:rPr>
          <w:b/>
          <w:i/>
          <w:iCs/>
          <w:lang w:val="en-US"/>
        </w:rPr>
      </w:pPr>
    </w:p>
    <w:p w14:paraId="22D1C8C3" w14:textId="21245BDA" w:rsidR="007B2B5B" w:rsidRPr="003472A3" w:rsidRDefault="007B2B5B" w:rsidP="0015591E">
      <w:pPr>
        <w:autoSpaceDE w:val="0"/>
        <w:autoSpaceDN w:val="0"/>
        <w:adjustRightInd w:val="0"/>
        <w:jc w:val="center"/>
        <w:rPr>
          <w:lang w:val="en-US"/>
        </w:rPr>
      </w:pPr>
      <w:proofErr w:type="spellStart"/>
      <w:r w:rsidRPr="00545C77">
        <w:rPr>
          <w:b/>
          <w:i/>
          <w:iCs/>
          <w:lang w:val="en-US"/>
        </w:rPr>
        <w:lastRenderedPageBreak/>
        <w:t>Pseudohadena</w:t>
      </w:r>
      <w:proofErr w:type="spellEnd"/>
      <w:r w:rsidRPr="003472A3">
        <w:rPr>
          <w:b/>
          <w:i/>
          <w:iCs/>
          <w:lang w:val="en-US"/>
        </w:rPr>
        <w:t xml:space="preserve"> </w:t>
      </w:r>
      <w:proofErr w:type="spellStart"/>
      <w:r w:rsidRPr="00545C77">
        <w:rPr>
          <w:b/>
          <w:i/>
          <w:iCs/>
          <w:lang w:val="en-US"/>
        </w:rPr>
        <w:t>jordana</w:t>
      </w:r>
      <w:proofErr w:type="spellEnd"/>
      <w:r w:rsidRPr="003472A3">
        <w:rPr>
          <w:i/>
          <w:iCs/>
          <w:lang w:val="en-US"/>
        </w:rPr>
        <w:t xml:space="preserve"> </w:t>
      </w:r>
      <w:r w:rsidRPr="003472A3">
        <w:rPr>
          <w:bCs/>
          <w:lang w:val="en-US"/>
        </w:rPr>
        <w:t>(</w:t>
      </w:r>
      <w:r w:rsidRPr="00545C77">
        <w:rPr>
          <w:bCs/>
          <w:lang w:val="en-US"/>
        </w:rPr>
        <w:t>Staudinger</w:t>
      </w:r>
      <w:r w:rsidRPr="003472A3">
        <w:rPr>
          <w:bCs/>
          <w:lang w:val="en-US"/>
        </w:rPr>
        <w:t>, 1900)</w:t>
      </w:r>
    </w:p>
    <w:p w14:paraId="2F7FC635" w14:textId="17A679C2" w:rsidR="00CF3DB1" w:rsidRPr="0006240D" w:rsidRDefault="007B2B5B" w:rsidP="00677BD0">
      <w:pPr>
        <w:autoSpaceDE w:val="0"/>
        <w:autoSpaceDN w:val="0"/>
        <w:adjustRightInd w:val="0"/>
        <w:ind w:firstLine="426"/>
        <w:jc w:val="both"/>
        <w:rPr>
          <w:sz w:val="20"/>
          <w:szCs w:val="20"/>
          <w:lang w:val="en-US"/>
        </w:rPr>
      </w:pPr>
      <w:r w:rsidRPr="000770C0">
        <w:rPr>
          <w:i/>
          <w:iCs/>
          <w:sz w:val="20"/>
          <w:szCs w:val="20"/>
          <w:lang w:val="en-US"/>
        </w:rPr>
        <w:t xml:space="preserve">Orthosia </w:t>
      </w:r>
      <w:proofErr w:type="spellStart"/>
      <w:r w:rsidRPr="000770C0">
        <w:rPr>
          <w:i/>
          <w:iCs/>
          <w:sz w:val="20"/>
          <w:szCs w:val="20"/>
          <w:lang w:val="en-US"/>
        </w:rPr>
        <w:t>jordana</w:t>
      </w:r>
      <w:proofErr w:type="spellEnd"/>
      <w:r w:rsidRPr="000770C0">
        <w:rPr>
          <w:i/>
          <w:iCs/>
          <w:sz w:val="20"/>
          <w:szCs w:val="20"/>
          <w:lang w:val="en-US"/>
        </w:rPr>
        <w:t xml:space="preserve"> </w:t>
      </w:r>
      <w:r w:rsidRPr="000770C0">
        <w:rPr>
          <w:sz w:val="20"/>
          <w:szCs w:val="20"/>
          <w:lang w:val="en-US"/>
        </w:rPr>
        <w:t>Staudinger 1900</w:t>
      </w:r>
      <w:r w:rsidR="00CF3DB1" w:rsidRPr="000770C0">
        <w:rPr>
          <w:sz w:val="20"/>
          <w:szCs w:val="20"/>
          <w:lang w:val="en-US"/>
        </w:rPr>
        <w:t xml:space="preserve">: 376, </w:t>
      </w:r>
      <w:proofErr w:type="spellStart"/>
      <w:r w:rsidR="00CF3DB1" w:rsidRPr="000770C0">
        <w:rPr>
          <w:sz w:val="20"/>
          <w:szCs w:val="20"/>
          <w:lang w:val="en-US"/>
        </w:rPr>
        <w:t>Taf</w:t>
      </w:r>
      <w:proofErr w:type="spellEnd"/>
      <w:r w:rsidR="00CF3DB1" w:rsidRPr="000770C0">
        <w:rPr>
          <w:sz w:val="20"/>
          <w:szCs w:val="20"/>
          <w:lang w:val="en-US"/>
        </w:rPr>
        <w:t>. V, Fig. 12</w:t>
      </w:r>
    </w:p>
    <w:p w14:paraId="6576B725" w14:textId="3D604C70" w:rsidR="00F31881" w:rsidRPr="00257C79" w:rsidRDefault="00257C79" w:rsidP="00677BD0">
      <w:pPr>
        <w:autoSpaceDE w:val="0"/>
        <w:autoSpaceDN w:val="0"/>
        <w:adjustRightInd w:val="0"/>
        <w:ind w:firstLine="426"/>
        <w:jc w:val="both"/>
        <w:rPr>
          <w:sz w:val="20"/>
          <w:szCs w:val="20"/>
          <w:lang w:val="en-US"/>
        </w:rPr>
      </w:pPr>
      <w:r>
        <w:rPr>
          <w:b/>
          <w:bCs/>
          <w:sz w:val="20"/>
          <w:szCs w:val="20"/>
          <w:lang w:val="en-US"/>
        </w:rPr>
        <w:t>Type locality</w:t>
      </w:r>
      <w:r w:rsidR="00F31881" w:rsidRPr="00257C79">
        <w:rPr>
          <w:sz w:val="20"/>
          <w:szCs w:val="20"/>
          <w:lang w:val="en-US"/>
        </w:rPr>
        <w:t>: «…</w:t>
      </w:r>
      <w:proofErr w:type="spellStart"/>
      <w:r w:rsidR="00F31881" w:rsidRPr="0006240D">
        <w:rPr>
          <w:sz w:val="20"/>
          <w:szCs w:val="20"/>
          <w:lang w:val="en-US"/>
        </w:rPr>
        <w:t>im</w:t>
      </w:r>
      <w:proofErr w:type="spellEnd"/>
      <w:r w:rsidR="00F31881" w:rsidRPr="00257C79">
        <w:rPr>
          <w:sz w:val="20"/>
          <w:szCs w:val="20"/>
          <w:lang w:val="en-US"/>
        </w:rPr>
        <w:t xml:space="preserve"> </w:t>
      </w:r>
      <w:proofErr w:type="spellStart"/>
      <w:r w:rsidR="00F31881" w:rsidRPr="0006240D">
        <w:rPr>
          <w:sz w:val="20"/>
          <w:szCs w:val="20"/>
          <w:lang w:val="en-US"/>
        </w:rPr>
        <w:t>unteren</w:t>
      </w:r>
      <w:proofErr w:type="spellEnd"/>
      <w:r w:rsidR="00F31881" w:rsidRPr="00257C79">
        <w:rPr>
          <w:sz w:val="20"/>
          <w:szCs w:val="20"/>
          <w:lang w:val="en-US"/>
        </w:rPr>
        <w:t xml:space="preserve"> </w:t>
      </w:r>
      <w:proofErr w:type="spellStart"/>
      <w:r w:rsidR="00F31881" w:rsidRPr="0006240D">
        <w:rPr>
          <w:sz w:val="20"/>
          <w:szCs w:val="20"/>
          <w:lang w:val="en-US"/>
        </w:rPr>
        <w:t>Jordanthal</w:t>
      </w:r>
      <w:proofErr w:type="spellEnd"/>
      <w:r w:rsidR="00F31881" w:rsidRPr="00257C79">
        <w:rPr>
          <w:sz w:val="20"/>
          <w:szCs w:val="20"/>
          <w:lang w:val="en-US"/>
        </w:rPr>
        <w:t>».</w:t>
      </w:r>
    </w:p>
    <w:p w14:paraId="3ABB19A3" w14:textId="5B154BFE" w:rsidR="00F31881" w:rsidRPr="00257C79" w:rsidRDefault="00257C79" w:rsidP="00677BD0">
      <w:pPr>
        <w:autoSpaceDE w:val="0"/>
        <w:autoSpaceDN w:val="0"/>
        <w:adjustRightInd w:val="0"/>
        <w:ind w:firstLine="426"/>
        <w:jc w:val="both"/>
        <w:rPr>
          <w:sz w:val="20"/>
          <w:szCs w:val="20"/>
          <w:lang w:val="en-US"/>
        </w:rPr>
      </w:pPr>
      <w:r>
        <w:rPr>
          <w:b/>
          <w:bCs/>
          <w:sz w:val="20"/>
          <w:szCs w:val="20"/>
          <w:lang w:val="en-US"/>
        </w:rPr>
        <w:t>Type material</w:t>
      </w:r>
      <w:r w:rsidR="007B2B5B" w:rsidRPr="00257C79">
        <w:rPr>
          <w:sz w:val="20"/>
          <w:szCs w:val="20"/>
          <w:lang w:val="en-US"/>
        </w:rPr>
        <w:t xml:space="preserve">: </w:t>
      </w:r>
      <w:r>
        <w:rPr>
          <w:sz w:val="20"/>
          <w:szCs w:val="20"/>
          <w:lang w:val="en-US"/>
        </w:rPr>
        <w:t>syntypes</w:t>
      </w:r>
      <w:r w:rsidR="00F31881" w:rsidRPr="00257C79">
        <w:rPr>
          <w:sz w:val="20"/>
          <w:szCs w:val="20"/>
          <w:lang w:val="en-US"/>
        </w:rPr>
        <w:t xml:space="preserve"> 2 </w:t>
      </w:r>
      <w:r>
        <w:rPr>
          <w:sz w:val="20"/>
          <w:szCs w:val="20"/>
          <w:lang w:val="en-US"/>
        </w:rPr>
        <w:t>males</w:t>
      </w:r>
      <w:r w:rsidR="007B2B5B" w:rsidRPr="00257C79">
        <w:rPr>
          <w:sz w:val="20"/>
          <w:szCs w:val="20"/>
          <w:lang w:val="en-US"/>
        </w:rPr>
        <w:t xml:space="preserve">, </w:t>
      </w:r>
      <w:r w:rsidR="00F31881" w:rsidRPr="0006240D">
        <w:rPr>
          <w:sz w:val="20"/>
          <w:szCs w:val="20"/>
          <w:lang w:val="en-US"/>
        </w:rPr>
        <w:t>ZMHU</w:t>
      </w:r>
      <w:r w:rsidR="00F31881" w:rsidRPr="00257C79">
        <w:rPr>
          <w:sz w:val="20"/>
          <w:szCs w:val="20"/>
          <w:lang w:val="en-US"/>
        </w:rPr>
        <w:t>.</w:t>
      </w:r>
    </w:p>
    <w:p w14:paraId="23B3A257" w14:textId="0037471A" w:rsidR="007B2B5B" w:rsidRPr="00257C79" w:rsidRDefault="00257C79" w:rsidP="00677BD0">
      <w:pPr>
        <w:autoSpaceDE w:val="0"/>
        <w:autoSpaceDN w:val="0"/>
        <w:adjustRightInd w:val="0"/>
        <w:ind w:firstLine="426"/>
        <w:jc w:val="both"/>
        <w:rPr>
          <w:lang w:val="en-US"/>
        </w:rPr>
      </w:pPr>
      <w:r>
        <w:rPr>
          <w:lang w:val="en-US"/>
        </w:rPr>
        <w:t xml:space="preserve">The male genitalia </w:t>
      </w:r>
      <w:r w:rsidR="00D36B9B" w:rsidRPr="00D36B9B">
        <w:rPr>
          <w:lang w:val="en-US"/>
        </w:rPr>
        <w:t>depicted</w:t>
      </w:r>
      <w:r w:rsidRPr="00D36B9B">
        <w:rPr>
          <w:lang w:val="en-US"/>
        </w:rPr>
        <w:t xml:space="preserve"> </w:t>
      </w:r>
      <w:r>
        <w:rPr>
          <w:lang w:val="en-US"/>
        </w:rPr>
        <w:t xml:space="preserve">by C. </w:t>
      </w:r>
      <w:r w:rsidR="007B2B5B" w:rsidRPr="00545C77">
        <w:rPr>
          <w:lang w:val="en-US"/>
        </w:rPr>
        <w:t>Boursin</w:t>
      </w:r>
      <w:r w:rsidR="00FD1FED" w:rsidRPr="00257C79">
        <w:rPr>
          <w:lang w:val="en-US"/>
        </w:rPr>
        <w:t xml:space="preserve"> </w:t>
      </w:r>
      <w:r>
        <w:rPr>
          <w:lang w:val="en-US"/>
        </w:rPr>
        <w:t>(</w:t>
      </w:r>
      <w:r w:rsidR="007B2B5B" w:rsidRPr="00257C79">
        <w:rPr>
          <w:lang w:val="en-US"/>
        </w:rPr>
        <w:t>1954</w:t>
      </w:r>
      <w:r w:rsidR="00F31881" w:rsidRPr="00257C79">
        <w:rPr>
          <w:lang w:val="en-US"/>
        </w:rPr>
        <w:t>:</w:t>
      </w:r>
      <w:r w:rsidR="007B2B5B" w:rsidRPr="00257C79">
        <w:rPr>
          <w:lang w:val="en-US"/>
        </w:rPr>
        <w:t xml:space="preserve"> </w:t>
      </w:r>
      <w:r w:rsidR="007B2B5B" w:rsidRPr="00545C77">
        <w:rPr>
          <w:lang w:val="en-US"/>
        </w:rPr>
        <w:t>Fig</w:t>
      </w:r>
      <w:r w:rsidR="007B2B5B" w:rsidRPr="00257C79">
        <w:rPr>
          <w:lang w:val="en-US"/>
        </w:rPr>
        <w:t>. 5).</w:t>
      </w:r>
    </w:p>
    <w:p w14:paraId="64493B3D" w14:textId="68726CEC" w:rsidR="00156F0E" w:rsidRPr="00257C79" w:rsidRDefault="00156F0E" w:rsidP="00677BD0">
      <w:pPr>
        <w:autoSpaceDE w:val="0"/>
        <w:autoSpaceDN w:val="0"/>
        <w:adjustRightInd w:val="0"/>
        <w:ind w:firstLine="426"/>
        <w:jc w:val="both"/>
        <w:rPr>
          <w:lang w:val="en-US"/>
        </w:rPr>
      </w:pPr>
    </w:p>
    <w:p w14:paraId="08C98ACE" w14:textId="1E0BB03D" w:rsidR="00156F0E" w:rsidRPr="00CD655A" w:rsidRDefault="00CD655A" w:rsidP="0007121A">
      <w:pPr>
        <w:autoSpaceDE w:val="0"/>
        <w:autoSpaceDN w:val="0"/>
        <w:adjustRightInd w:val="0"/>
        <w:jc w:val="center"/>
        <w:rPr>
          <w:b/>
          <w:bCs/>
          <w:lang w:val="en-US"/>
        </w:rPr>
      </w:pPr>
      <w:r>
        <w:rPr>
          <w:b/>
          <w:bCs/>
          <w:lang w:val="en-US"/>
        </w:rPr>
        <w:t>Conclusion</w:t>
      </w:r>
    </w:p>
    <w:p w14:paraId="59741EE0" w14:textId="2E2E9B0F" w:rsidR="00CD655A" w:rsidRDefault="00CD655A" w:rsidP="007F518F">
      <w:pPr>
        <w:ind w:firstLine="426"/>
        <w:jc w:val="both"/>
        <w:rPr>
          <w:lang w:val="en-US"/>
        </w:rPr>
      </w:pPr>
      <w:r w:rsidRPr="00CD655A">
        <w:rPr>
          <w:lang w:val="en-US"/>
        </w:rPr>
        <w:t xml:space="preserve">The subgenus </w:t>
      </w:r>
      <w:proofErr w:type="spellStart"/>
      <w:r w:rsidRPr="00CD655A">
        <w:rPr>
          <w:i/>
          <w:iCs/>
          <w:lang w:val="en-US"/>
        </w:rPr>
        <w:t>Jaxartia</w:t>
      </w:r>
      <w:proofErr w:type="spellEnd"/>
      <w:r w:rsidRPr="00CD655A">
        <w:rPr>
          <w:lang w:val="en-US"/>
        </w:rPr>
        <w:t xml:space="preserve"> currently comprises 13 species representing four species groups. The subgenus's range covers Asia Minor and Central Asia, the </w:t>
      </w:r>
      <w:proofErr w:type="spellStart"/>
      <w:r>
        <w:rPr>
          <w:lang w:val="en-US"/>
        </w:rPr>
        <w:t>Transc</w:t>
      </w:r>
      <w:r w:rsidRPr="00CD655A">
        <w:rPr>
          <w:lang w:val="en-US"/>
        </w:rPr>
        <w:t>aucasus</w:t>
      </w:r>
      <w:proofErr w:type="spellEnd"/>
      <w:r w:rsidRPr="00CD655A">
        <w:rPr>
          <w:lang w:val="en-US"/>
        </w:rPr>
        <w:t xml:space="preserve">, and the </w:t>
      </w:r>
      <w:r>
        <w:rPr>
          <w:lang w:val="en-US"/>
        </w:rPr>
        <w:t>Near</w:t>
      </w:r>
      <w:r w:rsidRPr="00CD655A">
        <w:rPr>
          <w:lang w:val="en-US"/>
        </w:rPr>
        <w:t xml:space="preserve"> East.</w:t>
      </w:r>
    </w:p>
    <w:p w14:paraId="4CFF4B97" w14:textId="6511A106" w:rsidR="00CD655A" w:rsidRDefault="00CD655A" w:rsidP="007F518F">
      <w:pPr>
        <w:ind w:firstLine="426"/>
        <w:jc w:val="both"/>
        <w:rPr>
          <w:lang w:val="en-US"/>
        </w:rPr>
      </w:pPr>
      <w:r w:rsidRPr="00CD655A">
        <w:rPr>
          <w:lang w:val="en-US"/>
        </w:rPr>
        <w:t xml:space="preserve">During expeditions in the fall of 2023 and 2024 on the northern slopes of the </w:t>
      </w:r>
      <w:proofErr w:type="spellStart"/>
      <w:r w:rsidRPr="00CD655A">
        <w:rPr>
          <w:lang w:val="en-US"/>
        </w:rPr>
        <w:t>Moldo</w:t>
      </w:r>
      <w:proofErr w:type="spellEnd"/>
      <w:r w:rsidRPr="00CD655A">
        <w:rPr>
          <w:lang w:val="en-US"/>
        </w:rPr>
        <w:t xml:space="preserve">-Too Range in mid-mountain conditions, we discovered a new species of </w:t>
      </w:r>
      <w:proofErr w:type="spellStart"/>
      <w:r w:rsidRPr="00CD655A">
        <w:rPr>
          <w:i/>
          <w:iCs/>
          <w:lang w:val="en-US"/>
        </w:rPr>
        <w:t>Pseudohadena</w:t>
      </w:r>
      <w:proofErr w:type="spellEnd"/>
      <w:r w:rsidRPr="00CD655A">
        <w:rPr>
          <w:lang w:val="en-US"/>
        </w:rPr>
        <w:t xml:space="preserve"> from the </w:t>
      </w:r>
      <w:r w:rsidRPr="00CD655A">
        <w:rPr>
          <w:i/>
          <w:iCs/>
          <w:lang w:val="en-US"/>
        </w:rPr>
        <w:t xml:space="preserve">P. </w:t>
      </w:r>
      <w:proofErr w:type="spellStart"/>
      <w:r w:rsidRPr="00CD655A">
        <w:rPr>
          <w:i/>
          <w:iCs/>
          <w:lang w:val="en-US"/>
        </w:rPr>
        <w:t>pseudamoena</w:t>
      </w:r>
      <w:proofErr w:type="spellEnd"/>
      <w:r w:rsidRPr="00CD655A">
        <w:rPr>
          <w:lang w:val="en-US"/>
        </w:rPr>
        <w:t xml:space="preserve"> group, recently described as </w:t>
      </w:r>
      <w:r w:rsidRPr="00CD655A">
        <w:rPr>
          <w:i/>
          <w:iCs/>
          <w:lang w:val="en-US"/>
        </w:rPr>
        <w:t xml:space="preserve">P. </w:t>
      </w:r>
      <w:proofErr w:type="spellStart"/>
      <w:r w:rsidRPr="00CD655A">
        <w:rPr>
          <w:i/>
          <w:iCs/>
          <w:lang w:val="en-US"/>
        </w:rPr>
        <w:t>moldotoo</w:t>
      </w:r>
      <w:proofErr w:type="spellEnd"/>
      <w:r w:rsidRPr="00CD655A">
        <w:rPr>
          <w:lang w:val="en-US"/>
        </w:rPr>
        <w:t xml:space="preserve">. The new location of this species is quite unusual for two reasons. The first is the geographical location of the site, which is a considerable distance from the nearest known population of representatives of the </w:t>
      </w:r>
      <w:r w:rsidRPr="00CD655A">
        <w:rPr>
          <w:i/>
          <w:iCs/>
          <w:lang w:val="en-US"/>
        </w:rPr>
        <w:t xml:space="preserve">P. </w:t>
      </w:r>
      <w:proofErr w:type="spellStart"/>
      <w:r w:rsidRPr="00CD655A">
        <w:rPr>
          <w:i/>
          <w:iCs/>
          <w:lang w:val="en-US"/>
        </w:rPr>
        <w:t>pseudamoena</w:t>
      </w:r>
      <w:proofErr w:type="spellEnd"/>
      <w:r w:rsidRPr="00CD655A">
        <w:rPr>
          <w:lang w:val="en-US"/>
        </w:rPr>
        <w:t xml:space="preserve"> group (</w:t>
      </w:r>
      <w:r w:rsidRPr="00CD655A">
        <w:rPr>
          <w:i/>
          <w:iCs/>
          <w:lang w:val="en-US"/>
        </w:rPr>
        <w:t xml:space="preserve">P. </w:t>
      </w:r>
      <w:proofErr w:type="spellStart"/>
      <w:r w:rsidRPr="00CD655A">
        <w:rPr>
          <w:i/>
          <w:iCs/>
          <w:lang w:val="en-US"/>
        </w:rPr>
        <w:t>cymatodes</w:t>
      </w:r>
      <w:proofErr w:type="spellEnd"/>
      <w:r w:rsidRPr="00CD655A">
        <w:rPr>
          <w:lang w:val="en-US"/>
        </w:rPr>
        <w:t xml:space="preserve"> in the vicinity of Almaty): more than 250 km in a straight line, in fact in the very heart of the Tien Shan mountains. The second reason is the altitude at which the population was found. For species of the subgenus </w:t>
      </w:r>
      <w:proofErr w:type="spellStart"/>
      <w:r w:rsidRPr="00CD655A">
        <w:rPr>
          <w:i/>
          <w:iCs/>
          <w:lang w:val="en-US"/>
        </w:rPr>
        <w:t>Jaxartia</w:t>
      </w:r>
      <w:proofErr w:type="spellEnd"/>
      <w:r w:rsidRPr="00CD655A">
        <w:rPr>
          <w:lang w:val="en-US"/>
        </w:rPr>
        <w:t xml:space="preserve">, habitation in the mid-mountains is not characteristic: as indicated by </w:t>
      </w:r>
      <w:r w:rsidR="008C7F7E">
        <w:rPr>
          <w:lang w:val="en-US"/>
        </w:rPr>
        <w:t xml:space="preserve">G. </w:t>
      </w:r>
      <w:proofErr w:type="spellStart"/>
      <w:r w:rsidR="008C7F7E">
        <w:rPr>
          <w:lang w:val="en-US"/>
        </w:rPr>
        <w:t>Ronkay</w:t>
      </w:r>
      <w:proofErr w:type="spellEnd"/>
      <w:r w:rsidRPr="00CD655A">
        <w:rPr>
          <w:lang w:val="en-US"/>
        </w:rPr>
        <w:t xml:space="preserve"> et al. (1995), species of this group prefer flat deserts, rarely occurring in desert lowlands. The biotope in which </w:t>
      </w:r>
      <w:r w:rsidRPr="00CD655A">
        <w:rPr>
          <w:i/>
          <w:iCs/>
          <w:lang w:val="en-US"/>
        </w:rPr>
        <w:t xml:space="preserve">P. </w:t>
      </w:r>
      <w:proofErr w:type="spellStart"/>
      <w:r w:rsidRPr="00CD655A">
        <w:rPr>
          <w:i/>
          <w:iCs/>
          <w:lang w:val="en-US"/>
        </w:rPr>
        <w:t>moldotoo</w:t>
      </w:r>
      <w:proofErr w:type="spellEnd"/>
      <w:r w:rsidRPr="00CD655A">
        <w:rPr>
          <w:lang w:val="en-US"/>
        </w:rPr>
        <w:t xml:space="preserve"> populations were found is very unusual for representatives of the subgenus </w:t>
      </w:r>
      <w:proofErr w:type="spellStart"/>
      <w:r w:rsidRPr="00CD655A">
        <w:rPr>
          <w:i/>
          <w:iCs/>
          <w:lang w:val="en-US"/>
        </w:rPr>
        <w:t>Jaxartia</w:t>
      </w:r>
      <w:proofErr w:type="spellEnd"/>
      <w:r w:rsidRPr="00CD655A">
        <w:rPr>
          <w:lang w:val="en-US"/>
        </w:rPr>
        <w:t xml:space="preserve">: these are sandy-pebble conglomerate slopes within the mountain-steppe belt with fairly rich vegetation (according to data from </w:t>
      </w:r>
      <w:proofErr w:type="spellStart"/>
      <w:r w:rsidR="008C7F7E">
        <w:rPr>
          <w:lang w:val="en-US"/>
        </w:rPr>
        <w:t>Ronkay</w:t>
      </w:r>
      <w:proofErr w:type="spellEnd"/>
      <w:r w:rsidRPr="00CD655A">
        <w:rPr>
          <w:lang w:val="en-US"/>
        </w:rPr>
        <w:t xml:space="preserve"> et al. (1995), </w:t>
      </w:r>
      <w:proofErr w:type="spellStart"/>
      <w:r w:rsidRPr="00CD655A">
        <w:rPr>
          <w:lang w:val="en-US"/>
        </w:rPr>
        <w:t>Gorbunov</w:t>
      </w:r>
      <w:proofErr w:type="spellEnd"/>
      <w:r w:rsidRPr="00CD655A">
        <w:rPr>
          <w:lang w:val="en-US"/>
        </w:rPr>
        <w:t xml:space="preserve"> (2011), </w:t>
      </w:r>
      <w:proofErr w:type="spellStart"/>
      <w:r w:rsidRPr="00CD655A">
        <w:rPr>
          <w:lang w:val="en-US"/>
        </w:rPr>
        <w:t>Titov</w:t>
      </w:r>
      <w:proofErr w:type="spellEnd"/>
      <w:r w:rsidRPr="00CD655A">
        <w:rPr>
          <w:lang w:val="en-US"/>
        </w:rPr>
        <w:t xml:space="preserve">, </w:t>
      </w:r>
      <w:proofErr w:type="spellStart"/>
      <w:r w:rsidRPr="00CD655A">
        <w:rPr>
          <w:lang w:val="en-US"/>
        </w:rPr>
        <w:t>Volynkin</w:t>
      </w:r>
      <w:proofErr w:type="spellEnd"/>
      <w:r w:rsidRPr="00CD655A">
        <w:rPr>
          <w:lang w:val="en-US"/>
        </w:rPr>
        <w:t xml:space="preserve"> (2016), species of this group prefer deserts and semi-deserts). Downstream of the </w:t>
      </w:r>
      <w:proofErr w:type="spellStart"/>
      <w:r w:rsidRPr="00CD655A">
        <w:rPr>
          <w:lang w:val="en-US"/>
        </w:rPr>
        <w:t>Naryn</w:t>
      </w:r>
      <w:proofErr w:type="spellEnd"/>
      <w:r w:rsidRPr="00CD655A">
        <w:rPr>
          <w:lang w:val="en-US"/>
        </w:rPr>
        <w:t xml:space="preserve"> River, during a three-year survey of the autumn aspect of the Lepidoptera fauna, this species (like other representatives of the subgenus </w:t>
      </w:r>
      <w:proofErr w:type="spellStart"/>
      <w:r w:rsidRPr="00CD655A">
        <w:rPr>
          <w:i/>
          <w:iCs/>
          <w:lang w:val="en-US"/>
        </w:rPr>
        <w:t>Jaxartia</w:t>
      </w:r>
      <w:proofErr w:type="spellEnd"/>
      <w:r w:rsidRPr="00CD655A">
        <w:rPr>
          <w:lang w:val="en-US"/>
        </w:rPr>
        <w:t>) has not yet been found.</w:t>
      </w:r>
    </w:p>
    <w:p w14:paraId="78A9F7FF" w14:textId="15A878BD" w:rsidR="00CD655A" w:rsidRPr="00CD655A" w:rsidRDefault="00CD655A" w:rsidP="00CD655A">
      <w:pPr>
        <w:ind w:firstLine="426"/>
        <w:jc w:val="both"/>
        <w:rPr>
          <w:lang w:val="en-US"/>
        </w:rPr>
      </w:pPr>
      <w:r w:rsidRPr="00CD655A">
        <w:rPr>
          <w:lang w:val="en-US"/>
        </w:rPr>
        <w:t xml:space="preserve">During expedition work in the fall of 2025, another species of this group, described in this paper as </w:t>
      </w:r>
      <w:r w:rsidRPr="00CD655A">
        <w:rPr>
          <w:i/>
          <w:iCs/>
          <w:lang w:val="en-US"/>
        </w:rPr>
        <w:t xml:space="preserve">P. </w:t>
      </w:r>
      <w:proofErr w:type="spellStart"/>
      <w:r w:rsidRPr="00CD655A">
        <w:rPr>
          <w:i/>
          <w:iCs/>
          <w:lang w:val="en-US"/>
        </w:rPr>
        <w:t>nuriyanae</w:t>
      </w:r>
      <w:proofErr w:type="spellEnd"/>
      <w:r w:rsidRPr="00CD655A">
        <w:rPr>
          <w:lang w:val="en-US"/>
        </w:rPr>
        <w:t xml:space="preserve"> sp. n., was discovered in even more unusual conditions for the subgenus: at an altitude of 2530 m. </w:t>
      </w:r>
    </w:p>
    <w:p w14:paraId="3750937C" w14:textId="2FE48F81" w:rsidR="00CD655A" w:rsidRPr="00CD655A" w:rsidRDefault="00CD655A" w:rsidP="00CD655A">
      <w:pPr>
        <w:ind w:firstLine="426"/>
        <w:jc w:val="both"/>
        <w:rPr>
          <w:highlight w:val="green"/>
          <w:lang w:val="en-US"/>
        </w:rPr>
      </w:pPr>
      <w:r w:rsidRPr="00CD655A">
        <w:rPr>
          <w:lang w:val="en-US"/>
        </w:rPr>
        <w:t xml:space="preserve">Thus, species of this subgenus locally inhabit the middle mountains, within the mountain-steppe belt, and are not exclusively representatives of desert fauna. It should be noted that this distribution feature has so far only been identified in the </w:t>
      </w:r>
      <w:r w:rsidRPr="00CD655A">
        <w:rPr>
          <w:i/>
          <w:iCs/>
          <w:lang w:val="en-US"/>
        </w:rPr>
        <w:t xml:space="preserve">P. </w:t>
      </w:r>
      <w:proofErr w:type="spellStart"/>
      <w:r w:rsidRPr="00851503">
        <w:rPr>
          <w:i/>
          <w:iCs/>
          <w:lang w:val="en-US"/>
        </w:rPr>
        <w:t>pseudamoena</w:t>
      </w:r>
      <w:proofErr w:type="spellEnd"/>
      <w:r w:rsidRPr="00851503">
        <w:rPr>
          <w:lang w:val="en-US"/>
        </w:rPr>
        <w:t xml:space="preserve"> group, which does not exclude the future discovery of local mid-mountain and even high-mountain species from the </w:t>
      </w:r>
      <w:r w:rsidRPr="00851503">
        <w:rPr>
          <w:i/>
          <w:iCs/>
          <w:lang w:val="en-US"/>
        </w:rPr>
        <w:t xml:space="preserve">P. </w:t>
      </w:r>
      <w:proofErr w:type="spellStart"/>
      <w:r w:rsidRPr="00851503">
        <w:rPr>
          <w:i/>
          <w:iCs/>
          <w:lang w:val="en-US"/>
        </w:rPr>
        <w:t>evanida</w:t>
      </w:r>
      <w:proofErr w:type="spellEnd"/>
      <w:r w:rsidRPr="00851503">
        <w:rPr>
          <w:lang w:val="en-US"/>
        </w:rPr>
        <w:t xml:space="preserve"> group. In any case, even in mid-mountain conditions, </w:t>
      </w:r>
      <w:r>
        <w:rPr>
          <w:lang w:val="en-US"/>
        </w:rPr>
        <w:t>moths</w:t>
      </w:r>
      <w:r w:rsidRPr="00CD655A">
        <w:rPr>
          <w:lang w:val="en-US"/>
        </w:rPr>
        <w:t xml:space="preserve"> inhabit arid biotopes (</w:t>
      </w:r>
      <w:r w:rsidRPr="00CD655A">
        <w:rPr>
          <w:i/>
          <w:iCs/>
          <w:lang w:val="en-US"/>
        </w:rPr>
        <w:t xml:space="preserve">P. </w:t>
      </w:r>
      <w:proofErr w:type="spellStart"/>
      <w:r w:rsidRPr="00CD655A">
        <w:rPr>
          <w:i/>
          <w:iCs/>
          <w:lang w:val="en-US"/>
        </w:rPr>
        <w:t>nuriyanae</w:t>
      </w:r>
      <w:proofErr w:type="spellEnd"/>
      <w:r w:rsidRPr="00CD655A">
        <w:rPr>
          <w:lang w:val="en-US"/>
        </w:rPr>
        <w:t xml:space="preserve"> sp. n. was found on a carbonate slope with southern exposure, </w:t>
      </w:r>
      <w:r w:rsidRPr="00CD655A">
        <w:rPr>
          <w:i/>
          <w:iCs/>
          <w:lang w:val="en-US"/>
        </w:rPr>
        <w:t xml:space="preserve">P. </w:t>
      </w:r>
      <w:proofErr w:type="spellStart"/>
      <w:r w:rsidRPr="00CD655A">
        <w:rPr>
          <w:i/>
          <w:iCs/>
          <w:lang w:val="en-US"/>
        </w:rPr>
        <w:t>moldotoo</w:t>
      </w:r>
      <w:proofErr w:type="spellEnd"/>
      <w:r w:rsidRPr="00CD655A">
        <w:rPr>
          <w:lang w:val="en-US"/>
        </w:rPr>
        <w:t xml:space="preserve"> on sandstone-pebble conglomerates); it is precisely in such conditions that they should be sought when planning further surveys of the autumn fauna of Lepidoptera in Central Asia.</w:t>
      </w:r>
    </w:p>
    <w:p w14:paraId="19BA9A50" w14:textId="3C47DCE4" w:rsidR="00A0108B" w:rsidRPr="003472A3" w:rsidRDefault="00A0108B" w:rsidP="009A30ED">
      <w:pPr>
        <w:ind w:firstLine="567"/>
        <w:jc w:val="both"/>
        <w:rPr>
          <w:lang w:val="en-US"/>
        </w:rPr>
      </w:pPr>
    </w:p>
    <w:p w14:paraId="50ED7390" w14:textId="20BE5644" w:rsidR="00A0108B" w:rsidRPr="009B2BC8" w:rsidRDefault="009B2BC8" w:rsidP="00A0108B">
      <w:pPr>
        <w:autoSpaceDE w:val="0"/>
        <w:autoSpaceDN w:val="0"/>
        <w:adjustRightInd w:val="0"/>
        <w:jc w:val="center"/>
        <w:rPr>
          <w:b/>
          <w:bCs/>
          <w:lang w:val="en-US"/>
        </w:rPr>
      </w:pPr>
      <w:r>
        <w:rPr>
          <w:b/>
          <w:bCs/>
          <w:lang w:val="en-US"/>
        </w:rPr>
        <w:t>Acknowledgments</w:t>
      </w:r>
    </w:p>
    <w:p w14:paraId="4BDD94C1" w14:textId="21B0E048" w:rsidR="009B2BC8" w:rsidRPr="009B2BC8" w:rsidRDefault="009B2BC8" w:rsidP="009B2BC8">
      <w:pPr>
        <w:ind w:firstLine="567"/>
        <w:jc w:val="both"/>
        <w:rPr>
          <w:lang w:val="en-US"/>
        </w:rPr>
      </w:pPr>
      <w:r w:rsidRPr="009B2BC8">
        <w:rPr>
          <w:lang w:val="en-US"/>
        </w:rPr>
        <w:t>The first author is sincerely grateful to his constant companion on expeditions in 2010</w:t>
      </w:r>
      <w:r>
        <w:rPr>
          <w:lang w:val="en-US"/>
        </w:rPr>
        <w:t>–</w:t>
      </w:r>
      <w:r w:rsidRPr="009B2BC8">
        <w:rPr>
          <w:lang w:val="en-US"/>
        </w:rPr>
        <w:t xml:space="preserve">2015, the highly skilled lepidopterist K.T. </w:t>
      </w:r>
      <w:proofErr w:type="spellStart"/>
      <w:r w:rsidRPr="009B2BC8">
        <w:rPr>
          <w:lang w:val="en-US"/>
        </w:rPr>
        <w:t>Nupponen</w:t>
      </w:r>
      <w:proofErr w:type="spellEnd"/>
      <w:r w:rsidRPr="009B2BC8">
        <w:rPr>
          <w:lang w:val="en-US"/>
        </w:rPr>
        <w:t xml:space="preserve"> (Espoo, Finland), who passed away prematurely in 2022, as well as </w:t>
      </w:r>
      <w:r>
        <w:rPr>
          <w:lang w:val="en-US"/>
        </w:rPr>
        <w:t xml:space="preserve">to Dr. </w:t>
      </w:r>
      <w:r w:rsidRPr="009B2BC8">
        <w:rPr>
          <w:lang w:val="en-US"/>
        </w:rPr>
        <w:t xml:space="preserve">S.F. </w:t>
      </w:r>
      <w:proofErr w:type="spellStart"/>
      <w:r w:rsidRPr="009B2BC8">
        <w:rPr>
          <w:lang w:val="en-US"/>
        </w:rPr>
        <w:t>Melyakh</w:t>
      </w:r>
      <w:proofErr w:type="spellEnd"/>
      <w:r w:rsidRPr="009B2BC8">
        <w:rPr>
          <w:lang w:val="en-US"/>
        </w:rPr>
        <w:t xml:space="preserve"> (</w:t>
      </w:r>
      <w:r>
        <w:rPr>
          <w:lang w:val="en-US"/>
        </w:rPr>
        <w:t>E</w:t>
      </w:r>
      <w:r w:rsidRPr="009B2BC8">
        <w:rPr>
          <w:lang w:val="en-US"/>
        </w:rPr>
        <w:t>katerinburg</w:t>
      </w:r>
      <w:r>
        <w:rPr>
          <w:lang w:val="en-US"/>
        </w:rPr>
        <w:t>, Russia</w:t>
      </w:r>
      <w:r w:rsidRPr="009B2BC8">
        <w:rPr>
          <w:lang w:val="en-US"/>
        </w:rPr>
        <w:t xml:space="preserve">) and </w:t>
      </w:r>
      <w:r>
        <w:rPr>
          <w:lang w:val="en-US"/>
        </w:rPr>
        <w:t xml:space="preserve">to </w:t>
      </w:r>
      <w:r w:rsidRPr="009B2BC8">
        <w:rPr>
          <w:lang w:val="en-US"/>
        </w:rPr>
        <w:t xml:space="preserve">V.O. </w:t>
      </w:r>
      <w:proofErr w:type="spellStart"/>
      <w:r w:rsidRPr="009B2BC8">
        <w:rPr>
          <w:lang w:val="en-US"/>
        </w:rPr>
        <w:t>Zurilina</w:t>
      </w:r>
      <w:proofErr w:type="spellEnd"/>
      <w:r w:rsidRPr="009B2BC8">
        <w:rPr>
          <w:lang w:val="en-US"/>
        </w:rPr>
        <w:t xml:space="preserve"> (Chelyabinsk</w:t>
      </w:r>
      <w:r>
        <w:rPr>
          <w:lang w:val="en-US"/>
        </w:rPr>
        <w:t>, Russia</w:t>
      </w:r>
      <w:r w:rsidRPr="009B2BC8">
        <w:rPr>
          <w:lang w:val="en-US"/>
        </w:rPr>
        <w:t>), who participated in the autumn expeditions to Kazakhstan in 2014</w:t>
      </w:r>
      <w:r>
        <w:rPr>
          <w:lang w:val="en-US"/>
        </w:rPr>
        <w:t>–</w:t>
      </w:r>
      <w:r w:rsidRPr="009B2BC8">
        <w:rPr>
          <w:lang w:val="en-US"/>
        </w:rPr>
        <w:t xml:space="preserve">2022. We also express our gratitude to </w:t>
      </w:r>
      <w:r>
        <w:rPr>
          <w:lang w:val="en-US"/>
        </w:rPr>
        <w:t xml:space="preserve">Dr. </w:t>
      </w:r>
      <w:proofErr w:type="spellStart"/>
      <w:r w:rsidRPr="009B2BC8">
        <w:rPr>
          <w:lang w:val="en-US"/>
        </w:rPr>
        <w:t>A.Yu</w:t>
      </w:r>
      <w:proofErr w:type="spellEnd"/>
      <w:r w:rsidRPr="009B2BC8">
        <w:rPr>
          <w:lang w:val="en-US"/>
        </w:rPr>
        <w:t xml:space="preserve">. </w:t>
      </w:r>
      <w:proofErr w:type="spellStart"/>
      <w:r w:rsidRPr="009B2BC8">
        <w:rPr>
          <w:lang w:val="en-US"/>
        </w:rPr>
        <w:t>Matov</w:t>
      </w:r>
      <w:proofErr w:type="spellEnd"/>
      <w:r>
        <w:rPr>
          <w:lang w:val="en-US"/>
        </w:rPr>
        <w:t xml:space="preserve"> (St.-Petersburg, Russia)</w:t>
      </w:r>
      <w:r w:rsidRPr="009B2BC8">
        <w:rPr>
          <w:lang w:val="en-US"/>
        </w:rPr>
        <w:t xml:space="preserve"> for his valuable comments on the text. </w:t>
      </w:r>
    </w:p>
    <w:p w14:paraId="6D582C4B" w14:textId="6AA81FAC" w:rsidR="00497958" w:rsidRDefault="00497958" w:rsidP="009B2BC8">
      <w:pPr>
        <w:ind w:firstLine="567"/>
        <w:jc w:val="both"/>
        <w:rPr>
          <w:lang w:val="en-US"/>
        </w:rPr>
      </w:pPr>
    </w:p>
    <w:p w14:paraId="4ED3EF03" w14:textId="187F34D8" w:rsidR="00497958" w:rsidRPr="00497958" w:rsidRDefault="00497958" w:rsidP="00497958">
      <w:pPr>
        <w:jc w:val="center"/>
        <w:rPr>
          <w:b/>
          <w:bCs/>
          <w:lang w:val="en-US"/>
        </w:rPr>
      </w:pPr>
      <w:r w:rsidRPr="00497958">
        <w:rPr>
          <w:b/>
          <w:bCs/>
          <w:lang w:val="en-US"/>
        </w:rPr>
        <w:t>Founding</w:t>
      </w:r>
    </w:p>
    <w:p w14:paraId="631AFDBC" w14:textId="1D850923" w:rsidR="00497958" w:rsidRDefault="00497958" w:rsidP="009B2BC8">
      <w:pPr>
        <w:ind w:firstLine="567"/>
        <w:jc w:val="both"/>
        <w:rPr>
          <w:lang w:val="en-US"/>
        </w:rPr>
      </w:pPr>
    </w:p>
    <w:p w14:paraId="3B4FAE6A" w14:textId="5727069A" w:rsidR="00497958" w:rsidRDefault="00497958" w:rsidP="00497958">
      <w:pPr>
        <w:ind w:firstLine="567"/>
        <w:jc w:val="both"/>
        <w:rPr>
          <w:lang w:val="en-US"/>
        </w:rPr>
      </w:pPr>
      <w:r w:rsidRPr="009B2BC8">
        <w:rPr>
          <w:lang w:val="en-US"/>
        </w:rPr>
        <w:lastRenderedPageBreak/>
        <w:t xml:space="preserve">Pavel </w:t>
      </w:r>
      <w:proofErr w:type="spellStart"/>
      <w:r w:rsidRPr="009B2BC8">
        <w:rPr>
          <w:lang w:val="en-US"/>
        </w:rPr>
        <w:t>Gorbunov's</w:t>
      </w:r>
      <w:proofErr w:type="spellEnd"/>
      <w:r w:rsidRPr="009B2BC8">
        <w:rPr>
          <w:lang w:val="en-US"/>
        </w:rPr>
        <w:t xml:space="preserve"> research was carried out as part of a state assignment from the Ministry of Science and Higher Education of the Russian Federation for the Institute of Plant and Animal Ecology of the Ural Branch of the Russian Academy of Sciences (No. 122021000096-7).</w:t>
      </w:r>
      <w:r>
        <w:rPr>
          <w:lang w:val="en-US"/>
        </w:rPr>
        <w:t xml:space="preserve"> Stanislav </w:t>
      </w:r>
      <w:proofErr w:type="spellStart"/>
      <w:r>
        <w:rPr>
          <w:lang w:val="en-US"/>
        </w:rPr>
        <w:t>Korb’s</w:t>
      </w:r>
      <w:proofErr w:type="spellEnd"/>
      <w:r>
        <w:rPr>
          <w:lang w:val="en-US"/>
        </w:rPr>
        <w:t xml:space="preserve"> research was carried out on his own funds.</w:t>
      </w:r>
    </w:p>
    <w:p w14:paraId="13BC5683" w14:textId="77777777" w:rsidR="00497958" w:rsidRPr="009B2BC8" w:rsidRDefault="00497958" w:rsidP="009B2BC8">
      <w:pPr>
        <w:ind w:firstLine="567"/>
        <w:jc w:val="both"/>
        <w:rPr>
          <w:lang w:val="en-US"/>
        </w:rPr>
      </w:pPr>
    </w:p>
    <w:p w14:paraId="3DD181DA" w14:textId="3A03EF06" w:rsidR="00B70A2B" w:rsidRPr="00B70A2B" w:rsidRDefault="00B70A2B" w:rsidP="00851503">
      <w:pPr>
        <w:jc w:val="center"/>
        <w:rPr>
          <w:b/>
          <w:lang w:val="en-US"/>
        </w:rPr>
      </w:pPr>
      <w:r>
        <w:rPr>
          <w:b/>
          <w:lang w:val="en-US"/>
        </w:rPr>
        <w:t>References</w:t>
      </w:r>
    </w:p>
    <w:p w14:paraId="296F5FDD" w14:textId="77777777" w:rsidR="00B70A2B" w:rsidRPr="002D4400" w:rsidRDefault="00B70A2B" w:rsidP="00B70A2B">
      <w:pPr>
        <w:ind w:firstLine="426"/>
        <w:jc w:val="both"/>
        <w:rPr>
          <w:lang w:val="en-US"/>
        </w:rPr>
      </w:pPr>
    </w:p>
    <w:p w14:paraId="4EF49089" w14:textId="28FBFEF6" w:rsidR="00B70A2B" w:rsidRPr="00545C77" w:rsidRDefault="00B70A2B" w:rsidP="00B70A2B">
      <w:pPr>
        <w:ind w:left="426" w:hanging="426"/>
        <w:jc w:val="both"/>
        <w:rPr>
          <w:lang w:val="en-US"/>
        </w:rPr>
      </w:pPr>
      <w:r w:rsidRPr="00545C77">
        <w:rPr>
          <w:lang w:val="en-US"/>
        </w:rPr>
        <w:t>Boursin</w:t>
      </w:r>
      <w:r w:rsidRPr="00072361">
        <w:rPr>
          <w:lang w:val="en-US"/>
        </w:rPr>
        <w:t xml:space="preserve">, </w:t>
      </w:r>
      <w:r w:rsidRPr="00545C77">
        <w:rPr>
          <w:lang w:val="en-US"/>
        </w:rPr>
        <w:t>C</w:t>
      </w:r>
      <w:r w:rsidRPr="00072361">
        <w:rPr>
          <w:lang w:val="en-US"/>
        </w:rPr>
        <w:t xml:space="preserve">. (1944) </w:t>
      </w:r>
      <w:r w:rsidRPr="00545C77">
        <w:rPr>
          <w:lang w:val="en-US"/>
        </w:rPr>
        <w:t>Contribution</w:t>
      </w:r>
      <w:r w:rsidRPr="00072361">
        <w:rPr>
          <w:lang w:val="en-US"/>
        </w:rPr>
        <w:t xml:space="preserve"> à </w:t>
      </w:r>
      <w:proofErr w:type="spellStart"/>
      <w:r w:rsidRPr="00545C77">
        <w:rPr>
          <w:lang w:val="en-US"/>
        </w:rPr>
        <w:t>l</w:t>
      </w:r>
      <w:r w:rsidRPr="00072361">
        <w:rPr>
          <w:lang w:val="en-US"/>
        </w:rPr>
        <w:t>'é</w:t>
      </w:r>
      <w:r w:rsidRPr="00545C77">
        <w:rPr>
          <w:lang w:val="en-US"/>
        </w:rPr>
        <w:t>tude</w:t>
      </w:r>
      <w:proofErr w:type="spellEnd"/>
      <w:r w:rsidRPr="00072361">
        <w:rPr>
          <w:lang w:val="en-US"/>
        </w:rPr>
        <w:t xml:space="preserve"> </w:t>
      </w:r>
      <w:r w:rsidRPr="00545C77">
        <w:rPr>
          <w:lang w:val="en-US"/>
        </w:rPr>
        <w:t>de</w:t>
      </w:r>
      <w:r w:rsidRPr="00072361">
        <w:rPr>
          <w:lang w:val="en-US"/>
        </w:rPr>
        <w:t xml:space="preserve"> </w:t>
      </w:r>
      <w:r w:rsidRPr="00545C77">
        <w:rPr>
          <w:lang w:val="en-US"/>
        </w:rPr>
        <w:t>la</w:t>
      </w:r>
      <w:r w:rsidRPr="00072361">
        <w:rPr>
          <w:lang w:val="en-US"/>
        </w:rPr>
        <w:t xml:space="preserve"> </w:t>
      </w:r>
      <w:proofErr w:type="spellStart"/>
      <w:r w:rsidRPr="00545C77">
        <w:rPr>
          <w:lang w:val="en-US"/>
        </w:rPr>
        <w:t>faune</w:t>
      </w:r>
      <w:proofErr w:type="spellEnd"/>
      <w:r w:rsidRPr="00072361">
        <w:rPr>
          <w:lang w:val="en-US"/>
        </w:rPr>
        <w:t xml:space="preserve"> </w:t>
      </w:r>
      <w:r w:rsidRPr="00545C77">
        <w:rPr>
          <w:lang w:val="en-US"/>
        </w:rPr>
        <w:t>du</w:t>
      </w:r>
      <w:r w:rsidRPr="00072361">
        <w:rPr>
          <w:lang w:val="en-US"/>
        </w:rPr>
        <w:t xml:space="preserve"> </w:t>
      </w:r>
      <w:proofErr w:type="spellStart"/>
      <w:r w:rsidRPr="00545C77">
        <w:rPr>
          <w:lang w:val="en-US"/>
        </w:rPr>
        <w:t>Caucase</w:t>
      </w:r>
      <w:proofErr w:type="spellEnd"/>
      <w:r w:rsidRPr="00072361">
        <w:rPr>
          <w:lang w:val="en-US"/>
        </w:rPr>
        <w:t xml:space="preserve"> </w:t>
      </w:r>
      <w:r w:rsidRPr="00545C77">
        <w:rPr>
          <w:lang w:val="en-US"/>
        </w:rPr>
        <w:t>et</w:t>
      </w:r>
      <w:r w:rsidRPr="00072361">
        <w:rPr>
          <w:lang w:val="en-US"/>
        </w:rPr>
        <w:t xml:space="preserve"> </w:t>
      </w:r>
      <w:r w:rsidRPr="00545C77">
        <w:rPr>
          <w:lang w:val="en-US"/>
        </w:rPr>
        <w:t>de</w:t>
      </w:r>
      <w:r w:rsidRPr="00072361">
        <w:rPr>
          <w:lang w:val="en-US"/>
        </w:rPr>
        <w:t xml:space="preserve"> </w:t>
      </w:r>
      <w:proofErr w:type="spellStart"/>
      <w:r w:rsidRPr="00545C77">
        <w:rPr>
          <w:lang w:val="en-US"/>
        </w:rPr>
        <w:t>l</w:t>
      </w:r>
      <w:r w:rsidRPr="00072361">
        <w:rPr>
          <w:lang w:val="en-US"/>
        </w:rPr>
        <w:t>'</w:t>
      </w:r>
      <w:r w:rsidRPr="00545C77">
        <w:rPr>
          <w:lang w:val="en-US"/>
        </w:rPr>
        <w:t>Arm</w:t>
      </w:r>
      <w:r w:rsidRPr="00072361">
        <w:rPr>
          <w:lang w:val="en-US"/>
        </w:rPr>
        <w:t>é</w:t>
      </w:r>
      <w:r w:rsidRPr="00545C77">
        <w:rPr>
          <w:lang w:val="en-US"/>
        </w:rPr>
        <w:t>nie</w:t>
      </w:r>
      <w:proofErr w:type="spellEnd"/>
      <w:r w:rsidRPr="00072361">
        <w:rPr>
          <w:lang w:val="en-US"/>
        </w:rPr>
        <w:t xml:space="preserve"> (</w:t>
      </w:r>
      <w:r w:rsidRPr="00545C77">
        <w:rPr>
          <w:lang w:val="en-US"/>
        </w:rPr>
        <w:t>Contributions</w:t>
      </w:r>
      <w:r w:rsidRPr="00072361">
        <w:rPr>
          <w:lang w:val="en-US"/>
        </w:rPr>
        <w:t xml:space="preserve"> à </w:t>
      </w:r>
      <w:proofErr w:type="spellStart"/>
      <w:r w:rsidRPr="00545C77">
        <w:rPr>
          <w:lang w:val="en-US"/>
        </w:rPr>
        <w:t>l</w:t>
      </w:r>
      <w:r w:rsidRPr="00072361">
        <w:rPr>
          <w:lang w:val="en-US"/>
        </w:rPr>
        <w:t>'É</w:t>
      </w:r>
      <w:r w:rsidRPr="00545C77">
        <w:rPr>
          <w:lang w:val="en-US"/>
        </w:rPr>
        <w:t>tude</w:t>
      </w:r>
      <w:proofErr w:type="spellEnd"/>
      <w:r w:rsidRPr="00072361">
        <w:rPr>
          <w:lang w:val="en-US"/>
        </w:rPr>
        <w:t xml:space="preserve"> </w:t>
      </w:r>
      <w:r w:rsidRPr="00545C77">
        <w:rPr>
          <w:lang w:val="en-US"/>
        </w:rPr>
        <w:t>des</w:t>
      </w:r>
      <w:r w:rsidRPr="00072361">
        <w:rPr>
          <w:lang w:val="en-US"/>
        </w:rPr>
        <w:t xml:space="preserve"> «</w:t>
      </w:r>
      <w:proofErr w:type="spellStart"/>
      <w:r w:rsidRPr="00545C77">
        <w:rPr>
          <w:lang w:val="en-US"/>
        </w:rPr>
        <w:t>Agrotidae</w:t>
      </w:r>
      <w:r w:rsidRPr="00072361">
        <w:rPr>
          <w:lang w:val="en-US"/>
        </w:rPr>
        <w:t>-</w:t>
      </w:r>
      <w:r w:rsidRPr="00545C77">
        <w:rPr>
          <w:lang w:val="en-US"/>
        </w:rPr>
        <w:t>Trifinae</w:t>
      </w:r>
      <w:proofErr w:type="spellEnd"/>
      <w:r w:rsidRPr="00072361">
        <w:rPr>
          <w:lang w:val="en-US"/>
        </w:rPr>
        <w:t xml:space="preserve">» </w:t>
      </w:r>
      <w:r w:rsidRPr="00545C77">
        <w:rPr>
          <w:lang w:val="en-US"/>
        </w:rPr>
        <w:t>XXXVI</w:t>
      </w:r>
      <w:r w:rsidRPr="00072361">
        <w:rPr>
          <w:lang w:val="en-US"/>
        </w:rPr>
        <w:t>)</w:t>
      </w:r>
      <w:r>
        <w:rPr>
          <w:lang w:val="en-US"/>
        </w:rPr>
        <w:t>.</w:t>
      </w:r>
      <w:r w:rsidRPr="00072361">
        <w:rPr>
          <w:lang w:val="en-US"/>
        </w:rPr>
        <w:t xml:space="preserve"> </w:t>
      </w:r>
      <w:r w:rsidRPr="00072361">
        <w:rPr>
          <w:i/>
          <w:iCs/>
          <w:lang w:val="en-US"/>
        </w:rPr>
        <w:t xml:space="preserve">Revue </w:t>
      </w:r>
      <w:proofErr w:type="spellStart"/>
      <w:r w:rsidRPr="00072361">
        <w:rPr>
          <w:i/>
          <w:iCs/>
          <w:lang w:val="en-US"/>
        </w:rPr>
        <w:t>française</w:t>
      </w:r>
      <w:proofErr w:type="spellEnd"/>
      <w:r w:rsidRPr="00072361">
        <w:rPr>
          <w:i/>
          <w:iCs/>
          <w:lang w:val="en-US"/>
        </w:rPr>
        <w:t xml:space="preserve"> </w:t>
      </w:r>
      <w:proofErr w:type="spellStart"/>
      <w:r w:rsidRPr="00072361">
        <w:rPr>
          <w:i/>
          <w:iCs/>
          <w:lang w:val="en-US"/>
        </w:rPr>
        <w:t>d'Entomologie</w:t>
      </w:r>
      <w:proofErr w:type="spellEnd"/>
      <w:r>
        <w:rPr>
          <w:lang w:val="en-US"/>
        </w:rPr>
        <w:t>,</w:t>
      </w:r>
      <w:r w:rsidRPr="00072361">
        <w:rPr>
          <w:lang w:val="en-US"/>
        </w:rPr>
        <w:t xml:space="preserve"> </w:t>
      </w:r>
      <w:r>
        <w:rPr>
          <w:lang w:val="en-US"/>
        </w:rPr>
        <w:t>t</w:t>
      </w:r>
      <w:r w:rsidRPr="00545C77">
        <w:rPr>
          <w:lang w:val="en-US"/>
        </w:rPr>
        <w:t>. 10</w:t>
      </w:r>
      <w:r>
        <w:rPr>
          <w:lang w:val="en-US"/>
        </w:rPr>
        <w:t>,</w:t>
      </w:r>
      <w:r w:rsidRPr="00545C77">
        <w:rPr>
          <w:lang w:val="en-US"/>
        </w:rPr>
        <w:t xml:space="preserve"> </w:t>
      </w:r>
      <w:r>
        <w:rPr>
          <w:lang w:val="en-US"/>
        </w:rPr>
        <w:t>n</w:t>
      </w:r>
      <w:r w:rsidRPr="00545C77">
        <w:rPr>
          <w:lang w:val="en-US"/>
        </w:rPr>
        <w:t xml:space="preserve"> 3-4</w:t>
      </w:r>
      <w:r>
        <w:rPr>
          <w:lang w:val="en-US"/>
        </w:rPr>
        <w:t>,</w:t>
      </w:r>
      <w:r w:rsidRPr="00545C77">
        <w:rPr>
          <w:lang w:val="en-US"/>
        </w:rPr>
        <w:t xml:space="preserve"> </w:t>
      </w:r>
      <w:r>
        <w:rPr>
          <w:lang w:val="en-US"/>
        </w:rPr>
        <w:t>pp</w:t>
      </w:r>
      <w:r w:rsidRPr="00545C77">
        <w:rPr>
          <w:lang w:val="en-US"/>
        </w:rPr>
        <w:t>. 75–84.</w:t>
      </w:r>
      <w:r w:rsidR="00946D94">
        <w:rPr>
          <w:lang w:val="en-US"/>
        </w:rPr>
        <w:t xml:space="preserve"> (In French)</w:t>
      </w:r>
    </w:p>
    <w:p w14:paraId="1759B894" w14:textId="13B239D7" w:rsidR="00B70A2B" w:rsidRPr="00545C77" w:rsidRDefault="00B70A2B" w:rsidP="00B70A2B">
      <w:pPr>
        <w:ind w:left="426" w:hanging="426"/>
        <w:jc w:val="both"/>
        <w:rPr>
          <w:lang w:val="en-US"/>
        </w:rPr>
      </w:pPr>
      <w:r w:rsidRPr="00545C77">
        <w:rPr>
          <w:lang w:val="en-US"/>
        </w:rPr>
        <w:t>Boursin</w:t>
      </w:r>
      <w:r>
        <w:rPr>
          <w:lang w:val="en-US"/>
        </w:rPr>
        <w:t>,</w:t>
      </w:r>
      <w:r w:rsidRPr="00545C77">
        <w:rPr>
          <w:lang w:val="en-US"/>
        </w:rPr>
        <w:t xml:space="preserve"> C. </w:t>
      </w:r>
      <w:r>
        <w:rPr>
          <w:lang w:val="en-US"/>
        </w:rPr>
        <w:t>(</w:t>
      </w:r>
      <w:r w:rsidRPr="00545C77">
        <w:rPr>
          <w:lang w:val="en-US"/>
        </w:rPr>
        <w:t>1954</w:t>
      </w:r>
      <w:r>
        <w:rPr>
          <w:lang w:val="en-US"/>
        </w:rPr>
        <w:t>)</w:t>
      </w:r>
      <w:r w:rsidRPr="00545C77">
        <w:rPr>
          <w:lang w:val="en-US"/>
        </w:rPr>
        <w:t xml:space="preserve"> Eine </w:t>
      </w:r>
      <w:proofErr w:type="spellStart"/>
      <w:r w:rsidRPr="00545C77">
        <w:rPr>
          <w:lang w:val="en-US"/>
        </w:rPr>
        <w:t>neue</w:t>
      </w:r>
      <w:proofErr w:type="spellEnd"/>
      <w:r w:rsidRPr="00545C77">
        <w:rPr>
          <w:lang w:val="en-US"/>
        </w:rPr>
        <w:t xml:space="preserve"> </w:t>
      </w:r>
      <w:proofErr w:type="spellStart"/>
      <w:r w:rsidRPr="003F2022">
        <w:rPr>
          <w:i/>
          <w:iCs/>
          <w:lang w:val="en-US"/>
        </w:rPr>
        <w:t>Pseudopseustis</w:t>
      </w:r>
      <w:proofErr w:type="spellEnd"/>
      <w:r w:rsidRPr="00545C77">
        <w:rPr>
          <w:lang w:val="en-US"/>
        </w:rPr>
        <w:t xml:space="preserve"> </w:t>
      </w:r>
      <w:proofErr w:type="spellStart"/>
      <w:r w:rsidRPr="00545C77">
        <w:rPr>
          <w:lang w:val="en-US"/>
        </w:rPr>
        <w:t>Hps</w:t>
      </w:r>
      <w:proofErr w:type="spellEnd"/>
      <w:r w:rsidRPr="00545C77">
        <w:rPr>
          <w:lang w:val="en-US"/>
        </w:rPr>
        <w:t xml:space="preserve">. </w:t>
      </w:r>
      <w:proofErr w:type="spellStart"/>
      <w:r w:rsidRPr="00545C77">
        <w:rPr>
          <w:lang w:val="en-US"/>
        </w:rPr>
        <w:t>aus</w:t>
      </w:r>
      <w:proofErr w:type="spellEnd"/>
      <w:r w:rsidRPr="00545C77">
        <w:rPr>
          <w:lang w:val="en-US"/>
        </w:rPr>
        <w:t xml:space="preserve"> </w:t>
      </w:r>
      <w:proofErr w:type="spellStart"/>
      <w:r w:rsidRPr="00545C77">
        <w:rPr>
          <w:lang w:val="en-US"/>
        </w:rPr>
        <w:t>Nordost-Kaspien</w:t>
      </w:r>
      <w:proofErr w:type="spellEnd"/>
      <w:r w:rsidRPr="00545C77">
        <w:rPr>
          <w:lang w:val="en-US"/>
        </w:rPr>
        <w:t xml:space="preserve"> (</w:t>
      </w:r>
      <w:proofErr w:type="spellStart"/>
      <w:r w:rsidRPr="00545C77">
        <w:rPr>
          <w:lang w:val="en-US"/>
        </w:rPr>
        <w:t>Beiträge</w:t>
      </w:r>
      <w:proofErr w:type="spellEnd"/>
      <w:r w:rsidRPr="00545C77">
        <w:rPr>
          <w:lang w:val="en-US"/>
        </w:rPr>
        <w:t xml:space="preserve"> </w:t>
      </w:r>
      <w:proofErr w:type="spellStart"/>
      <w:r w:rsidRPr="00545C77">
        <w:rPr>
          <w:lang w:val="en-US"/>
        </w:rPr>
        <w:t>zur</w:t>
      </w:r>
      <w:proofErr w:type="spellEnd"/>
      <w:r w:rsidRPr="00545C77">
        <w:rPr>
          <w:lang w:val="en-US"/>
        </w:rPr>
        <w:t xml:space="preserve"> </w:t>
      </w:r>
      <w:proofErr w:type="spellStart"/>
      <w:r w:rsidRPr="00545C77">
        <w:rPr>
          <w:lang w:val="en-US"/>
        </w:rPr>
        <w:t>Kenntnis</w:t>
      </w:r>
      <w:proofErr w:type="spellEnd"/>
      <w:r w:rsidRPr="00545C77">
        <w:rPr>
          <w:lang w:val="en-US"/>
        </w:rPr>
        <w:t xml:space="preserve"> der "</w:t>
      </w:r>
      <w:proofErr w:type="spellStart"/>
      <w:r w:rsidRPr="00545C77">
        <w:rPr>
          <w:lang w:val="en-US"/>
        </w:rPr>
        <w:t>Agrotidae-Trifinae</w:t>
      </w:r>
      <w:proofErr w:type="spellEnd"/>
      <w:r w:rsidRPr="00545C77">
        <w:rPr>
          <w:lang w:val="en-US"/>
        </w:rPr>
        <w:t xml:space="preserve">", LXVIII/68). </w:t>
      </w:r>
      <w:proofErr w:type="spellStart"/>
      <w:r w:rsidRPr="003F2022">
        <w:rPr>
          <w:i/>
          <w:iCs/>
          <w:lang w:val="en-US"/>
        </w:rPr>
        <w:t>Zeitschrift</w:t>
      </w:r>
      <w:proofErr w:type="spellEnd"/>
      <w:r w:rsidRPr="003F2022">
        <w:rPr>
          <w:i/>
          <w:iCs/>
          <w:lang w:val="en-US"/>
        </w:rPr>
        <w:t xml:space="preserve"> der Wiener </w:t>
      </w:r>
      <w:proofErr w:type="spellStart"/>
      <w:r w:rsidRPr="003F2022">
        <w:rPr>
          <w:i/>
          <w:iCs/>
          <w:lang w:val="en-US"/>
        </w:rPr>
        <w:t>Entomologischen</w:t>
      </w:r>
      <w:proofErr w:type="spellEnd"/>
      <w:r w:rsidRPr="003F2022">
        <w:rPr>
          <w:i/>
          <w:iCs/>
          <w:lang w:val="en-US"/>
        </w:rPr>
        <w:t xml:space="preserve"> Gesellschaft</w:t>
      </w:r>
      <w:r>
        <w:rPr>
          <w:lang w:val="en-US"/>
        </w:rPr>
        <w:t>, bd.</w:t>
      </w:r>
      <w:r w:rsidRPr="00545C77">
        <w:rPr>
          <w:lang w:val="en-US"/>
        </w:rPr>
        <w:t xml:space="preserve"> 3</w:t>
      </w:r>
      <w:r>
        <w:rPr>
          <w:lang w:val="en-US"/>
        </w:rPr>
        <w:t>9, s.</w:t>
      </w:r>
      <w:r w:rsidRPr="00545C77">
        <w:rPr>
          <w:lang w:val="en-US"/>
        </w:rPr>
        <w:t xml:space="preserve"> 185–187.</w:t>
      </w:r>
      <w:r w:rsidR="00946D94">
        <w:rPr>
          <w:lang w:val="en-US"/>
        </w:rPr>
        <w:t xml:space="preserve"> (In German)</w:t>
      </w:r>
    </w:p>
    <w:p w14:paraId="680AD350" w14:textId="380F5DA7" w:rsidR="00B70A2B" w:rsidRPr="00545C77" w:rsidRDefault="00B70A2B" w:rsidP="00B70A2B">
      <w:pPr>
        <w:ind w:left="426" w:hanging="426"/>
        <w:jc w:val="both"/>
        <w:rPr>
          <w:lang w:val="en-US"/>
        </w:rPr>
      </w:pPr>
      <w:r w:rsidRPr="00545C77">
        <w:rPr>
          <w:lang w:val="en-US"/>
        </w:rPr>
        <w:t>Ebert</w:t>
      </w:r>
      <w:r>
        <w:rPr>
          <w:lang w:val="en-US"/>
        </w:rPr>
        <w:t>,</w:t>
      </w:r>
      <w:r w:rsidRPr="00545C77">
        <w:rPr>
          <w:lang w:val="en-US"/>
        </w:rPr>
        <w:t xml:space="preserve"> G., Hacker</w:t>
      </w:r>
      <w:r>
        <w:rPr>
          <w:lang w:val="en-US"/>
        </w:rPr>
        <w:t>,</w:t>
      </w:r>
      <w:r w:rsidRPr="00545C77">
        <w:rPr>
          <w:lang w:val="en-US"/>
        </w:rPr>
        <w:t xml:space="preserve"> H. </w:t>
      </w:r>
      <w:r>
        <w:rPr>
          <w:lang w:val="en-US"/>
        </w:rPr>
        <w:t>(</w:t>
      </w:r>
      <w:r w:rsidRPr="00545C77">
        <w:rPr>
          <w:lang w:val="en-US"/>
        </w:rPr>
        <w:t>2002</w:t>
      </w:r>
      <w:r>
        <w:rPr>
          <w:lang w:val="en-US"/>
        </w:rPr>
        <w:t>)</w:t>
      </w:r>
      <w:r w:rsidRPr="00545C77">
        <w:rPr>
          <w:lang w:val="en-US"/>
        </w:rPr>
        <w:t xml:space="preserve"> </w:t>
      </w:r>
      <w:proofErr w:type="spellStart"/>
      <w:r w:rsidRPr="00545C77">
        <w:rPr>
          <w:lang w:val="en-US"/>
        </w:rPr>
        <w:t>Beitrag</w:t>
      </w:r>
      <w:proofErr w:type="spellEnd"/>
      <w:r w:rsidRPr="00545C77">
        <w:rPr>
          <w:lang w:val="en-US"/>
        </w:rPr>
        <w:t xml:space="preserve"> </w:t>
      </w:r>
      <w:proofErr w:type="spellStart"/>
      <w:r w:rsidRPr="00545C77">
        <w:rPr>
          <w:lang w:val="en-US"/>
        </w:rPr>
        <w:t>zur</w:t>
      </w:r>
      <w:proofErr w:type="spellEnd"/>
      <w:r w:rsidRPr="00545C77">
        <w:rPr>
          <w:lang w:val="en-US"/>
        </w:rPr>
        <w:t xml:space="preserve"> Fauna der </w:t>
      </w:r>
      <w:proofErr w:type="spellStart"/>
      <w:r w:rsidRPr="00545C77">
        <w:rPr>
          <w:lang w:val="en-US"/>
        </w:rPr>
        <w:t>Noctuidae</w:t>
      </w:r>
      <w:proofErr w:type="spellEnd"/>
      <w:r w:rsidRPr="00545C77">
        <w:rPr>
          <w:lang w:val="en-US"/>
        </w:rPr>
        <w:t xml:space="preserve"> des Iran: </w:t>
      </w:r>
      <w:proofErr w:type="spellStart"/>
      <w:r w:rsidRPr="00545C77">
        <w:rPr>
          <w:lang w:val="en-US"/>
        </w:rPr>
        <w:t>Verzeichnis</w:t>
      </w:r>
      <w:proofErr w:type="spellEnd"/>
      <w:r w:rsidRPr="00545C77">
        <w:rPr>
          <w:lang w:val="en-US"/>
        </w:rPr>
        <w:t xml:space="preserve"> der </w:t>
      </w:r>
      <w:proofErr w:type="spellStart"/>
      <w:r w:rsidRPr="00545C77">
        <w:rPr>
          <w:lang w:val="en-US"/>
        </w:rPr>
        <w:t>Bestände</w:t>
      </w:r>
      <w:proofErr w:type="spellEnd"/>
      <w:r w:rsidRPr="00545C77">
        <w:rPr>
          <w:lang w:val="en-US"/>
        </w:rPr>
        <w:t xml:space="preserve"> </w:t>
      </w:r>
      <w:proofErr w:type="spellStart"/>
      <w:r w:rsidRPr="00545C77">
        <w:rPr>
          <w:lang w:val="en-US"/>
        </w:rPr>
        <w:t>im</w:t>
      </w:r>
      <w:proofErr w:type="spellEnd"/>
      <w:r w:rsidRPr="00545C77">
        <w:rPr>
          <w:lang w:val="en-US"/>
        </w:rPr>
        <w:t xml:space="preserve"> </w:t>
      </w:r>
      <w:proofErr w:type="spellStart"/>
      <w:r w:rsidRPr="00545C77">
        <w:rPr>
          <w:lang w:val="en-US"/>
        </w:rPr>
        <w:t>Staatlichen</w:t>
      </w:r>
      <w:proofErr w:type="spellEnd"/>
      <w:r w:rsidRPr="00545C77">
        <w:rPr>
          <w:lang w:val="en-US"/>
        </w:rPr>
        <w:t xml:space="preserve"> Museum </w:t>
      </w:r>
      <w:proofErr w:type="spellStart"/>
      <w:r w:rsidRPr="00545C77">
        <w:rPr>
          <w:lang w:val="en-US"/>
        </w:rPr>
        <w:t>für</w:t>
      </w:r>
      <w:proofErr w:type="spellEnd"/>
      <w:r w:rsidRPr="00545C77">
        <w:rPr>
          <w:lang w:val="en-US"/>
        </w:rPr>
        <w:t xml:space="preserve"> </w:t>
      </w:r>
      <w:proofErr w:type="spellStart"/>
      <w:r w:rsidRPr="00545C77">
        <w:rPr>
          <w:lang w:val="en-US"/>
        </w:rPr>
        <w:t>Naturkunde</w:t>
      </w:r>
      <w:proofErr w:type="spellEnd"/>
      <w:r w:rsidRPr="00545C77">
        <w:rPr>
          <w:lang w:val="en-US"/>
        </w:rPr>
        <w:t xml:space="preserve"> Karlsruhe, </w:t>
      </w:r>
      <w:proofErr w:type="spellStart"/>
      <w:r w:rsidRPr="00545C77">
        <w:rPr>
          <w:lang w:val="en-US"/>
        </w:rPr>
        <w:t>taxonomische</w:t>
      </w:r>
      <w:proofErr w:type="spellEnd"/>
      <w:r w:rsidRPr="00545C77">
        <w:rPr>
          <w:lang w:val="en-US"/>
        </w:rPr>
        <w:t xml:space="preserve"> </w:t>
      </w:r>
      <w:proofErr w:type="spellStart"/>
      <w:r w:rsidRPr="00545C77">
        <w:rPr>
          <w:lang w:val="en-US"/>
        </w:rPr>
        <w:t>Bemerkungen</w:t>
      </w:r>
      <w:proofErr w:type="spellEnd"/>
      <w:r w:rsidRPr="00545C77">
        <w:rPr>
          <w:lang w:val="en-US"/>
        </w:rPr>
        <w:t xml:space="preserve"> und </w:t>
      </w:r>
      <w:proofErr w:type="spellStart"/>
      <w:r w:rsidRPr="00545C77">
        <w:rPr>
          <w:lang w:val="en-US"/>
        </w:rPr>
        <w:t>Beschreibung</w:t>
      </w:r>
      <w:proofErr w:type="spellEnd"/>
      <w:r w:rsidRPr="00545C77">
        <w:rPr>
          <w:lang w:val="en-US"/>
        </w:rPr>
        <w:t xml:space="preserve"> </w:t>
      </w:r>
      <w:proofErr w:type="spellStart"/>
      <w:r w:rsidRPr="00545C77">
        <w:rPr>
          <w:lang w:val="en-US"/>
        </w:rPr>
        <w:t>neuer</w:t>
      </w:r>
      <w:proofErr w:type="spellEnd"/>
      <w:r w:rsidRPr="00545C77">
        <w:rPr>
          <w:lang w:val="en-US"/>
        </w:rPr>
        <w:t xml:space="preserve"> Taxa (</w:t>
      </w:r>
      <w:proofErr w:type="spellStart"/>
      <w:r w:rsidRPr="00545C77">
        <w:rPr>
          <w:lang w:val="en-US"/>
        </w:rPr>
        <w:t>Noctuidae</w:t>
      </w:r>
      <w:proofErr w:type="spellEnd"/>
      <w:r w:rsidRPr="00545C77">
        <w:rPr>
          <w:lang w:val="en-US"/>
        </w:rPr>
        <w:t>, Lepidoptera)</w:t>
      </w:r>
      <w:r>
        <w:rPr>
          <w:lang w:val="en-US"/>
        </w:rPr>
        <w:t>.</w:t>
      </w:r>
      <w:r w:rsidRPr="00545C77">
        <w:rPr>
          <w:lang w:val="en-US"/>
        </w:rPr>
        <w:t xml:space="preserve"> </w:t>
      </w:r>
      <w:proofErr w:type="spellStart"/>
      <w:r w:rsidRPr="003F2022">
        <w:rPr>
          <w:i/>
          <w:iCs/>
          <w:lang w:val="en-US"/>
        </w:rPr>
        <w:t>Esperiana</w:t>
      </w:r>
      <w:proofErr w:type="spellEnd"/>
      <w:r>
        <w:rPr>
          <w:lang w:val="en-US"/>
        </w:rPr>
        <w:t>,</w:t>
      </w:r>
      <w:r w:rsidRPr="00545C77">
        <w:rPr>
          <w:lang w:val="en-US"/>
        </w:rPr>
        <w:t xml:space="preserve"> </w:t>
      </w:r>
      <w:r>
        <w:rPr>
          <w:lang w:val="en-US"/>
        </w:rPr>
        <w:t>b</w:t>
      </w:r>
      <w:r w:rsidRPr="00545C77">
        <w:rPr>
          <w:lang w:val="en-US"/>
        </w:rPr>
        <w:t>d. 9</w:t>
      </w:r>
      <w:r>
        <w:rPr>
          <w:lang w:val="en-US"/>
        </w:rPr>
        <w:t>, s</w:t>
      </w:r>
      <w:r w:rsidRPr="00545C77">
        <w:rPr>
          <w:lang w:val="en-US"/>
        </w:rPr>
        <w:t>. 237–409.</w:t>
      </w:r>
      <w:r w:rsidR="00946D94">
        <w:rPr>
          <w:lang w:val="en-US"/>
        </w:rPr>
        <w:t xml:space="preserve"> (In German)</w:t>
      </w:r>
    </w:p>
    <w:p w14:paraId="71E0BB5C" w14:textId="57208349" w:rsidR="006755DC" w:rsidRPr="006755DC" w:rsidRDefault="006755DC" w:rsidP="006755DC">
      <w:pPr>
        <w:ind w:left="426" w:hanging="426"/>
        <w:jc w:val="both"/>
        <w:rPr>
          <w:lang w:val="en-US"/>
        </w:rPr>
      </w:pPr>
      <w:proofErr w:type="spellStart"/>
      <w:r>
        <w:rPr>
          <w:bCs/>
          <w:lang w:val="en-US"/>
        </w:rPr>
        <w:t>Falkovich</w:t>
      </w:r>
      <w:proofErr w:type="spellEnd"/>
      <w:r w:rsidRPr="006755DC">
        <w:rPr>
          <w:bCs/>
          <w:lang w:val="en-US"/>
        </w:rPr>
        <w:t>,</w:t>
      </w:r>
      <w:r w:rsidRPr="006755DC">
        <w:rPr>
          <w:lang w:val="en-US"/>
        </w:rPr>
        <w:t xml:space="preserve"> </w:t>
      </w:r>
      <w:r>
        <w:rPr>
          <w:bCs/>
          <w:lang w:val="en-US"/>
        </w:rPr>
        <w:t>M</w:t>
      </w:r>
      <w:r w:rsidRPr="006755DC">
        <w:rPr>
          <w:lang w:val="en-US"/>
        </w:rPr>
        <w:t>.</w:t>
      </w:r>
      <w:r>
        <w:rPr>
          <w:bCs/>
          <w:lang w:val="en-US"/>
        </w:rPr>
        <w:t>I</w:t>
      </w:r>
      <w:r w:rsidRPr="006755DC">
        <w:rPr>
          <w:lang w:val="en-US"/>
        </w:rPr>
        <w:t xml:space="preserve">. (1969) </w:t>
      </w:r>
      <w:r>
        <w:rPr>
          <w:lang w:val="en-US"/>
        </w:rPr>
        <w:t xml:space="preserve">O </w:t>
      </w:r>
      <w:proofErr w:type="spellStart"/>
      <w:r>
        <w:rPr>
          <w:lang w:val="en-US"/>
        </w:rPr>
        <w:t>pistshevykh</w:t>
      </w:r>
      <w:proofErr w:type="spellEnd"/>
      <w:r>
        <w:rPr>
          <w:lang w:val="en-US"/>
        </w:rPr>
        <w:t xml:space="preserve"> </w:t>
      </w:r>
      <w:proofErr w:type="spellStart"/>
      <w:r>
        <w:rPr>
          <w:lang w:val="en-US"/>
        </w:rPr>
        <w:t>svyazakh</w:t>
      </w:r>
      <w:proofErr w:type="spellEnd"/>
      <w:r>
        <w:rPr>
          <w:lang w:val="en-US"/>
        </w:rPr>
        <w:t xml:space="preserve"> </w:t>
      </w:r>
      <w:proofErr w:type="spellStart"/>
      <w:r>
        <w:rPr>
          <w:lang w:val="en-US"/>
        </w:rPr>
        <w:t>pustynnikh</w:t>
      </w:r>
      <w:proofErr w:type="spellEnd"/>
      <w:r>
        <w:rPr>
          <w:lang w:val="en-US"/>
        </w:rPr>
        <w:t xml:space="preserve"> </w:t>
      </w:r>
      <w:proofErr w:type="spellStart"/>
      <w:r>
        <w:rPr>
          <w:lang w:val="en-US"/>
        </w:rPr>
        <w:t>cheshuekrylykh</w:t>
      </w:r>
      <w:proofErr w:type="spellEnd"/>
      <w:r>
        <w:rPr>
          <w:lang w:val="en-US"/>
        </w:rPr>
        <w:t xml:space="preserve"> (Lepidoptera) v </w:t>
      </w:r>
      <w:proofErr w:type="spellStart"/>
      <w:r>
        <w:rPr>
          <w:lang w:val="en-US"/>
        </w:rPr>
        <w:t>Srednei</w:t>
      </w:r>
      <w:proofErr w:type="spellEnd"/>
      <w:r>
        <w:rPr>
          <w:lang w:val="en-US"/>
        </w:rPr>
        <w:t xml:space="preserve"> </w:t>
      </w:r>
      <w:proofErr w:type="spellStart"/>
      <w:r>
        <w:rPr>
          <w:lang w:val="en-US"/>
        </w:rPr>
        <w:t>Azii</w:t>
      </w:r>
      <w:proofErr w:type="spellEnd"/>
      <w:r>
        <w:rPr>
          <w:lang w:val="en-US"/>
        </w:rPr>
        <w:t xml:space="preserve"> [On the food relationships of desert Lepidoptera in Central Asia]</w:t>
      </w:r>
      <w:r w:rsidRPr="006755DC">
        <w:rPr>
          <w:lang w:val="en-US"/>
        </w:rPr>
        <w:t xml:space="preserve">. </w:t>
      </w:r>
      <w:proofErr w:type="spellStart"/>
      <w:r>
        <w:rPr>
          <w:i/>
          <w:iCs/>
          <w:lang w:val="en-US"/>
        </w:rPr>
        <w:t>Chteniya</w:t>
      </w:r>
      <w:proofErr w:type="spellEnd"/>
      <w:r w:rsidRPr="006755DC">
        <w:rPr>
          <w:i/>
          <w:iCs/>
          <w:lang w:val="en-US"/>
        </w:rPr>
        <w:t xml:space="preserve"> </w:t>
      </w:r>
      <w:proofErr w:type="spellStart"/>
      <w:r>
        <w:rPr>
          <w:i/>
          <w:iCs/>
          <w:lang w:val="en-US"/>
        </w:rPr>
        <w:t>pamyati</w:t>
      </w:r>
      <w:proofErr w:type="spellEnd"/>
      <w:r w:rsidRPr="006755DC">
        <w:rPr>
          <w:i/>
          <w:iCs/>
          <w:lang w:val="en-US"/>
        </w:rPr>
        <w:t xml:space="preserve"> </w:t>
      </w:r>
      <w:r>
        <w:rPr>
          <w:i/>
          <w:iCs/>
          <w:lang w:val="en-US"/>
        </w:rPr>
        <w:t>N</w:t>
      </w:r>
      <w:r w:rsidRPr="006755DC">
        <w:rPr>
          <w:i/>
          <w:iCs/>
          <w:lang w:val="en-US"/>
        </w:rPr>
        <w:t>.</w:t>
      </w:r>
      <w:r>
        <w:rPr>
          <w:i/>
          <w:iCs/>
          <w:lang w:val="en-US"/>
        </w:rPr>
        <w:t>A</w:t>
      </w:r>
      <w:r w:rsidRPr="006755DC">
        <w:rPr>
          <w:i/>
          <w:iCs/>
          <w:lang w:val="en-US"/>
        </w:rPr>
        <w:t xml:space="preserve">. </w:t>
      </w:r>
      <w:proofErr w:type="spellStart"/>
      <w:r>
        <w:rPr>
          <w:i/>
          <w:iCs/>
          <w:lang w:val="en-US"/>
        </w:rPr>
        <w:t>Kholodkovskogo</w:t>
      </w:r>
      <w:proofErr w:type="spellEnd"/>
      <w:r w:rsidRPr="006755DC">
        <w:rPr>
          <w:i/>
          <w:iCs/>
          <w:lang w:val="en-US"/>
        </w:rPr>
        <w:t xml:space="preserve">: </w:t>
      </w:r>
      <w:proofErr w:type="spellStart"/>
      <w:r>
        <w:rPr>
          <w:i/>
          <w:iCs/>
          <w:lang w:val="en-US"/>
        </w:rPr>
        <w:t>Doklady</w:t>
      </w:r>
      <w:proofErr w:type="spellEnd"/>
      <w:r>
        <w:rPr>
          <w:i/>
          <w:iCs/>
          <w:lang w:val="en-US"/>
        </w:rPr>
        <w:t xml:space="preserve"> </w:t>
      </w:r>
      <w:proofErr w:type="spellStart"/>
      <w:r>
        <w:rPr>
          <w:i/>
          <w:iCs/>
          <w:lang w:val="en-US"/>
        </w:rPr>
        <w:t>na</w:t>
      </w:r>
      <w:proofErr w:type="spellEnd"/>
      <w:r>
        <w:rPr>
          <w:i/>
          <w:iCs/>
          <w:lang w:val="en-US"/>
        </w:rPr>
        <w:t xml:space="preserve"> 21 </w:t>
      </w:r>
      <w:proofErr w:type="spellStart"/>
      <w:r>
        <w:rPr>
          <w:i/>
          <w:iCs/>
          <w:lang w:val="en-US"/>
        </w:rPr>
        <w:t>chtenii</w:t>
      </w:r>
      <w:proofErr w:type="spellEnd"/>
      <w:r w:rsidRPr="006755DC">
        <w:rPr>
          <w:lang w:val="en-US"/>
        </w:rPr>
        <w:t xml:space="preserve">. </w:t>
      </w:r>
      <w:r>
        <w:rPr>
          <w:lang w:val="en-US"/>
        </w:rPr>
        <w:t>Leningrad</w:t>
      </w:r>
      <w:r w:rsidRPr="006755DC">
        <w:rPr>
          <w:lang w:val="en-US"/>
        </w:rPr>
        <w:t xml:space="preserve">: </w:t>
      </w:r>
      <w:proofErr w:type="spellStart"/>
      <w:r>
        <w:rPr>
          <w:lang w:val="en-US"/>
        </w:rPr>
        <w:t>Nauka</w:t>
      </w:r>
      <w:proofErr w:type="spellEnd"/>
      <w:r w:rsidRPr="006755DC">
        <w:rPr>
          <w:lang w:val="en-US"/>
        </w:rPr>
        <w:t xml:space="preserve">, </w:t>
      </w:r>
      <w:r>
        <w:rPr>
          <w:lang w:val="en-US"/>
        </w:rPr>
        <w:t>pp</w:t>
      </w:r>
      <w:r w:rsidRPr="006755DC">
        <w:rPr>
          <w:lang w:val="en-US"/>
        </w:rPr>
        <w:t>. 53–88</w:t>
      </w:r>
      <w:r>
        <w:rPr>
          <w:lang w:val="en-US"/>
        </w:rPr>
        <w:t xml:space="preserve"> (</w:t>
      </w:r>
      <w:r w:rsidR="00946D94">
        <w:rPr>
          <w:lang w:val="en-US"/>
        </w:rPr>
        <w:t>I</w:t>
      </w:r>
      <w:r>
        <w:rPr>
          <w:lang w:val="en-US"/>
        </w:rPr>
        <w:t>n Russian)</w:t>
      </w:r>
      <w:r w:rsidRPr="006755DC">
        <w:rPr>
          <w:lang w:val="en-US"/>
        </w:rPr>
        <w:t>.</w:t>
      </w:r>
    </w:p>
    <w:p w14:paraId="0259A432" w14:textId="1AA3A9DF" w:rsidR="00B70A2B" w:rsidRDefault="00B70A2B" w:rsidP="00B70A2B">
      <w:pPr>
        <w:ind w:left="426" w:hanging="426"/>
        <w:jc w:val="both"/>
        <w:rPr>
          <w:lang w:val="en-US"/>
        </w:rPr>
      </w:pPr>
      <w:r w:rsidRPr="00545C77">
        <w:rPr>
          <w:lang w:val="en-US"/>
        </w:rPr>
        <w:t>Fibiger</w:t>
      </w:r>
      <w:r>
        <w:rPr>
          <w:lang w:val="en-US"/>
        </w:rPr>
        <w:t>,</w:t>
      </w:r>
      <w:r w:rsidRPr="00545C77">
        <w:rPr>
          <w:lang w:val="en-US"/>
        </w:rPr>
        <w:t xml:space="preserve"> M., Hacker</w:t>
      </w:r>
      <w:r>
        <w:rPr>
          <w:lang w:val="en-US"/>
        </w:rPr>
        <w:t>,</w:t>
      </w:r>
      <w:r w:rsidRPr="00545C77">
        <w:rPr>
          <w:lang w:val="en-US"/>
        </w:rPr>
        <w:t xml:space="preserve"> H. </w:t>
      </w:r>
      <w:r>
        <w:rPr>
          <w:lang w:val="en-US"/>
        </w:rPr>
        <w:t>(</w:t>
      </w:r>
      <w:r w:rsidRPr="00545C77">
        <w:rPr>
          <w:lang w:val="en-US"/>
        </w:rPr>
        <w:t>2007</w:t>
      </w:r>
      <w:r>
        <w:rPr>
          <w:lang w:val="en-US"/>
        </w:rPr>
        <w:t>)</w:t>
      </w:r>
      <w:r w:rsidRPr="00545C77">
        <w:rPr>
          <w:lang w:val="en-US"/>
        </w:rPr>
        <w:t xml:space="preserve"> </w:t>
      </w:r>
      <w:proofErr w:type="spellStart"/>
      <w:r w:rsidRPr="003F2022">
        <w:rPr>
          <w:i/>
          <w:iCs/>
          <w:lang w:val="en-US"/>
        </w:rPr>
        <w:t>Noctuidae</w:t>
      </w:r>
      <w:proofErr w:type="spellEnd"/>
      <w:r w:rsidRPr="003F2022">
        <w:rPr>
          <w:i/>
          <w:iCs/>
          <w:lang w:val="en-US"/>
        </w:rPr>
        <w:t xml:space="preserve"> </w:t>
      </w:r>
      <w:proofErr w:type="spellStart"/>
      <w:r w:rsidRPr="003F2022">
        <w:rPr>
          <w:i/>
          <w:iCs/>
          <w:lang w:val="en-US"/>
        </w:rPr>
        <w:t>Europaeae</w:t>
      </w:r>
      <w:proofErr w:type="spellEnd"/>
      <w:r w:rsidRPr="003F2022">
        <w:rPr>
          <w:i/>
          <w:iCs/>
          <w:lang w:val="en-US"/>
        </w:rPr>
        <w:t xml:space="preserve">. Vol. 9. </w:t>
      </w:r>
      <w:proofErr w:type="spellStart"/>
      <w:r w:rsidRPr="003F2022">
        <w:rPr>
          <w:i/>
          <w:iCs/>
          <w:lang w:val="en-US"/>
        </w:rPr>
        <w:t>Amphipyrinae</w:t>
      </w:r>
      <w:proofErr w:type="spellEnd"/>
      <w:r w:rsidRPr="003F2022">
        <w:rPr>
          <w:i/>
          <w:iCs/>
          <w:lang w:val="en-US"/>
        </w:rPr>
        <w:t xml:space="preserve">, </w:t>
      </w:r>
      <w:proofErr w:type="spellStart"/>
      <w:r w:rsidRPr="003F2022">
        <w:rPr>
          <w:i/>
          <w:iCs/>
          <w:lang w:val="en-US"/>
        </w:rPr>
        <w:t>Condicinae</w:t>
      </w:r>
      <w:proofErr w:type="spellEnd"/>
      <w:r w:rsidRPr="003F2022">
        <w:rPr>
          <w:i/>
          <w:iCs/>
          <w:lang w:val="en-US"/>
        </w:rPr>
        <w:t xml:space="preserve">, </w:t>
      </w:r>
      <w:proofErr w:type="spellStart"/>
      <w:r w:rsidRPr="003F2022">
        <w:rPr>
          <w:i/>
          <w:iCs/>
          <w:lang w:val="en-US"/>
        </w:rPr>
        <w:t>Eriopinae</w:t>
      </w:r>
      <w:proofErr w:type="spellEnd"/>
      <w:r w:rsidRPr="003F2022">
        <w:rPr>
          <w:i/>
          <w:iCs/>
          <w:lang w:val="en-US"/>
        </w:rPr>
        <w:t xml:space="preserve">, </w:t>
      </w:r>
      <w:proofErr w:type="spellStart"/>
      <w:r w:rsidRPr="003F2022">
        <w:rPr>
          <w:i/>
          <w:iCs/>
          <w:lang w:val="en-US"/>
        </w:rPr>
        <w:t>Xyleninae</w:t>
      </w:r>
      <w:proofErr w:type="spellEnd"/>
      <w:r w:rsidRPr="003F2022">
        <w:rPr>
          <w:i/>
          <w:iCs/>
          <w:lang w:val="en-US"/>
        </w:rPr>
        <w:t xml:space="preserve"> (part)</w:t>
      </w:r>
      <w:r w:rsidRPr="00545C77">
        <w:rPr>
          <w:lang w:val="en-US"/>
        </w:rPr>
        <w:t xml:space="preserve">. </w:t>
      </w:r>
      <w:proofErr w:type="spellStart"/>
      <w:r w:rsidRPr="00545C77">
        <w:rPr>
          <w:lang w:val="en-US"/>
        </w:rPr>
        <w:t>Sorø</w:t>
      </w:r>
      <w:proofErr w:type="spellEnd"/>
      <w:r w:rsidRPr="00545C77">
        <w:rPr>
          <w:lang w:val="en-US"/>
        </w:rPr>
        <w:t>: Entomological Press</w:t>
      </w:r>
      <w:r>
        <w:rPr>
          <w:lang w:val="en-US"/>
        </w:rPr>
        <w:t>,</w:t>
      </w:r>
      <w:r w:rsidRPr="00545C77">
        <w:rPr>
          <w:lang w:val="en-US"/>
        </w:rPr>
        <w:t xml:space="preserve"> 410 p</w:t>
      </w:r>
      <w:r>
        <w:rPr>
          <w:lang w:val="en-US"/>
        </w:rPr>
        <w:t>p</w:t>
      </w:r>
      <w:r w:rsidRPr="00545C77">
        <w:rPr>
          <w:lang w:val="en-US"/>
        </w:rPr>
        <w:t>.</w:t>
      </w:r>
      <w:r w:rsidR="00946D94">
        <w:rPr>
          <w:lang w:val="en-US"/>
        </w:rPr>
        <w:t xml:space="preserve"> (In English)</w:t>
      </w:r>
    </w:p>
    <w:p w14:paraId="742D51A0" w14:textId="2D368EEE" w:rsidR="005A69DD" w:rsidRPr="00B70A2B" w:rsidRDefault="005A69DD" w:rsidP="005A69DD">
      <w:pPr>
        <w:ind w:left="426" w:hanging="426"/>
        <w:jc w:val="both"/>
        <w:rPr>
          <w:lang w:val="en-US"/>
        </w:rPr>
      </w:pPr>
      <w:proofErr w:type="spellStart"/>
      <w:r>
        <w:rPr>
          <w:lang w:val="en-US"/>
        </w:rPr>
        <w:t>Filipjev</w:t>
      </w:r>
      <w:proofErr w:type="spellEnd"/>
      <w:r w:rsidRPr="005A69DD">
        <w:rPr>
          <w:lang w:val="en-US"/>
        </w:rPr>
        <w:t xml:space="preserve">, </w:t>
      </w:r>
      <w:r>
        <w:rPr>
          <w:lang w:val="en-US"/>
        </w:rPr>
        <w:t>N</w:t>
      </w:r>
      <w:r w:rsidRPr="005A69DD">
        <w:rPr>
          <w:lang w:val="en-US"/>
        </w:rPr>
        <w:t>.</w:t>
      </w:r>
      <w:r>
        <w:rPr>
          <w:lang w:val="en-US"/>
        </w:rPr>
        <w:t>N</w:t>
      </w:r>
      <w:r w:rsidRPr="005A69DD">
        <w:rPr>
          <w:lang w:val="en-US"/>
        </w:rPr>
        <w:t xml:space="preserve">. (1949) </w:t>
      </w:r>
      <w:proofErr w:type="spellStart"/>
      <w:r>
        <w:rPr>
          <w:lang w:val="en-US"/>
        </w:rPr>
        <w:t>Zimnaya</w:t>
      </w:r>
      <w:proofErr w:type="spellEnd"/>
      <w:r>
        <w:rPr>
          <w:lang w:val="en-US"/>
        </w:rPr>
        <w:t xml:space="preserve"> fauna </w:t>
      </w:r>
      <w:proofErr w:type="spellStart"/>
      <w:r>
        <w:rPr>
          <w:lang w:val="en-US"/>
        </w:rPr>
        <w:t>cheshuekrylykh</w:t>
      </w:r>
      <w:proofErr w:type="spellEnd"/>
      <w:r>
        <w:rPr>
          <w:lang w:val="en-US"/>
        </w:rPr>
        <w:t xml:space="preserve"> (Lepidoptera) </w:t>
      </w:r>
      <w:proofErr w:type="spellStart"/>
      <w:r>
        <w:rPr>
          <w:lang w:val="en-US"/>
        </w:rPr>
        <w:t>Repeteka</w:t>
      </w:r>
      <w:proofErr w:type="spellEnd"/>
      <w:r>
        <w:rPr>
          <w:lang w:val="en-US"/>
        </w:rPr>
        <w:t xml:space="preserve"> [Winter fauna of Lepidoptera of </w:t>
      </w:r>
      <w:proofErr w:type="spellStart"/>
      <w:r>
        <w:rPr>
          <w:lang w:val="en-US"/>
        </w:rPr>
        <w:t>Repetek</w:t>
      </w:r>
      <w:proofErr w:type="spellEnd"/>
      <w:r>
        <w:rPr>
          <w:lang w:val="en-US"/>
        </w:rPr>
        <w:t>]</w:t>
      </w:r>
      <w:r w:rsidRPr="005A69DD">
        <w:rPr>
          <w:lang w:val="en-US"/>
        </w:rPr>
        <w:t xml:space="preserve">. </w:t>
      </w:r>
      <w:proofErr w:type="spellStart"/>
      <w:r>
        <w:rPr>
          <w:i/>
          <w:iCs/>
          <w:lang w:val="en-US"/>
        </w:rPr>
        <w:t>Entomologicheskoe</w:t>
      </w:r>
      <w:proofErr w:type="spellEnd"/>
      <w:r>
        <w:rPr>
          <w:i/>
          <w:iCs/>
          <w:lang w:val="en-US"/>
        </w:rPr>
        <w:t xml:space="preserve"> </w:t>
      </w:r>
      <w:proofErr w:type="spellStart"/>
      <w:r>
        <w:rPr>
          <w:i/>
          <w:iCs/>
          <w:lang w:val="en-US"/>
        </w:rPr>
        <w:t>obozrenie</w:t>
      </w:r>
      <w:proofErr w:type="spellEnd"/>
      <w:r w:rsidRPr="00B70A2B">
        <w:rPr>
          <w:lang w:val="en-US"/>
        </w:rPr>
        <w:t xml:space="preserve">, </w:t>
      </w:r>
      <w:r>
        <w:rPr>
          <w:lang w:val="en-US"/>
        </w:rPr>
        <w:t>vol</w:t>
      </w:r>
      <w:r w:rsidRPr="00B70A2B">
        <w:rPr>
          <w:lang w:val="en-US"/>
        </w:rPr>
        <w:t xml:space="preserve">. 30, </w:t>
      </w:r>
      <w:r>
        <w:rPr>
          <w:lang w:val="en-US"/>
        </w:rPr>
        <w:t>n</w:t>
      </w:r>
      <w:r w:rsidRPr="00B70A2B">
        <w:rPr>
          <w:lang w:val="en-US"/>
        </w:rPr>
        <w:t xml:space="preserve"> 3-4, </w:t>
      </w:r>
      <w:r>
        <w:rPr>
          <w:lang w:val="en-US"/>
        </w:rPr>
        <w:t>pp</w:t>
      </w:r>
      <w:r w:rsidRPr="00B70A2B">
        <w:rPr>
          <w:lang w:val="en-US"/>
        </w:rPr>
        <w:t>. 246–249</w:t>
      </w:r>
      <w:r>
        <w:rPr>
          <w:lang w:val="en-US"/>
        </w:rPr>
        <w:t xml:space="preserve"> (</w:t>
      </w:r>
      <w:r w:rsidR="00946D94">
        <w:rPr>
          <w:lang w:val="en-US"/>
        </w:rPr>
        <w:t>I</w:t>
      </w:r>
      <w:r>
        <w:rPr>
          <w:lang w:val="en-US"/>
        </w:rPr>
        <w:t>n Russian)</w:t>
      </w:r>
      <w:r w:rsidRPr="00B70A2B">
        <w:rPr>
          <w:lang w:val="en-US"/>
        </w:rPr>
        <w:t>.</w:t>
      </w:r>
    </w:p>
    <w:p w14:paraId="001EF532" w14:textId="670D3860" w:rsidR="002D4400" w:rsidRPr="002D4400" w:rsidRDefault="002D4400" w:rsidP="002D4400">
      <w:pPr>
        <w:ind w:left="426" w:hanging="426"/>
        <w:jc w:val="both"/>
        <w:rPr>
          <w:lang w:val="en-US"/>
        </w:rPr>
      </w:pPr>
      <w:proofErr w:type="spellStart"/>
      <w:r>
        <w:rPr>
          <w:lang w:val="en-US"/>
        </w:rPr>
        <w:t>Gorbunov</w:t>
      </w:r>
      <w:proofErr w:type="spellEnd"/>
      <w:r w:rsidRPr="002D4400">
        <w:rPr>
          <w:lang w:val="en-US"/>
        </w:rPr>
        <w:t xml:space="preserve">, </w:t>
      </w:r>
      <w:r>
        <w:rPr>
          <w:lang w:val="en-US"/>
        </w:rPr>
        <w:t>P</w:t>
      </w:r>
      <w:r w:rsidRPr="002D4400">
        <w:rPr>
          <w:lang w:val="en-US"/>
        </w:rPr>
        <w:t>.</w:t>
      </w:r>
      <w:r>
        <w:rPr>
          <w:lang w:val="en-US"/>
        </w:rPr>
        <w:t>Y</w:t>
      </w:r>
      <w:r w:rsidRPr="002D4400">
        <w:rPr>
          <w:lang w:val="en-US"/>
        </w:rPr>
        <w:t xml:space="preserve">. (2011) </w:t>
      </w:r>
      <w:proofErr w:type="spellStart"/>
      <w:r w:rsidRPr="002D4400">
        <w:rPr>
          <w:i/>
          <w:iCs/>
          <w:lang w:val="en-US"/>
        </w:rPr>
        <w:t>Macrolepidoptera</w:t>
      </w:r>
      <w:proofErr w:type="spellEnd"/>
      <w:r w:rsidRPr="002D4400">
        <w:rPr>
          <w:i/>
          <w:iCs/>
          <w:lang w:val="en-US"/>
        </w:rPr>
        <w:t xml:space="preserve"> of deserts and south steppes of West Kazakhstan</w:t>
      </w:r>
      <w:r>
        <w:rPr>
          <w:i/>
          <w:iCs/>
          <w:lang w:val="en-US"/>
        </w:rPr>
        <w:t>: fauna review</w:t>
      </w:r>
      <w:r w:rsidRPr="002D4400">
        <w:rPr>
          <w:i/>
          <w:iCs/>
          <w:lang w:val="en-US"/>
        </w:rPr>
        <w:t xml:space="preserve"> </w:t>
      </w:r>
      <w:r>
        <w:rPr>
          <w:lang w:val="en-US"/>
        </w:rPr>
        <w:t>[</w:t>
      </w:r>
      <w:proofErr w:type="spellStart"/>
      <w:r>
        <w:rPr>
          <w:i/>
          <w:iCs/>
          <w:lang w:val="en-US"/>
        </w:rPr>
        <w:t>Vysshie</w:t>
      </w:r>
      <w:proofErr w:type="spellEnd"/>
      <w:r>
        <w:rPr>
          <w:i/>
          <w:iCs/>
          <w:lang w:val="en-US"/>
        </w:rPr>
        <w:t xml:space="preserve"> </w:t>
      </w:r>
      <w:proofErr w:type="spellStart"/>
      <w:r>
        <w:rPr>
          <w:i/>
          <w:iCs/>
          <w:lang w:val="en-US"/>
        </w:rPr>
        <w:t>cheshuekrylye</w:t>
      </w:r>
      <w:proofErr w:type="spellEnd"/>
      <w:r w:rsidRPr="002D4400">
        <w:rPr>
          <w:i/>
          <w:iCs/>
          <w:lang w:val="en-US"/>
        </w:rPr>
        <w:t xml:space="preserve"> (</w:t>
      </w:r>
      <w:proofErr w:type="spellStart"/>
      <w:r w:rsidRPr="00AA1FD0">
        <w:rPr>
          <w:i/>
          <w:iCs/>
          <w:lang w:val="en-US"/>
        </w:rPr>
        <w:t>Macrolepidoptera</w:t>
      </w:r>
      <w:proofErr w:type="spellEnd"/>
      <w:r w:rsidRPr="002D4400">
        <w:rPr>
          <w:i/>
          <w:iCs/>
          <w:lang w:val="en-US"/>
        </w:rPr>
        <w:t xml:space="preserve">) </w:t>
      </w:r>
      <w:proofErr w:type="spellStart"/>
      <w:r>
        <w:rPr>
          <w:i/>
          <w:iCs/>
          <w:lang w:val="en-US"/>
        </w:rPr>
        <w:t>pustyn</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yuzhnykh</w:t>
      </w:r>
      <w:proofErr w:type="spellEnd"/>
      <w:r>
        <w:rPr>
          <w:i/>
          <w:iCs/>
          <w:lang w:val="en-US"/>
        </w:rPr>
        <w:t xml:space="preserve"> </w:t>
      </w:r>
      <w:proofErr w:type="spellStart"/>
      <w:r>
        <w:rPr>
          <w:i/>
          <w:iCs/>
          <w:lang w:val="en-US"/>
        </w:rPr>
        <w:t>spepei</w:t>
      </w:r>
      <w:proofErr w:type="spellEnd"/>
      <w:r>
        <w:rPr>
          <w:i/>
          <w:iCs/>
          <w:lang w:val="en-US"/>
        </w:rPr>
        <w:t xml:space="preserve"> </w:t>
      </w:r>
      <w:proofErr w:type="spellStart"/>
      <w:r>
        <w:rPr>
          <w:i/>
          <w:iCs/>
          <w:lang w:val="en-US"/>
        </w:rPr>
        <w:t>Zapadnogo</w:t>
      </w:r>
      <w:proofErr w:type="spellEnd"/>
      <w:r>
        <w:rPr>
          <w:i/>
          <w:iCs/>
          <w:lang w:val="en-US"/>
        </w:rPr>
        <w:t xml:space="preserve"> </w:t>
      </w:r>
      <w:proofErr w:type="spellStart"/>
      <w:r>
        <w:rPr>
          <w:i/>
          <w:iCs/>
          <w:lang w:val="en-US"/>
        </w:rPr>
        <w:t>Kazakhstana</w:t>
      </w:r>
      <w:proofErr w:type="spellEnd"/>
      <w:r>
        <w:rPr>
          <w:i/>
          <w:iCs/>
          <w:lang w:val="en-US"/>
        </w:rPr>
        <w:t xml:space="preserve">: </w:t>
      </w:r>
      <w:proofErr w:type="spellStart"/>
      <w:r>
        <w:rPr>
          <w:i/>
          <w:iCs/>
          <w:lang w:val="en-US"/>
        </w:rPr>
        <w:t>Obzor</w:t>
      </w:r>
      <w:proofErr w:type="spellEnd"/>
      <w:r>
        <w:rPr>
          <w:i/>
          <w:iCs/>
          <w:lang w:val="en-US"/>
        </w:rPr>
        <w:t xml:space="preserve"> </w:t>
      </w:r>
      <w:proofErr w:type="spellStart"/>
      <w:r>
        <w:rPr>
          <w:i/>
          <w:iCs/>
          <w:lang w:val="en-US"/>
        </w:rPr>
        <w:t>fauny</w:t>
      </w:r>
      <w:proofErr w:type="spellEnd"/>
      <w:r>
        <w:rPr>
          <w:lang w:val="en-US"/>
        </w:rPr>
        <w:t>]</w:t>
      </w:r>
      <w:r w:rsidRPr="002D4400">
        <w:rPr>
          <w:lang w:val="en-US"/>
        </w:rPr>
        <w:t xml:space="preserve">. </w:t>
      </w:r>
      <w:r>
        <w:rPr>
          <w:lang w:val="en-US"/>
        </w:rPr>
        <w:t>Ekaterinburg</w:t>
      </w:r>
      <w:r w:rsidRPr="00851503">
        <w:rPr>
          <w:lang w:val="en-US"/>
        </w:rPr>
        <w:t xml:space="preserve">: </w:t>
      </w:r>
      <w:r>
        <w:rPr>
          <w:lang w:val="en-US"/>
        </w:rPr>
        <w:t>PE</w:t>
      </w:r>
      <w:r w:rsidRPr="00851503">
        <w:rPr>
          <w:lang w:val="en-US"/>
        </w:rPr>
        <w:t xml:space="preserve"> </w:t>
      </w:r>
      <w:proofErr w:type="spellStart"/>
      <w:r>
        <w:rPr>
          <w:lang w:val="en-US"/>
        </w:rPr>
        <w:t>Lisitsyna</w:t>
      </w:r>
      <w:proofErr w:type="spellEnd"/>
      <w:r w:rsidRPr="00851503">
        <w:rPr>
          <w:lang w:val="en-US"/>
        </w:rPr>
        <w:t xml:space="preserve">, 192 </w:t>
      </w:r>
      <w:r>
        <w:rPr>
          <w:lang w:val="en-US"/>
        </w:rPr>
        <w:t>pp</w:t>
      </w:r>
      <w:r w:rsidRPr="00851503">
        <w:rPr>
          <w:lang w:val="en-US"/>
        </w:rPr>
        <w:t>.</w:t>
      </w:r>
      <w:r>
        <w:rPr>
          <w:lang w:val="en-US"/>
        </w:rPr>
        <w:t xml:space="preserve"> (</w:t>
      </w:r>
      <w:r w:rsidR="00946D94">
        <w:rPr>
          <w:lang w:val="en-US"/>
        </w:rPr>
        <w:t>I</w:t>
      </w:r>
      <w:r>
        <w:rPr>
          <w:lang w:val="en-US"/>
        </w:rPr>
        <w:t>n Russian).</w:t>
      </w:r>
    </w:p>
    <w:p w14:paraId="7C1D36BC" w14:textId="77E0E645" w:rsidR="00244B9A" w:rsidRDefault="00244B9A" w:rsidP="00244B9A">
      <w:pPr>
        <w:ind w:left="426" w:hanging="426"/>
        <w:jc w:val="both"/>
        <w:rPr>
          <w:lang w:val="en-US"/>
        </w:rPr>
      </w:pPr>
      <w:proofErr w:type="spellStart"/>
      <w:r>
        <w:rPr>
          <w:lang w:val="en-US"/>
        </w:rPr>
        <w:t>Gorbunov</w:t>
      </w:r>
      <w:proofErr w:type="spellEnd"/>
      <w:r w:rsidRPr="00110E03">
        <w:rPr>
          <w:lang w:val="en-US"/>
        </w:rPr>
        <w:t xml:space="preserve">, </w:t>
      </w:r>
      <w:r>
        <w:rPr>
          <w:lang w:val="en-US"/>
        </w:rPr>
        <w:t>P</w:t>
      </w:r>
      <w:r w:rsidRPr="00110E03">
        <w:rPr>
          <w:lang w:val="en-US"/>
        </w:rPr>
        <w:t>.</w:t>
      </w:r>
      <w:r>
        <w:rPr>
          <w:lang w:val="en-US"/>
        </w:rPr>
        <w:t>Y</w:t>
      </w:r>
      <w:r w:rsidRPr="00110E03">
        <w:rPr>
          <w:lang w:val="en-US"/>
        </w:rPr>
        <w:t xml:space="preserve">., </w:t>
      </w:r>
      <w:proofErr w:type="spellStart"/>
      <w:r>
        <w:rPr>
          <w:lang w:val="en-US"/>
        </w:rPr>
        <w:t>Mukhanov</w:t>
      </w:r>
      <w:proofErr w:type="spellEnd"/>
      <w:r w:rsidRPr="00110E03">
        <w:rPr>
          <w:lang w:val="en-US"/>
        </w:rPr>
        <w:t xml:space="preserve">, </w:t>
      </w:r>
      <w:r>
        <w:rPr>
          <w:lang w:val="en-US"/>
        </w:rPr>
        <w:t>A</w:t>
      </w:r>
      <w:r w:rsidRPr="00110E03">
        <w:rPr>
          <w:lang w:val="en-US"/>
        </w:rPr>
        <w:t>.</w:t>
      </w:r>
      <w:r>
        <w:rPr>
          <w:lang w:val="en-US"/>
        </w:rPr>
        <w:t>S</w:t>
      </w:r>
      <w:r w:rsidRPr="00110E03">
        <w:rPr>
          <w:lang w:val="en-US"/>
        </w:rPr>
        <w:t xml:space="preserve">., </w:t>
      </w:r>
      <w:proofErr w:type="spellStart"/>
      <w:r>
        <w:rPr>
          <w:lang w:val="en-US"/>
        </w:rPr>
        <w:t>Matov</w:t>
      </w:r>
      <w:proofErr w:type="spellEnd"/>
      <w:r w:rsidRPr="00110E03">
        <w:rPr>
          <w:lang w:val="en-US"/>
        </w:rPr>
        <w:t xml:space="preserve">, </w:t>
      </w:r>
      <w:r w:rsidRPr="00AA1FD0">
        <w:t>А</w:t>
      </w:r>
      <w:r w:rsidRPr="00110E03">
        <w:rPr>
          <w:lang w:val="en-US"/>
        </w:rPr>
        <w:t>.</w:t>
      </w:r>
      <w:r>
        <w:rPr>
          <w:lang w:val="en-US"/>
        </w:rPr>
        <w:t>Y</w:t>
      </w:r>
      <w:r w:rsidRPr="00110E03">
        <w:rPr>
          <w:lang w:val="en-US"/>
        </w:rPr>
        <w:t>. (2011)</w:t>
      </w:r>
      <w:r w:rsidRPr="00110E03">
        <w:rPr>
          <w:shd w:val="clear" w:color="auto" w:fill="FFFFFF"/>
          <w:lang w:val="en-US"/>
        </w:rPr>
        <w:t xml:space="preserve"> </w:t>
      </w:r>
      <w:r>
        <w:rPr>
          <w:shd w:val="clear" w:color="auto" w:fill="FFFFFF"/>
          <w:lang w:val="en-US"/>
        </w:rPr>
        <w:t>Owlet</w:t>
      </w:r>
      <w:r w:rsidRPr="00110E03">
        <w:rPr>
          <w:shd w:val="clear" w:color="auto" w:fill="FFFFFF"/>
          <w:lang w:val="en-US"/>
        </w:rPr>
        <w:t xml:space="preserve"> </w:t>
      </w:r>
      <w:proofErr w:type="gramStart"/>
      <w:r>
        <w:rPr>
          <w:shd w:val="clear" w:color="auto" w:fill="FFFFFF"/>
          <w:lang w:val="en-US"/>
        </w:rPr>
        <w:t>moths</w:t>
      </w:r>
      <w:proofErr w:type="gramEnd"/>
      <w:r w:rsidRPr="00110E03">
        <w:rPr>
          <w:shd w:val="clear" w:color="auto" w:fill="FFFFFF"/>
          <w:lang w:val="en-US"/>
        </w:rPr>
        <w:t xml:space="preserve"> </w:t>
      </w:r>
      <w:r>
        <w:rPr>
          <w:shd w:val="clear" w:color="auto" w:fill="FFFFFF"/>
          <w:lang w:val="en-US"/>
        </w:rPr>
        <w:t>fauna</w:t>
      </w:r>
      <w:r w:rsidRPr="00110E03">
        <w:rPr>
          <w:shd w:val="clear" w:color="auto" w:fill="FFFFFF"/>
          <w:lang w:val="en-US"/>
        </w:rPr>
        <w:t xml:space="preserve"> (</w:t>
      </w:r>
      <w:r>
        <w:rPr>
          <w:shd w:val="clear" w:color="auto" w:fill="FFFFFF"/>
          <w:lang w:val="en-US"/>
        </w:rPr>
        <w:t>Lepidoptera</w:t>
      </w:r>
      <w:r w:rsidRPr="00110E03">
        <w:rPr>
          <w:shd w:val="clear" w:color="auto" w:fill="FFFFFF"/>
          <w:lang w:val="en-US"/>
        </w:rPr>
        <w:t xml:space="preserve">, </w:t>
      </w:r>
      <w:proofErr w:type="spellStart"/>
      <w:r>
        <w:rPr>
          <w:shd w:val="clear" w:color="auto" w:fill="FFFFFF"/>
          <w:lang w:val="en-US"/>
        </w:rPr>
        <w:t>Noctuidae</w:t>
      </w:r>
      <w:proofErr w:type="spellEnd"/>
      <w:r w:rsidRPr="00110E03">
        <w:rPr>
          <w:shd w:val="clear" w:color="auto" w:fill="FFFFFF"/>
          <w:lang w:val="en-US"/>
        </w:rPr>
        <w:t xml:space="preserve">) </w:t>
      </w:r>
      <w:r>
        <w:rPr>
          <w:shd w:val="clear" w:color="auto" w:fill="FFFFFF"/>
          <w:lang w:val="en-US"/>
        </w:rPr>
        <w:t>of</w:t>
      </w:r>
      <w:r w:rsidRPr="00110E03">
        <w:rPr>
          <w:shd w:val="clear" w:color="auto" w:fill="FFFFFF"/>
          <w:lang w:val="en-US"/>
        </w:rPr>
        <w:t xml:space="preserve"> </w:t>
      </w:r>
      <w:proofErr w:type="spellStart"/>
      <w:r>
        <w:rPr>
          <w:shd w:val="clear" w:color="auto" w:fill="FFFFFF"/>
          <w:lang w:val="en-US"/>
        </w:rPr>
        <w:t>Ustyurt</w:t>
      </w:r>
      <w:proofErr w:type="spellEnd"/>
      <w:r w:rsidRPr="00110E03">
        <w:rPr>
          <w:shd w:val="clear" w:color="auto" w:fill="FFFFFF"/>
          <w:lang w:val="en-US"/>
        </w:rPr>
        <w:t xml:space="preserve"> </w:t>
      </w:r>
      <w:r>
        <w:rPr>
          <w:shd w:val="clear" w:color="auto" w:fill="FFFFFF"/>
          <w:lang w:val="en-US"/>
        </w:rPr>
        <w:t>Nature</w:t>
      </w:r>
      <w:r w:rsidRPr="00110E03">
        <w:rPr>
          <w:shd w:val="clear" w:color="auto" w:fill="FFFFFF"/>
          <w:lang w:val="en-US"/>
        </w:rPr>
        <w:t xml:space="preserve"> </w:t>
      </w:r>
      <w:r>
        <w:rPr>
          <w:shd w:val="clear" w:color="auto" w:fill="FFFFFF"/>
          <w:lang w:val="en-US"/>
        </w:rPr>
        <w:t>Reserve</w:t>
      </w:r>
      <w:r w:rsidRPr="00110E03">
        <w:rPr>
          <w:shd w:val="clear" w:color="auto" w:fill="FFFFFF"/>
          <w:lang w:val="en-US"/>
        </w:rPr>
        <w:t xml:space="preserve"> </w:t>
      </w:r>
      <w:r>
        <w:rPr>
          <w:shd w:val="clear" w:color="auto" w:fill="FFFFFF"/>
          <w:lang w:val="en-US"/>
        </w:rPr>
        <w:t>and</w:t>
      </w:r>
      <w:r w:rsidRPr="00110E03">
        <w:rPr>
          <w:shd w:val="clear" w:color="auto" w:fill="FFFFFF"/>
          <w:lang w:val="en-US"/>
        </w:rPr>
        <w:t xml:space="preserve"> </w:t>
      </w:r>
      <w:r>
        <w:rPr>
          <w:shd w:val="clear" w:color="auto" w:fill="FFFFFF"/>
          <w:lang w:val="en-US"/>
        </w:rPr>
        <w:t>its</w:t>
      </w:r>
      <w:r w:rsidRPr="00110E03">
        <w:rPr>
          <w:shd w:val="clear" w:color="auto" w:fill="FFFFFF"/>
          <w:lang w:val="en-US"/>
        </w:rPr>
        <w:t xml:space="preserve"> </w:t>
      </w:r>
      <w:r>
        <w:rPr>
          <w:shd w:val="clear" w:color="auto" w:fill="FFFFFF"/>
          <w:lang w:val="en-US"/>
        </w:rPr>
        <w:t>environs</w:t>
      </w:r>
      <w:r w:rsidRPr="00110E03">
        <w:rPr>
          <w:shd w:val="clear" w:color="auto" w:fill="FFFFFF"/>
          <w:lang w:val="en-US"/>
        </w:rPr>
        <w:t xml:space="preserve"> [</w:t>
      </w:r>
      <w:r>
        <w:rPr>
          <w:shd w:val="clear" w:color="auto" w:fill="FFFFFF"/>
          <w:lang w:val="en-US"/>
        </w:rPr>
        <w:t>Fauna</w:t>
      </w:r>
      <w:r w:rsidRPr="00110E03">
        <w:rPr>
          <w:shd w:val="clear" w:color="auto" w:fill="FFFFFF"/>
          <w:lang w:val="en-US"/>
        </w:rPr>
        <w:t xml:space="preserve"> </w:t>
      </w:r>
      <w:proofErr w:type="spellStart"/>
      <w:r>
        <w:rPr>
          <w:shd w:val="clear" w:color="auto" w:fill="FFFFFF"/>
          <w:lang w:val="en-US"/>
        </w:rPr>
        <w:t>sovok</w:t>
      </w:r>
      <w:proofErr w:type="spellEnd"/>
      <w:r w:rsidRPr="00110E03">
        <w:rPr>
          <w:shd w:val="clear" w:color="auto" w:fill="FFFFFF"/>
          <w:lang w:val="en-US"/>
        </w:rPr>
        <w:t xml:space="preserve"> (</w:t>
      </w:r>
      <w:r w:rsidRPr="00244B9A">
        <w:rPr>
          <w:shd w:val="clear" w:color="auto" w:fill="FFFFFF"/>
          <w:lang w:val="en-US"/>
        </w:rPr>
        <w:t>Lepidoptera</w:t>
      </w:r>
      <w:r w:rsidRPr="00110E03">
        <w:rPr>
          <w:shd w:val="clear" w:color="auto" w:fill="FFFFFF"/>
          <w:lang w:val="en-US"/>
        </w:rPr>
        <w:t xml:space="preserve">, </w:t>
      </w:r>
      <w:proofErr w:type="spellStart"/>
      <w:r w:rsidRPr="00244B9A">
        <w:rPr>
          <w:shd w:val="clear" w:color="auto" w:fill="FFFFFF"/>
          <w:lang w:val="en-US"/>
        </w:rPr>
        <w:t>Noctuidae</w:t>
      </w:r>
      <w:proofErr w:type="spellEnd"/>
      <w:r w:rsidRPr="00110E03">
        <w:rPr>
          <w:shd w:val="clear" w:color="auto" w:fill="FFFFFF"/>
          <w:lang w:val="en-US"/>
        </w:rPr>
        <w:t xml:space="preserve">) </w:t>
      </w:r>
      <w:proofErr w:type="spellStart"/>
      <w:r>
        <w:rPr>
          <w:shd w:val="clear" w:color="auto" w:fill="FFFFFF"/>
          <w:lang w:val="en-US"/>
        </w:rPr>
        <w:t>Ustyurtskogo</w:t>
      </w:r>
      <w:proofErr w:type="spellEnd"/>
      <w:r w:rsidRPr="00110E03">
        <w:rPr>
          <w:shd w:val="clear" w:color="auto" w:fill="FFFFFF"/>
          <w:lang w:val="en-US"/>
        </w:rPr>
        <w:t xml:space="preserve"> </w:t>
      </w:r>
      <w:proofErr w:type="spellStart"/>
      <w:r>
        <w:rPr>
          <w:shd w:val="clear" w:color="auto" w:fill="FFFFFF"/>
          <w:lang w:val="en-US"/>
        </w:rPr>
        <w:t>zapovednika</w:t>
      </w:r>
      <w:proofErr w:type="spellEnd"/>
      <w:r w:rsidRPr="00110E03">
        <w:rPr>
          <w:shd w:val="clear" w:color="auto" w:fill="FFFFFF"/>
          <w:lang w:val="en-US"/>
        </w:rPr>
        <w:t xml:space="preserve"> </w:t>
      </w:r>
      <w:r>
        <w:rPr>
          <w:shd w:val="clear" w:color="auto" w:fill="FFFFFF"/>
          <w:lang w:val="en-US"/>
        </w:rPr>
        <w:t>I</w:t>
      </w:r>
      <w:r w:rsidRPr="00110E03">
        <w:rPr>
          <w:shd w:val="clear" w:color="auto" w:fill="FFFFFF"/>
          <w:lang w:val="en-US"/>
        </w:rPr>
        <w:t xml:space="preserve"> </w:t>
      </w:r>
      <w:proofErr w:type="spellStart"/>
      <w:r>
        <w:rPr>
          <w:shd w:val="clear" w:color="auto" w:fill="FFFFFF"/>
          <w:lang w:val="en-US"/>
        </w:rPr>
        <w:t>okrestnostey</w:t>
      </w:r>
      <w:proofErr w:type="spellEnd"/>
      <w:r w:rsidRPr="00110E03">
        <w:rPr>
          <w:shd w:val="clear" w:color="auto" w:fill="FFFFFF"/>
          <w:lang w:val="en-US"/>
        </w:rPr>
        <w:t>].</w:t>
      </w:r>
      <w:r w:rsidRPr="00110E03">
        <w:rPr>
          <w:lang w:val="en-US"/>
        </w:rPr>
        <w:t xml:space="preserve"> </w:t>
      </w:r>
      <w:proofErr w:type="spellStart"/>
      <w:r w:rsidRPr="00AA1FD0">
        <w:rPr>
          <w:i/>
          <w:iCs/>
          <w:lang w:val="en-US"/>
        </w:rPr>
        <w:t>Selevinia</w:t>
      </w:r>
      <w:proofErr w:type="spellEnd"/>
      <w:r w:rsidRPr="00110E03">
        <w:rPr>
          <w:lang w:val="en-US"/>
        </w:rPr>
        <w:t xml:space="preserve">, 2011, </w:t>
      </w:r>
      <w:r w:rsidR="00F12241">
        <w:rPr>
          <w:lang w:val="en-US"/>
        </w:rPr>
        <w:t>pp</w:t>
      </w:r>
      <w:r w:rsidRPr="00110E03">
        <w:rPr>
          <w:lang w:val="en-US"/>
        </w:rPr>
        <w:t>. 72–91</w:t>
      </w:r>
      <w:r w:rsidR="00F12241" w:rsidRPr="00110E03">
        <w:rPr>
          <w:lang w:val="en-US"/>
        </w:rPr>
        <w:t xml:space="preserve"> (</w:t>
      </w:r>
      <w:r w:rsidR="00946D94">
        <w:rPr>
          <w:lang w:val="en-US"/>
        </w:rPr>
        <w:t>I</w:t>
      </w:r>
      <w:r w:rsidR="00F12241">
        <w:rPr>
          <w:lang w:val="en-US"/>
        </w:rPr>
        <w:t>n</w:t>
      </w:r>
      <w:r w:rsidR="00F12241" w:rsidRPr="00110E03">
        <w:rPr>
          <w:lang w:val="en-US"/>
        </w:rPr>
        <w:t xml:space="preserve"> </w:t>
      </w:r>
      <w:r w:rsidR="00F12241">
        <w:rPr>
          <w:lang w:val="en-US"/>
        </w:rPr>
        <w:t>Russian</w:t>
      </w:r>
      <w:r w:rsidR="00F12241" w:rsidRPr="00110E03">
        <w:rPr>
          <w:lang w:val="en-US"/>
        </w:rPr>
        <w:t>)</w:t>
      </w:r>
      <w:r w:rsidRPr="00110E03">
        <w:rPr>
          <w:lang w:val="en-US"/>
        </w:rPr>
        <w:t>.</w:t>
      </w:r>
    </w:p>
    <w:p w14:paraId="27A08CFB" w14:textId="2E513498" w:rsidR="00C06C96" w:rsidRPr="00110E03" w:rsidRDefault="00C06C96" w:rsidP="00244B9A">
      <w:pPr>
        <w:ind w:left="426" w:hanging="426"/>
        <w:jc w:val="both"/>
        <w:rPr>
          <w:lang w:val="en-US"/>
        </w:rPr>
      </w:pPr>
      <w:proofErr w:type="spellStart"/>
      <w:r>
        <w:rPr>
          <w:lang w:val="en-US"/>
        </w:rPr>
        <w:t>iNaturalist</w:t>
      </w:r>
      <w:proofErr w:type="spellEnd"/>
      <w:r>
        <w:rPr>
          <w:lang w:val="en-US"/>
        </w:rPr>
        <w:t xml:space="preserve">. </w:t>
      </w:r>
      <w:proofErr w:type="spellStart"/>
      <w:r w:rsidRPr="00C06C96">
        <w:rPr>
          <w:i/>
          <w:iCs/>
          <w:lang w:val="en-US"/>
        </w:rPr>
        <w:t>Pseudohadena</w:t>
      </w:r>
      <w:proofErr w:type="spellEnd"/>
      <w:r w:rsidRPr="00C06C96">
        <w:rPr>
          <w:i/>
          <w:iCs/>
          <w:lang w:val="en-US"/>
        </w:rPr>
        <w:t xml:space="preserve"> </w:t>
      </w:r>
      <w:proofErr w:type="spellStart"/>
      <w:r w:rsidRPr="00C06C96">
        <w:rPr>
          <w:i/>
          <w:iCs/>
          <w:lang w:val="en-US"/>
        </w:rPr>
        <w:t>cymatodes</w:t>
      </w:r>
      <w:proofErr w:type="spellEnd"/>
      <w:r>
        <w:rPr>
          <w:lang w:val="en-US"/>
        </w:rPr>
        <w:t xml:space="preserve">. [Electronic resource]. URL: </w:t>
      </w:r>
      <w:hyperlink r:id="rId8" w:history="1">
        <w:r w:rsidRPr="00447212">
          <w:rPr>
            <w:rStyle w:val="a7"/>
            <w:lang w:val="en-US"/>
          </w:rPr>
          <w:t>https://www.inaturalist.org/observations/246647928</w:t>
        </w:r>
      </w:hyperlink>
      <w:r>
        <w:rPr>
          <w:lang w:val="en-US"/>
        </w:rPr>
        <w:t xml:space="preserve"> (accessed 10.10.2025). (</w:t>
      </w:r>
      <w:r w:rsidR="00946D94">
        <w:rPr>
          <w:lang w:val="en-US"/>
        </w:rPr>
        <w:t>I</w:t>
      </w:r>
      <w:r>
        <w:rPr>
          <w:lang w:val="en-US"/>
        </w:rPr>
        <w:t>n English)</w:t>
      </w:r>
    </w:p>
    <w:p w14:paraId="43FCB681" w14:textId="5CAFF594" w:rsidR="00B70A2B" w:rsidRPr="00545C77" w:rsidRDefault="00B70A2B" w:rsidP="00B70A2B">
      <w:pPr>
        <w:ind w:left="426" w:hanging="426"/>
        <w:jc w:val="both"/>
        <w:rPr>
          <w:lang w:val="en-US"/>
        </w:rPr>
      </w:pPr>
      <w:proofErr w:type="spellStart"/>
      <w:r w:rsidRPr="00545C77">
        <w:rPr>
          <w:lang w:val="en-US"/>
        </w:rPr>
        <w:t>Nupponen</w:t>
      </w:r>
      <w:proofErr w:type="spellEnd"/>
      <w:r w:rsidRPr="00545C77">
        <w:rPr>
          <w:lang w:val="en-US"/>
        </w:rPr>
        <w:t>, K.</w:t>
      </w:r>
      <w:r>
        <w:rPr>
          <w:lang w:val="en-US"/>
        </w:rPr>
        <w:t>,</w:t>
      </w:r>
      <w:r w:rsidRPr="00545C77">
        <w:rPr>
          <w:lang w:val="en-US"/>
        </w:rPr>
        <w:t xml:space="preserve"> Fibiger, M. </w:t>
      </w:r>
      <w:r>
        <w:rPr>
          <w:lang w:val="en-US"/>
        </w:rPr>
        <w:t>(</w:t>
      </w:r>
      <w:r w:rsidRPr="00545C77">
        <w:rPr>
          <w:lang w:val="en-US"/>
        </w:rPr>
        <w:t>2006</w:t>
      </w:r>
      <w:r>
        <w:rPr>
          <w:lang w:val="en-US"/>
        </w:rPr>
        <w:t>)</w:t>
      </w:r>
      <w:r w:rsidRPr="00545C77">
        <w:rPr>
          <w:lang w:val="en-US"/>
        </w:rPr>
        <w:t xml:space="preserve"> Additions and corrections to the list of </w:t>
      </w:r>
      <w:proofErr w:type="spellStart"/>
      <w:r w:rsidRPr="00545C77">
        <w:rPr>
          <w:lang w:val="en-US"/>
        </w:rPr>
        <w:t>Bombyces</w:t>
      </w:r>
      <w:proofErr w:type="spellEnd"/>
      <w:r w:rsidRPr="00545C77">
        <w:rPr>
          <w:lang w:val="en-US"/>
        </w:rPr>
        <w:t xml:space="preserve">, </w:t>
      </w:r>
      <w:proofErr w:type="spellStart"/>
      <w:r w:rsidRPr="00545C77">
        <w:rPr>
          <w:lang w:val="en-US"/>
        </w:rPr>
        <w:t>Sphinges</w:t>
      </w:r>
      <w:proofErr w:type="spellEnd"/>
      <w:r w:rsidRPr="00545C77">
        <w:rPr>
          <w:lang w:val="en-US"/>
        </w:rPr>
        <w:t xml:space="preserve"> and </w:t>
      </w:r>
      <w:proofErr w:type="spellStart"/>
      <w:r w:rsidRPr="00545C77">
        <w:rPr>
          <w:lang w:val="en-US"/>
        </w:rPr>
        <w:t>Noctuidae</w:t>
      </w:r>
      <w:proofErr w:type="spellEnd"/>
      <w:r w:rsidRPr="00545C77">
        <w:rPr>
          <w:lang w:val="en-US"/>
        </w:rPr>
        <w:t xml:space="preserve"> of the Southern Ural Mountains. Part I. (Lepidoptera: </w:t>
      </w:r>
      <w:proofErr w:type="spellStart"/>
      <w:r w:rsidRPr="00545C77">
        <w:rPr>
          <w:lang w:val="en-US"/>
        </w:rPr>
        <w:t>Lasiocampidae</w:t>
      </w:r>
      <w:proofErr w:type="spellEnd"/>
      <w:r w:rsidRPr="00545C77">
        <w:rPr>
          <w:lang w:val="en-US"/>
        </w:rPr>
        <w:t xml:space="preserve">, </w:t>
      </w:r>
      <w:proofErr w:type="spellStart"/>
      <w:r w:rsidRPr="00545C77">
        <w:rPr>
          <w:lang w:val="en-US"/>
        </w:rPr>
        <w:t>Lemoniidae</w:t>
      </w:r>
      <w:proofErr w:type="spellEnd"/>
      <w:r w:rsidRPr="00545C77">
        <w:rPr>
          <w:lang w:val="en-US"/>
        </w:rPr>
        <w:t xml:space="preserve">, </w:t>
      </w:r>
      <w:proofErr w:type="spellStart"/>
      <w:r w:rsidRPr="00545C77">
        <w:rPr>
          <w:lang w:val="en-US"/>
        </w:rPr>
        <w:t>Sphingidae</w:t>
      </w:r>
      <w:proofErr w:type="spellEnd"/>
      <w:r w:rsidRPr="00545C77">
        <w:rPr>
          <w:lang w:val="en-US"/>
        </w:rPr>
        <w:t xml:space="preserve">, </w:t>
      </w:r>
      <w:proofErr w:type="spellStart"/>
      <w:r w:rsidRPr="00545C77">
        <w:rPr>
          <w:lang w:val="en-US"/>
        </w:rPr>
        <w:t>Notodontidae</w:t>
      </w:r>
      <w:proofErr w:type="spellEnd"/>
      <w:r w:rsidRPr="00545C77">
        <w:rPr>
          <w:lang w:val="en-US"/>
        </w:rPr>
        <w:t xml:space="preserve">, </w:t>
      </w:r>
      <w:proofErr w:type="spellStart"/>
      <w:r w:rsidRPr="00545C77">
        <w:rPr>
          <w:lang w:val="en-US"/>
        </w:rPr>
        <w:t>Noctuidae</w:t>
      </w:r>
      <w:proofErr w:type="spellEnd"/>
      <w:r w:rsidRPr="00545C77">
        <w:rPr>
          <w:lang w:val="en-US"/>
        </w:rPr>
        <w:t xml:space="preserve">, </w:t>
      </w:r>
      <w:proofErr w:type="spellStart"/>
      <w:r w:rsidRPr="00545C77">
        <w:rPr>
          <w:lang w:val="en-US"/>
        </w:rPr>
        <w:t>Pantheidae</w:t>
      </w:r>
      <w:proofErr w:type="spellEnd"/>
      <w:r w:rsidRPr="00545C77">
        <w:rPr>
          <w:lang w:val="en-US"/>
        </w:rPr>
        <w:t xml:space="preserve">, </w:t>
      </w:r>
      <w:proofErr w:type="spellStart"/>
      <w:r w:rsidRPr="00545C77">
        <w:rPr>
          <w:lang w:val="en-US"/>
        </w:rPr>
        <w:t>Lymantriidae</w:t>
      </w:r>
      <w:proofErr w:type="spellEnd"/>
      <w:r w:rsidRPr="00545C77">
        <w:rPr>
          <w:lang w:val="en-US"/>
        </w:rPr>
        <w:t xml:space="preserve">, </w:t>
      </w:r>
      <w:proofErr w:type="spellStart"/>
      <w:r w:rsidRPr="00545C77">
        <w:rPr>
          <w:lang w:val="en-US"/>
        </w:rPr>
        <w:t>Nolidae</w:t>
      </w:r>
      <w:proofErr w:type="spellEnd"/>
      <w:r w:rsidRPr="00545C77">
        <w:rPr>
          <w:lang w:val="en-US"/>
        </w:rPr>
        <w:t xml:space="preserve">, </w:t>
      </w:r>
      <w:proofErr w:type="spellStart"/>
      <w:r w:rsidRPr="00545C77">
        <w:rPr>
          <w:lang w:val="en-US"/>
        </w:rPr>
        <w:t>Arctiidae</w:t>
      </w:r>
      <w:proofErr w:type="spellEnd"/>
      <w:r w:rsidRPr="00545C77">
        <w:rPr>
          <w:lang w:val="en-US"/>
        </w:rPr>
        <w:t xml:space="preserve">). </w:t>
      </w:r>
      <w:proofErr w:type="spellStart"/>
      <w:r w:rsidRPr="003F2022">
        <w:rPr>
          <w:i/>
          <w:iCs/>
          <w:lang w:val="en-US"/>
        </w:rPr>
        <w:t>Esperiana</w:t>
      </w:r>
      <w:proofErr w:type="spellEnd"/>
      <w:r w:rsidRPr="00545C77">
        <w:rPr>
          <w:lang w:val="en-US"/>
        </w:rPr>
        <w:t xml:space="preserve">, </w:t>
      </w:r>
      <w:r>
        <w:rPr>
          <w:lang w:val="en-US"/>
        </w:rPr>
        <w:t xml:space="preserve">vol. </w:t>
      </w:r>
      <w:r w:rsidRPr="00545C77">
        <w:rPr>
          <w:lang w:val="en-US"/>
        </w:rPr>
        <w:t>12</w:t>
      </w:r>
      <w:r>
        <w:rPr>
          <w:lang w:val="en-US"/>
        </w:rPr>
        <w:t>,</w:t>
      </w:r>
      <w:r w:rsidRPr="00545C77">
        <w:rPr>
          <w:lang w:val="en-US"/>
        </w:rPr>
        <w:t xml:space="preserve"> </w:t>
      </w:r>
      <w:r>
        <w:rPr>
          <w:lang w:val="en-US"/>
        </w:rPr>
        <w:t xml:space="preserve">pp. </w:t>
      </w:r>
      <w:r w:rsidRPr="00545C77">
        <w:rPr>
          <w:lang w:val="en-US"/>
        </w:rPr>
        <w:t>167–195.</w:t>
      </w:r>
      <w:r w:rsidR="00946D94">
        <w:rPr>
          <w:lang w:val="en-US"/>
        </w:rPr>
        <w:t xml:space="preserve"> (In English)</w:t>
      </w:r>
    </w:p>
    <w:p w14:paraId="50F25060" w14:textId="591671B9" w:rsidR="00B70A2B" w:rsidRDefault="00B70A2B" w:rsidP="00B70A2B">
      <w:pPr>
        <w:ind w:left="426" w:hanging="426"/>
        <w:jc w:val="both"/>
        <w:rPr>
          <w:lang w:val="en-US"/>
        </w:rPr>
      </w:pPr>
      <w:proofErr w:type="spellStart"/>
      <w:r w:rsidRPr="00545C77">
        <w:rPr>
          <w:lang w:val="en-US"/>
        </w:rPr>
        <w:t>Pekarsky</w:t>
      </w:r>
      <w:proofErr w:type="spellEnd"/>
      <w:r>
        <w:rPr>
          <w:lang w:val="en-US"/>
        </w:rPr>
        <w:t>,</w:t>
      </w:r>
      <w:r w:rsidRPr="00545C77">
        <w:rPr>
          <w:lang w:val="en-US"/>
        </w:rPr>
        <w:t xml:space="preserve"> O. </w:t>
      </w:r>
      <w:r>
        <w:rPr>
          <w:lang w:val="en-US"/>
        </w:rPr>
        <w:t>(</w:t>
      </w:r>
      <w:r w:rsidRPr="00545C77">
        <w:rPr>
          <w:lang w:val="en-US"/>
        </w:rPr>
        <w:t>2012</w:t>
      </w:r>
      <w:r>
        <w:rPr>
          <w:lang w:val="en-US"/>
        </w:rPr>
        <w:t>)</w:t>
      </w:r>
      <w:r w:rsidRPr="00545C77">
        <w:rPr>
          <w:lang w:val="en-US"/>
        </w:rPr>
        <w:t xml:space="preserve">. Two new species of </w:t>
      </w:r>
      <w:proofErr w:type="spellStart"/>
      <w:r w:rsidRPr="00545C77">
        <w:rPr>
          <w:i/>
          <w:lang w:val="en-US"/>
        </w:rPr>
        <w:t>Pseudohadena</w:t>
      </w:r>
      <w:proofErr w:type="spellEnd"/>
      <w:r w:rsidRPr="00545C77">
        <w:rPr>
          <w:lang w:val="en-US"/>
        </w:rPr>
        <w:t xml:space="preserve"> </w:t>
      </w:r>
      <w:proofErr w:type="spellStart"/>
      <w:r w:rsidRPr="00545C77">
        <w:rPr>
          <w:lang w:val="en-US"/>
        </w:rPr>
        <w:t>Alphéraky</w:t>
      </w:r>
      <w:proofErr w:type="spellEnd"/>
      <w:r w:rsidRPr="00545C77">
        <w:rPr>
          <w:lang w:val="en-US"/>
        </w:rPr>
        <w:t xml:space="preserve">, 1889 from Kazakhstan (Lepidoptera, </w:t>
      </w:r>
      <w:proofErr w:type="spellStart"/>
      <w:r w:rsidRPr="00545C77">
        <w:rPr>
          <w:lang w:val="en-US"/>
        </w:rPr>
        <w:t>Noctuidae</w:t>
      </w:r>
      <w:proofErr w:type="spellEnd"/>
      <w:r w:rsidRPr="00545C77">
        <w:rPr>
          <w:lang w:val="en-US"/>
        </w:rPr>
        <w:t xml:space="preserve">, </w:t>
      </w:r>
      <w:proofErr w:type="spellStart"/>
      <w:r w:rsidRPr="00545C77">
        <w:rPr>
          <w:lang w:val="en-US"/>
        </w:rPr>
        <w:t>Xyleninae</w:t>
      </w:r>
      <w:proofErr w:type="spellEnd"/>
      <w:r w:rsidRPr="00545C77">
        <w:rPr>
          <w:lang w:val="en-US"/>
        </w:rPr>
        <w:t>)</w:t>
      </w:r>
      <w:r>
        <w:rPr>
          <w:lang w:val="en-US"/>
        </w:rPr>
        <w:t>.</w:t>
      </w:r>
      <w:r w:rsidRPr="00545C77">
        <w:rPr>
          <w:lang w:val="en-US"/>
        </w:rPr>
        <w:t xml:space="preserve"> </w:t>
      </w:r>
      <w:proofErr w:type="spellStart"/>
      <w:r w:rsidRPr="003F2022">
        <w:rPr>
          <w:i/>
          <w:iCs/>
          <w:lang w:val="en-US"/>
        </w:rPr>
        <w:t>ZooKeys</w:t>
      </w:r>
      <w:proofErr w:type="spellEnd"/>
      <w:r>
        <w:rPr>
          <w:lang w:val="en-US"/>
        </w:rPr>
        <w:t>,</w:t>
      </w:r>
      <w:r w:rsidRPr="00545C77">
        <w:rPr>
          <w:lang w:val="en-US"/>
        </w:rPr>
        <w:t xml:space="preserve"> </w:t>
      </w:r>
      <w:r>
        <w:rPr>
          <w:lang w:val="en-US"/>
        </w:rPr>
        <w:t>n</w:t>
      </w:r>
      <w:r w:rsidRPr="00545C77">
        <w:rPr>
          <w:lang w:val="en-US"/>
        </w:rPr>
        <w:t xml:space="preserve"> 187</w:t>
      </w:r>
      <w:r>
        <w:rPr>
          <w:lang w:val="en-US"/>
        </w:rPr>
        <w:t>,</w:t>
      </w:r>
      <w:r w:rsidRPr="00545C77">
        <w:rPr>
          <w:lang w:val="en-US"/>
        </w:rPr>
        <w:t xml:space="preserve"> </w:t>
      </w:r>
      <w:r>
        <w:rPr>
          <w:lang w:val="en-US"/>
        </w:rPr>
        <w:t>pp</w:t>
      </w:r>
      <w:r w:rsidRPr="00545C77">
        <w:rPr>
          <w:lang w:val="en-US"/>
        </w:rPr>
        <w:t>. 9–34.</w:t>
      </w:r>
      <w:r w:rsidR="00AF03EE">
        <w:rPr>
          <w:lang w:val="en-US"/>
        </w:rPr>
        <w:t xml:space="preserve"> (In English)</w:t>
      </w:r>
    </w:p>
    <w:p w14:paraId="4D15A43E" w14:textId="150CB29C" w:rsidR="00AF03EE" w:rsidRPr="00545C77" w:rsidRDefault="00E17DBA" w:rsidP="00B70A2B">
      <w:pPr>
        <w:ind w:left="426" w:hanging="426"/>
        <w:jc w:val="both"/>
        <w:rPr>
          <w:lang w:val="en-US"/>
        </w:rPr>
      </w:pPr>
      <w:hyperlink r:id="rId9" w:history="1">
        <w:r w:rsidR="00AF03EE" w:rsidRPr="00447212">
          <w:rPr>
            <w:rStyle w:val="a7"/>
            <w:lang w:val="en-US"/>
          </w:rPr>
          <w:t>https://doi.org/10.3897/zookeys.187.2661</w:t>
        </w:r>
      </w:hyperlink>
      <w:r w:rsidR="00AF03EE">
        <w:rPr>
          <w:lang w:val="en-US"/>
        </w:rPr>
        <w:t xml:space="preserve"> </w:t>
      </w:r>
    </w:p>
    <w:p w14:paraId="7B0257BA" w14:textId="73B58C66" w:rsidR="00B70A2B" w:rsidRPr="00545C77" w:rsidRDefault="00B70A2B" w:rsidP="00B70A2B">
      <w:pPr>
        <w:ind w:left="426" w:hanging="426"/>
        <w:jc w:val="both"/>
        <w:rPr>
          <w:lang w:val="en-US"/>
        </w:rPr>
      </w:pPr>
      <w:proofErr w:type="spellStart"/>
      <w:r w:rsidRPr="00545C77">
        <w:rPr>
          <w:lang w:val="en-US"/>
        </w:rPr>
        <w:t>Poltavsky</w:t>
      </w:r>
      <w:proofErr w:type="spellEnd"/>
      <w:r>
        <w:rPr>
          <w:lang w:val="en-US"/>
        </w:rPr>
        <w:t>,</w:t>
      </w:r>
      <w:r w:rsidRPr="00545C77">
        <w:rPr>
          <w:lang w:val="en-US"/>
        </w:rPr>
        <w:t xml:space="preserve"> A.N., Nekrasov</w:t>
      </w:r>
      <w:r>
        <w:rPr>
          <w:lang w:val="en-US"/>
        </w:rPr>
        <w:t>,</w:t>
      </w:r>
      <w:r w:rsidRPr="00545C77">
        <w:rPr>
          <w:lang w:val="en-US"/>
        </w:rPr>
        <w:t xml:space="preserve"> A.V., </w:t>
      </w:r>
      <w:proofErr w:type="spellStart"/>
      <w:r w:rsidRPr="00545C77">
        <w:rPr>
          <w:lang w:val="en-US"/>
        </w:rPr>
        <w:t>Petchen</w:t>
      </w:r>
      <w:proofErr w:type="spellEnd"/>
      <w:r>
        <w:rPr>
          <w:lang w:val="en-US"/>
        </w:rPr>
        <w:t>,</w:t>
      </w:r>
      <w:r w:rsidRPr="00545C77">
        <w:rPr>
          <w:lang w:val="en-US"/>
        </w:rPr>
        <w:t xml:space="preserve"> V.I., </w:t>
      </w:r>
      <w:proofErr w:type="spellStart"/>
      <w:r w:rsidRPr="00545C77">
        <w:rPr>
          <w:lang w:val="en-US"/>
        </w:rPr>
        <w:t>Hatchikov</w:t>
      </w:r>
      <w:proofErr w:type="spellEnd"/>
      <w:r>
        <w:rPr>
          <w:lang w:val="en-US"/>
        </w:rPr>
        <w:t>,</w:t>
      </w:r>
      <w:r w:rsidRPr="00545C77">
        <w:rPr>
          <w:lang w:val="en-US"/>
        </w:rPr>
        <w:t xml:space="preserve"> E.A. </w:t>
      </w:r>
      <w:r>
        <w:rPr>
          <w:lang w:val="en-US"/>
        </w:rPr>
        <w:t>(</w:t>
      </w:r>
      <w:r w:rsidRPr="00545C77">
        <w:rPr>
          <w:lang w:val="en-US"/>
        </w:rPr>
        <w:t>1997</w:t>
      </w:r>
      <w:r>
        <w:rPr>
          <w:lang w:val="en-US"/>
        </w:rPr>
        <w:t>)</w:t>
      </w:r>
      <w:r w:rsidRPr="00545C77">
        <w:rPr>
          <w:lang w:val="en-US"/>
        </w:rPr>
        <w:t xml:space="preserve"> The </w:t>
      </w:r>
      <w:proofErr w:type="spellStart"/>
      <w:r w:rsidRPr="00545C77">
        <w:rPr>
          <w:lang w:val="en-US"/>
        </w:rPr>
        <w:t>Noctuidae</w:t>
      </w:r>
      <w:proofErr w:type="spellEnd"/>
      <w:r w:rsidRPr="00545C77">
        <w:rPr>
          <w:lang w:val="en-US"/>
        </w:rPr>
        <w:t xml:space="preserve"> fauna of Turkmenistan (Lepidoptera)</w:t>
      </w:r>
      <w:r>
        <w:rPr>
          <w:lang w:val="en-US"/>
        </w:rPr>
        <w:t>.</w:t>
      </w:r>
      <w:r w:rsidRPr="00545C77">
        <w:rPr>
          <w:lang w:val="en-US"/>
        </w:rPr>
        <w:t xml:space="preserve"> </w:t>
      </w:r>
      <w:proofErr w:type="spellStart"/>
      <w:r w:rsidRPr="003F2022">
        <w:rPr>
          <w:i/>
          <w:iCs/>
          <w:lang w:val="en-US"/>
        </w:rPr>
        <w:t>Phegea</w:t>
      </w:r>
      <w:proofErr w:type="spellEnd"/>
      <w:r>
        <w:rPr>
          <w:lang w:val="en-US"/>
        </w:rPr>
        <w:t>, vol.</w:t>
      </w:r>
      <w:r w:rsidRPr="00545C77">
        <w:rPr>
          <w:lang w:val="en-US"/>
        </w:rPr>
        <w:t xml:space="preserve"> 26</w:t>
      </w:r>
      <w:r>
        <w:rPr>
          <w:lang w:val="en-US"/>
        </w:rPr>
        <w:t xml:space="preserve">, n </w:t>
      </w:r>
      <w:r w:rsidRPr="00545C77">
        <w:rPr>
          <w:lang w:val="en-US"/>
        </w:rPr>
        <w:t>1</w:t>
      </w:r>
      <w:r>
        <w:rPr>
          <w:lang w:val="en-US"/>
        </w:rPr>
        <w:t>, pp.</w:t>
      </w:r>
      <w:r w:rsidRPr="00545C77">
        <w:rPr>
          <w:lang w:val="en-US"/>
        </w:rPr>
        <w:t xml:space="preserve"> 31–40.</w:t>
      </w:r>
      <w:r w:rsidR="00AF03EE">
        <w:rPr>
          <w:lang w:val="en-US"/>
        </w:rPr>
        <w:t xml:space="preserve"> (In English)</w:t>
      </w:r>
    </w:p>
    <w:p w14:paraId="3F3DB18F" w14:textId="7881CDF9" w:rsidR="00B70A2B" w:rsidRPr="00545C77" w:rsidRDefault="00B70A2B" w:rsidP="00B70A2B">
      <w:pPr>
        <w:ind w:left="426" w:hanging="426"/>
        <w:jc w:val="both"/>
        <w:rPr>
          <w:lang w:val="en-US"/>
        </w:rPr>
      </w:pPr>
      <w:proofErr w:type="spellStart"/>
      <w:r w:rsidRPr="00545C77">
        <w:rPr>
          <w:lang w:val="en-US"/>
        </w:rPr>
        <w:lastRenderedPageBreak/>
        <w:t>Püngeler</w:t>
      </w:r>
      <w:proofErr w:type="spellEnd"/>
      <w:r>
        <w:rPr>
          <w:lang w:val="en-US"/>
        </w:rPr>
        <w:t>,</w:t>
      </w:r>
      <w:r w:rsidRPr="00545C77">
        <w:rPr>
          <w:lang w:val="en-US"/>
        </w:rPr>
        <w:t xml:space="preserve"> R. </w:t>
      </w:r>
      <w:r>
        <w:rPr>
          <w:lang w:val="en-US"/>
        </w:rPr>
        <w:t>(</w:t>
      </w:r>
      <w:r w:rsidRPr="00545C77">
        <w:rPr>
          <w:lang w:val="en-US"/>
        </w:rPr>
        <w:t>1914</w:t>
      </w:r>
      <w:r>
        <w:rPr>
          <w:lang w:val="en-US"/>
        </w:rPr>
        <w:t>)</w:t>
      </w:r>
      <w:r w:rsidRPr="00545C77">
        <w:rPr>
          <w:lang w:val="en-US"/>
        </w:rPr>
        <w:t xml:space="preserve"> Neue </w:t>
      </w:r>
      <w:proofErr w:type="spellStart"/>
      <w:r w:rsidRPr="00545C77">
        <w:rPr>
          <w:lang w:val="en-US"/>
        </w:rPr>
        <w:t>palaearktische</w:t>
      </w:r>
      <w:proofErr w:type="spellEnd"/>
      <w:r w:rsidRPr="00545C77">
        <w:rPr>
          <w:lang w:val="en-US"/>
        </w:rPr>
        <w:t xml:space="preserve"> </w:t>
      </w:r>
      <w:proofErr w:type="spellStart"/>
      <w:r w:rsidRPr="00545C77">
        <w:rPr>
          <w:lang w:val="en-US"/>
        </w:rPr>
        <w:t>Makrolepidopteren</w:t>
      </w:r>
      <w:proofErr w:type="spellEnd"/>
      <w:r w:rsidRPr="00545C77">
        <w:rPr>
          <w:lang w:val="en-US"/>
        </w:rPr>
        <w:t>.</w:t>
      </w:r>
      <w:r>
        <w:rPr>
          <w:lang w:val="en-US"/>
        </w:rPr>
        <w:t xml:space="preserve"> </w:t>
      </w:r>
      <w:r w:rsidRPr="00A55338">
        <w:rPr>
          <w:i/>
          <w:iCs/>
          <w:lang w:val="en-US"/>
        </w:rPr>
        <w:t xml:space="preserve">Deutsche </w:t>
      </w:r>
      <w:proofErr w:type="spellStart"/>
      <w:r w:rsidRPr="00A55338">
        <w:rPr>
          <w:i/>
          <w:iCs/>
          <w:lang w:val="en-US"/>
        </w:rPr>
        <w:t>Entomologische</w:t>
      </w:r>
      <w:proofErr w:type="spellEnd"/>
      <w:r w:rsidRPr="00A55338">
        <w:rPr>
          <w:i/>
          <w:iCs/>
          <w:lang w:val="en-US"/>
        </w:rPr>
        <w:t xml:space="preserve"> </w:t>
      </w:r>
      <w:proofErr w:type="spellStart"/>
      <w:r w:rsidRPr="00A55338">
        <w:rPr>
          <w:i/>
          <w:iCs/>
          <w:lang w:val="en-US"/>
        </w:rPr>
        <w:t>Zeitschrift</w:t>
      </w:r>
      <w:proofErr w:type="spellEnd"/>
      <w:r w:rsidRPr="00A55338">
        <w:rPr>
          <w:i/>
          <w:iCs/>
          <w:lang w:val="en-US"/>
        </w:rPr>
        <w:t xml:space="preserve"> Iris</w:t>
      </w:r>
      <w:r>
        <w:rPr>
          <w:lang w:val="en-US"/>
        </w:rPr>
        <w:t>,</w:t>
      </w:r>
      <w:r w:rsidRPr="00545C77">
        <w:rPr>
          <w:lang w:val="en-US"/>
        </w:rPr>
        <w:t xml:space="preserve"> </w:t>
      </w:r>
      <w:r>
        <w:rPr>
          <w:lang w:val="en-US"/>
        </w:rPr>
        <w:t>b</w:t>
      </w:r>
      <w:r w:rsidRPr="00545C77">
        <w:rPr>
          <w:lang w:val="en-US"/>
        </w:rPr>
        <w:t>d. 28</w:t>
      </w:r>
      <w:r>
        <w:rPr>
          <w:lang w:val="en-US"/>
        </w:rPr>
        <w:t>, h. 1, s</w:t>
      </w:r>
      <w:r w:rsidRPr="00545C77">
        <w:rPr>
          <w:lang w:val="en-US"/>
        </w:rPr>
        <w:t>. 37–55.</w:t>
      </w:r>
      <w:r w:rsidR="00AF03EE">
        <w:rPr>
          <w:lang w:val="en-US"/>
        </w:rPr>
        <w:t xml:space="preserve"> (In German)</w:t>
      </w:r>
    </w:p>
    <w:p w14:paraId="5114A63C" w14:textId="0FAE6A51" w:rsidR="00B70A2B" w:rsidRPr="00545C77" w:rsidRDefault="00B70A2B" w:rsidP="00B70A2B">
      <w:pPr>
        <w:ind w:left="426" w:hanging="426"/>
        <w:jc w:val="both"/>
        <w:rPr>
          <w:lang w:val="en-US"/>
        </w:rPr>
      </w:pPr>
      <w:proofErr w:type="spellStart"/>
      <w:r w:rsidRPr="00545C77">
        <w:rPr>
          <w:lang w:val="en-US"/>
        </w:rPr>
        <w:t>Ronkay</w:t>
      </w:r>
      <w:proofErr w:type="spellEnd"/>
      <w:r>
        <w:rPr>
          <w:lang w:val="en-US"/>
        </w:rPr>
        <w:t>,</w:t>
      </w:r>
      <w:r w:rsidRPr="00545C77">
        <w:rPr>
          <w:lang w:val="en-US"/>
        </w:rPr>
        <w:t xml:space="preserve"> L., </w:t>
      </w:r>
      <w:proofErr w:type="spellStart"/>
      <w:r w:rsidRPr="00545C77">
        <w:rPr>
          <w:lang w:val="en-US"/>
        </w:rPr>
        <w:t>Varga</w:t>
      </w:r>
      <w:proofErr w:type="spellEnd"/>
      <w:r>
        <w:rPr>
          <w:lang w:val="en-US"/>
        </w:rPr>
        <w:t>,</w:t>
      </w:r>
      <w:r w:rsidRPr="00545C77">
        <w:rPr>
          <w:lang w:val="en-US"/>
        </w:rPr>
        <w:t xml:space="preserve"> Z., </w:t>
      </w:r>
      <w:proofErr w:type="spellStart"/>
      <w:r w:rsidRPr="00545C77">
        <w:rPr>
          <w:lang w:val="en-US"/>
        </w:rPr>
        <w:t>Fábián</w:t>
      </w:r>
      <w:proofErr w:type="spellEnd"/>
      <w:r>
        <w:rPr>
          <w:lang w:val="en-US"/>
        </w:rPr>
        <w:t>,</w:t>
      </w:r>
      <w:r w:rsidRPr="00545C77">
        <w:rPr>
          <w:lang w:val="en-US"/>
        </w:rPr>
        <w:t xml:space="preserve"> G. </w:t>
      </w:r>
      <w:r>
        <w:rPr>
          <w:lang w:val="en-US"/>
        </w:rPr>
        <w:t>(</w:t>
      </w:r>
      <w:r w:rsidRPr="00545C77">
        <w:rPr>
          <w:lang w:val="en-US"/>
        </w:rPr>
        <w:t>1995</w:t>
      </w:r>
      <w:r>
        <w:rPr>
          <w:lang w:val="en-US"/>
        </w:rPr>
        <w:t>)</w:t>
      </w:r>
      <w:r w:rsidRPr="00545C77">
        <w:rPr>
          <w:lang w:val="en-US"/>
        </w:rPr>
        <w:t xml:space="preserve"> Taxonomic Studies on the genus </w:t>
      </w:r>
      <w:proofErr w:type="spellStart"/>
      <w:r w:rsidRPr="00545C77">
        <w:rPr>
          <w:i/>
          <w:lang w:val="en-US"/>
        </w:rPr>
        <w:t>Pseudohadena</w:t>
      </w:r>
      <w:proofErr w:type="spellEnd"/>
      <w:r w:rsidRPr="00545C77">
        <w:rPr>
          <w:lang w:val="en-US"/>
        </w:rPr>
        <w:t xml:space="preserve"> </w:t>
      </w:r>
      <w:proofErr w:type="spellStart"/>
      <w:r w:rsidRPr="00545C77">
        <w:rPr>
          <w:lang w:val="en-US"/>
        </w:rPr>
        <w:t>Alphéraky</w:t>
      </w:r>
      <w:proofErr w:type="spellEnd"/>
      <w:r w:rsidRPr="00545C77">
        <w:rPr>
          <w:lang w:val="en-US"/>
        </w:rPr>
        <w:t xml:space="preserve">, 1889. Part V. The revision of the genus </w:t>
      </w:r>
      <w:proofErr w:type="spellStart"/>
      <w:r w:rsidRPr="00545C77">
        <w:rPr>
          <w:i/>
          <w:lang w:val="en-US"/>
        </w:rPr>
        <w:t>Pseudohadena</w:t>
      </w:r>
      <w:proofErr w:type="spellEnd"/>
      <w:r w:rsidRPr="00545C77">
        <w:rPr>
          <w:lang w:val="en-US"/>
        </w:rPr>
        <w:t xml:space="preserve"> s. str. </w:t>
      </w:r>
      <w:r w:rsidRPr="00A55338">
        <w:rPr>
          <w:i/>
          <w:iCs/>
          <w:lang w:val="en-US"/>
        </w:rPr>
        <w:t xml:space="preserve">Acta </w:t>
      </w:r>
      <w:proofErr w:type="spellStart"/>
      <w:r w:rsidRPr="00A55338">
        <w:rPr>
          <w:i/>
          <w:iCs/>
          <w:lang w:val="en-US"/>
        </w:rPr>
        <w:t>Zoologica</w:t>
      </w:r>
      <w:proofErr w:type="spellEnd"/>
      <w:r w:rsidRPr="00A55338">
        <w:rPr>
          <w:i/>
          <w:iCs/>
          <w:lang w:val="en-US"/>
        </w:rPr>
        <w:t xml:space="preserve"> </w:t>
      </w:r>
      <w:proofErr w:type="spellStart"/>
      <w:r w:rsidRPr="00A55338">
        <w:rPr>
          <w:i/>
          <w:iCs/>
          <w:lang w:val="en-US"/>
        </w:rPr>
        <w:t>Scientiarum</w:t>
      </w:r>
      <w:proofErr w:type="spellEnd"/>
      <w:r w:rsidRPr="00A55338">
        <w:rPr>
          <w:i/>
          <w:iCs/>
          <w:lang w:val="en-US"/>
        </w:rPr>
        <w:t xml:space="preserve"> </w:t>
      </w:r>
      <w:proofErr w:type="spellStart"/>
      <w:r w:rsidRPr="00A55338">
        <w:rPr>
          <w:i/>
          <w:iCs/>
          <w:lang w:val="en-US"/>
        </w:rPr>
        <w:t>Hungaricae</w:t>
      </w:r>
      <w:proofErr w:type="spellEnd"/>
      <w:r>
        <w:rPr>
          <w:lang w:val="en-US"/>
        </w:rPr>
        <w:t>,</w:t>
      </w:r>
      <w:r w:rsidRPr="00545C77">
        <w:rPr>
          <w:lang w:val="en-US"/>
        </w:rPr>
        <w:t xml:space="preserve"> </w:t>
      </w:r>
      <w:r>
        <w:rPr>
          <w:lang w:val="en-US"/>
        </w:rPr>
        <w:t>v</w:t>
      </w:r>
      <w:r w:rsidRPr="00545C77">
        <w:rPr>
          <w:lang w:val="en-US"/>
        </w:rPr>
        <w:t>ol. 41</w:t>
      </w:r>
      <w:r>
        <w:rPr>
          <w:lang w:val="en-US"/>
        </w:rPr>
        <w:t>,</w:t>
      </w:r>
      <w:r w:rsidRPr="00545C77">
        <w:rPr>
          <w:lang w:val="en-US"/>
        </w:rPr>
        <w:t xml:space="preserve"> </w:t>
      </w:r>
      <w:r>
        <w:rPr>
          <w:lang w:val="en-US"/>
        </w:rPr>
        <w:t>n</w:t>
      </w:r>
      <w:r w:rsidRPr="00545C77">
        <w:rPr>
          <w:lang w:val="en-US"/>
        </w:rPr>
        <w:t xml:space="preserve"> 3</w:t>
      </w:r>
      <w:r>
        <w:rPr>
          <w:lang w:val="en-US"/>
        </w:rPr>
        <w:t>,</w:t>
      </w:r>
      <w:r w:rsidRPr="00545C77">
        <w:rPr>
          <w:lang w:val="en-US"/>
        </w:rPr>
        <w:t xml:space="preserve"> </w:t>
      </w:r>
      <w:r>
        <w:rPr>
          <w:lang w:val="en-US"/>
        </w:rPr>
        <w:t>pp</w:t>
      </w:r>
      <w:r w:rsidRPr="00545C77">
        <w:rPr>
          <w:lang w:val="en-US"/>
        </w:rPr>
        <w:t>. 251–282.</w:t>
      </w:r>
      <w:r w:rsidR="00AF03EE">
        <w:rPr>
          <w:lang w:val="en-US"/>
        </w:rPr>
        <w:t xml:space="preserve"> (In English)</w:t>
      </w:r>
    </w:p>
    <w:p w14:paraId="203A19E0" w14:textId="5ED52116" w:rsidR="00B70A2B" w:rsidRPr="00545C77" w:rsidRDefault="00B70A2B" w:rsidP="00B70A2B">
      <w:pPr>
        <w:ind w:left="426" w:hanging="426"/>
        <w:jc w:val="both"/>
        <w:rPr>
          <w:lang w:val="en-US"/>
        </w:rPr>
      </w:pPr>
      <w:proofErr w:type="spellStart"/>
      <w:r w:rsidRPr="00545C77">
        <w:rPr>
          <w:lang w:val="en-US"/>
        </w:rPr>
        <w:t>Ronkay</w:t>
      </w:r>
      <w:proofErr w:type="spellEnd"/>
      <w:r>
        <w:rPr>
          <w:lang w:val="en-US"/>
        </w:rPr>
        <w:t>,</w:t>
      </w:r>
      <w:r w:rsidRPr="00545C77">
        <w:rPr>
          <w:lang w:val="en-US"/>
        </w:rPr>
        <w:t xml:space="preserve"> L., </w:t>
      </w:r>
      <w:proofErr w:type="spellStart"/>
      <w:r w:rsidRPr="00545C77">
        <w:rPr>
          <w:lang w:val="en-US"/>
        </w:rPr>
        <w:t>Varga</w:t>
      </w:r>
      <w:proofErr w:type="spellEnd"/>
      <w:r>
        <w:rPr>
          <w:lang w:val="en-US"/>
        </w:rPr>
        <w:t>,</w:t>
      </w:r>
      <w:r w:rsidRPr="00545C77">
        <w:rPr>
          <w:lang w:val="en-US"/>
        </w:rPr>
        <w:t xml:space="preserve"> Z., Gyulai</w:t>
      </w:r>
      <w:r>
        <w:rPr>
          <w:lang w:val="en-US"/>
        </w:rPr>
        <w:t>,</w:t>
      </w:r>
      <w:r w:rsidRPr="00545C77">
        <w:rPr>
          <w:lang w:val="en-US"/>
        </w:rPr>
        <w:t xml:space="preserve"> P. </w:t>
      </w:r>
      <w:r>
        <w:rPr>
          <w:lang w:val="en-US"/>
        </w:rPr>
        <w:t>(</w:t>
      </w:r>
      <w:r w:rsidRPr="00545C77">
        <w:rPr>
          <w:lang w:val="en-US"/>
        </w:rPr>
        <w:t>2002</w:t>
      </w:r>
      <w:r>
        <w:rPr>
          <w:lang w:val="en-US"/>
        </w:rPr>
        <w:t>)</w:t>
      </w:r>
      <w:r w:rsidRPr="00545C77">
        <w:rPr>
          <w:lang w:val="en-US"/>
        </w:rPr>
        <w:t xml:space="preserve"> Taxonomic studies on the genus </w:t>
      </w:r>
      <w:proofErr w:type="spellStart"/>
      <w:r w:rsidRPr="00545C77">
        <w:rPr>
          <w:i/>
          <w:lang w:val="en-US"/>
        </w:rPr>
        <w:t>Pseudohadena</w:t>
      </w:r>
      <w:proofErr w:type="spellEnd"/>
      <w:r w:rsidRPr="00545C77">
        <w:rPr>
          <w:lang w:val="en-US"/>
        </w:rPr>
        <w:t xml:space="preserve"> </w:t>
      </w:r>
      <w:proofErr w:type="spellStart"/>
      <w:r w:rsidRPr="00545C77">
        <w:rPr>
          <w:lang w:val="en-US"/>
        </w:rPr>
        <w:t>Alphéraky</w:t>
      </w:r>
      <w:proofErr w:type="spellEnd"/>
      <w:r w:rsidRPr="00545C77">
        <w:rPr>
          <w:lang w:val="en-US"/>
        </w:rPr>
        <w:t xml:space="preserve">, 1889 (s. l.) part VI. Descriptions of eight new taxa of </w:t>
      </w:r>
      <w:proofErr w:type="spellStart"/>
      <w:r w:rsidRPr="00545C77">
        <w:rPr>
          <w:i/>
          <w:lang w:val="en-US"/>
        </w:rPr>
        <w:t>Pseudohadena</w:t>
      </w:r>
      <w:proofErr w:type="spellEnd"/>
      <w:r w:rsidRPr="00545C77">
        <w:rPr>
          <w:lang w:val="en-US"/>
        </w:rPr>
        <w:t xml:space="preserve"> (s. l.) and a new </w:t>
      </w:r>
      <w:proofErr w:type="spellStart"/>
      <w:r w:rsidRPr="00545C77">
        <w:rPr>
          <w:i/>
          <w:lang w:val="en-US"/>
        </w:rPr>
        <w:t>Heterographa</w:t>
      </w:r>
      <w:proofErr w:type="spellEnd"/>
      <w:r w:rsidRPr="00545C77">
        <w:rPr>
          <w:lang w:val="en-US"/>
        </w:rPr>
        <w:t xml:space="preserve"> Staudinger, 1877 species (Lepidoptera, </w:t>
      </w:r>
      <w:proofErr w:type="spellStart"/>
      <w:r w:rsidRPr="00545C77">
        <w:rPr>
          <w:lang w:val="en-US"/>
        </w:rPr>
        <w:t>Noctuidae</w:t>
      </w:r>
      <w:proofErr w:type="spellEnd"/>
      <w:r w:rsidRPr="00545C77">
        <w:rPr>
          <w:lang w:val="en-US"/>
        </w:rPr>
        <w:t>)</w:t>
      </w:r>
      <w:r>
        <w:rPr>
          <w:lang w:val="en-US"/>
        </w:rPr>
        <w:t>.</w:t>
      </w:r>
      <w:r w:rsidRPr="00545C77">
        <w:rPr>
          <w:lang w:val="en-US"/>
        </w:rPr>
        <w:t xml:space="preserve"> </w:t>
      </w:r>
      <w:r w:rsidRPr="00A55338">
        <w:rPr>
          <w:i/>
          <w:iCs/>
          <w:lang w:val="en-US"/>
        </w:rPr>
        <w:t xml:space="preserve">Acta </w:t>
      </w:r>
      <w:proofErr w:type="spellStart"/>
      <w:r w:rsidRPr="00A55338">
        <w:rPr>
          <w:i/>
          <w:iCs/>
          <w:lang w:val="en-US"/>
        </w:rPr>
        <w:t>Zoologica</w:t>
      </w:r>
      <w:proofErr w:type="spellEnd"/>
      <w:r w:rsidRPr="00A55338">
        <w:rPr>
          <w:i/>
          <w:iCs/>
          <w:lang w:val="en-US"/>
        </w:rPr>
        <w:t xml:space="preserve"> </w:t>
      </w:r>
      <w:proofErr w:type="spellStart"/>
      <w:r w:rsidRPr="00A55338">
        <w:rPr>
          <w:i/>
          <w:iCs/>
          <w:lang w:val="en-US"/>
        </w:rPr>
        <w:t>Academiae</w:t>
      </w:r>
      <w:proofErr w:type="spellEnd"/>
      <w:r w:rsidRPr="00A55338">
        <w:rPr>
          <w:i/>
          <w:iCs/>
          <w:lang w:val="en-US"/>
        </w:rPr>
        <w:t xml:space="preserve"> </w:t>
      </w:r>
      <w:proofErr w:type="spellStart"/>
      <w:r w:rsidRPr="00A55338">
        <w:rPr>
          <w:i/>
          <w:iCs/>
          <w:lang w:val="en-US"/>
        </w:rPr>
        <w:t>Scientiarum</w:t>
      </w:r>
      <w:proofErr w:type="spellEnd"/>
      <w:r w:rsidRPr="00A55338">
        <w:rPr>
          <w:i/>
          <w:iCs/>
          <w:lang w:val="en-US"/>
        </w:rPr>
        <w:t xml:space="preserve"> </w:t>
      </w:r>
      <w:proofErr w:type="spellStart"/>
      <w:r w:rsidRPr="00A55338">
        <w:rPr>
          <w:i/>
          <w:iCs/>
          <w:lang w:val="en-US"/>
        </w:rPr>
        <w:t>Hungaricae</w:t>
      </w:r>
      <w:proofErr w:type="spellEnd"/>
      <w:r>
        <w:rPr>
          <w:lang w:val="en-US"/>
        </w:rPr>
        <w:t>,</w:t>
      </w:r>
      <w:r w:rsidRPr="00545C77">
        <w:rPr>
          <w:lang w:val="en-US"/>
        </w:rPr>
        <w:t xml:space="preserve"> </w:t>
      </w:r>
      <w:r>
        <w:rPr>
          <w:lang w:val="en-US"/>
        </w:rPr>
        <w:t>v</w:t>
      </w:r>
      <w:r w:rsidRPr="00545C77">
        <w:rPr>
          <w:lang w:val="en-US"/>
        </w:rPr>
        <w:t>ol. 48</w:t>
      </w:r>
      <w:r>
        <w:rPr>
          <w:lang w:val="en-US"/>
        </w:rPr>
        <w:t>,</w:t>
      </w:r>
      <w:r w:rsidRPr="00545C77">
        <w:rPr>
          <w:lang w:val="en-US"/>
        </w:rPr>
        <w:t xml:space="preserve"> </w:t>
      </w:r>
      <w:r>
        <w:rPr>
          <w:lang w:val="en-US"/>
        </w:rPr>
        <w:t>n</w:t>
      </w:r>
      <w:r w:rsidRPr="00545C77">
        <w:rPr>
          <w:lang w:val="en-US"/>
        </w:rPr>
        <w:t xml:space="preserve"> 1</w:t>
      </w:r>
      <w:r>
        <w:rPr>
          <w:lang w:val="en-US"/>
        </w:rPr>
        <w:t>,</w:t>
      </w:r>
      <w:r w:rsidRPr="00545C77">
        <w:rPr>
          <w:lang w:val="en-US"/>
        </w:rPr>
        <w:t xml:space="preserve"> </w:t>
      </w:r>
      <w:r>
        <w:rPr>
          <w:lang w:val="en-US"/>
        </w:rPr>
        <w:t>pp</w:t>
      </w:r>
      <w:r w:rsidRPr="00545C77">
        <w:rPr>
          <w:lang w:val="en-US"/>
        </w:rPr>
        <w:t>. 41–77.</w:t>
      </w:r>
      <w:r w:rsidR="00AF03EE">
        <w:rPr>
          <w:lang w:val="en-US"/>
        </w:rPr>
        <w:t xml:space="preserve"> (In English)</w:t>
      </w:r>
    </w:p>
    <w:p w14:paraId="6FFF6430" w14:textId="6674476E" w:rsidR="00B70A2B" w:rsidRDefault="00B70A2B" w:rsidP="00B70A2B">
      <w:pPr>
        <w:ind w:left="426" w:hanging="426"/>
        <w:jc w:val="both"/>
        <w:rPr>
          <w:rFonts w:eastAsia="ArialMT"/>
          <w:lang w:val="en-US"/>
        </w:rPr>
      </w:pPr>
      <w:proofErr w:type="spellStart"/>
      <w:r w:rsidRPr="00545C77">
        <w:rPr>
          <w:rFonts w:eastAsia="ArialMT"/>
          <w:lang w:val="en-US"/>
        </w:rPr>
        <w:t>Shirvani</w:t>
      </w:r>
      <w:proofErr w:type="spellEnd"/>
      <w:r>
        <w:rPr>
          <w:rFonts w:eastAsia="ArialMT"/>
          <w:lang w:val="en-US"/>
        </w:rPr>
        <w:t>,</w:t>
      </w:r>
      <w:r w:rsidRPr="00545C77">
        <w:rPr>
          <w:rFonts w:eastAsia="ArialMT"/>
          <w:lang w:val="en-US"/>
        </w:rPr>
        <w:t xml:space="preserve"> A., </w:t>
      </w:r>
      <w:proofErr w:type="spellStart"/>
      <w:r w:rsidRPr="00545C77">
        <w:rPr>
          <w:rFonts w:eastAsia="ArialMT"/>
          <w:lang w:val="en-US"/>
        </w:rPr>
        <w:t>Ronkay</w:t>
      </w:r>
      <w:proofErr w:type="spellEnd"/>
      <w:r>
        <w:rPr>
          <w:rFonts w:eastAsia="ArialMT"/>
          <w:lang w:val="en-US"/>
        </w:rPr>
        <w:t>,</w:t>
      </w:r>
      <w:r w:rsidRPr="00545C77">
        <w:rPr>
          <w:rFonts w:eastAsia="ArialMT"/>
          <w:lang w:val="en-US"/>
        </w:rPr>
        <w:t xml:space="preserve"> L., </w:t>
      </w:r>
      <w:proofErr w:type="spellStart"/>
      <w:r w:rsidRPr="00545C77">
        <w:rPr>
          <w:rFonts w:eastAsia="ArialMT"/>
          <w:lang w:val="en-US"/>
        </w:rPr>
        <w:t>Kamali</w:t>
      </w:r>
      <w:proofErr w:type="spellEnd"/>
      <w:r>
        <w:rPr>
          <w:rFonts w:eastAsia="ArialMT"/>
          <w:lang w:val="en-US"/>
        </w:rPr>
        <w:t>,</w:t>
      </w:r>
      <w:r w:rsidRPr="00545C77">
        <w:rPr>
          <w:rFonts w:eastAsia="ArialMT"/>
          <w:lang w:val="en-US"/>
        </w:rPr>
        <w:t xml:space="preserve"> K., </w:t>
      </w:r>
      <w:proofErr w:type="spellStart"/>
      <w:r w:rsidRPr="00545C77">
        <w:rPr>
          <w:rFonts w:eastAsia="ArialMT"/>
          <w:lang w:val="en-US"/>
        </w:rPr>
        <w:t>Talebi</w:t>
      </w:r>
      <w:proofErr w:type="spellEnd"/>
      <w:r>
        <w:rPr>
          <w:rFonts w:eastAsia="ArialMT"/>
          <w:lang w:val="en-US"/>
        </w:rPr>
        <w:t>,</w:t>
      </w:r>
      <w:r w:rsidRPr="00545C77">
        <w:rPr>
          <w:rFonts w:eastAsia="ArialMT"/>
          <w:lang w:val="en-US"/>
        </w:rPr>
        <w:t xml:space="preserve"> A. </w:t>
      </w:r>
      <w:r>
        <w:rPr>
          <w:rFonts w:eastAsia="ArialMT"/>
          <w:lang w:val="en-US"/>
        </w:rPr>
        <w:t>(</w:t>
      </w:r>
      <w:r w:rsidRPr="00545C77">
        <w:rPr>
          <w:rFonts w:eastAsia="ArialMT"/>
          <w:lang w:val="en-US"/>
        </w:rPr>
        <w:t>2008</w:t>
      </w:r>
      <w:r>
        <w:rPr>
          <w:rFonts w:eastAsia="ArialMT"/>
          <w:lang w:val="en-US"/>
        </w:rPr>
        <w:t>)</w:t>
      </w:r>
      <w:r w:rsidRPr="00545C77">
        <w:rPr>
          <w:rFonts w:eastAsia="ArialMT"/>
          <w:lang w:val="en-US"/>
        </w:rPr>
        <w:t xml:space="preserve"> </w:t>
      </w:r>
      <w:r w:rsidRPr="00545C77">
        <w:rPr>
          <w:bCs/>
          <w:lang w:val="en-US"/>
        </w:rPr>
        <w:t xml:space="preserve">A new </w:t>
      </w:r>
      <w:proofErr w:type="spellStart"/>
      <w:r w:rsidRPr="00545C77">
        <w:rPr>
          <w:bCs/>
          <w:i/>
          <w:iCs/>
          <w:lang w:val="en-US"/>
        </w:rPr>
        <w:t>Pseudohadena</w:t>
      </w:r>
      <w:proofErr w:type="spellEnd"/>
      <w:r w:rsidRPr="00545C77">
        <w:rPr>
          <w:bCs/>
          <w:i/>
          <w:iCs/>
          <w:lang w:val="en-US"/>
        </w:rPr>
        <w:t xml:space="preserve"> </w:t>
      </w:r>
      <w:proofErr w:type="spellStart"/>
      <w:r w:rsidRPr="00545C77">
        <w:rPr>
          <w:rFonts w:eastAsia="ArialMT"/>
          <w:lang w:val="en-US"/>
        </w:rPr>
        <w:t>Alph</w:t>
      </w:r>
      <w:r w:rsidRPr="00545C77">
        <w:rPr>
          <w:lang w:val="en-US"/>
        </w:rPr>
        <w:t>é</w:t>
      </w:r>
      <w:r w:rsidRPr="00545C77">
        <w:rPr>
          <w:rFonts w:eastAsia="ArialMT"/>
          <w:lang w:val="en-US"/>
        </w:rPr>
        <w:t>raky</w:t>
      </w:r>
      <w:proofErr w:type="spellEnd"/>
      <w:r w:rsidRPr="00545C77">
        <w:rPr>
          <w:rFonts w:eastAsia="ArialMT"/>
          <w:lang w:val="en-US"/>
        </w:rPr>
        <w:t xml:space="preserve">, 1889 </w:t>
      </w:r>
      <w:r w:rsidRPr="00545C77">
        <w:rPr>
          <w:bCs/>
          <w:lang w:val="en-US"/>
        </w:rPr>
        <w:t xml:space="preserve">species from Iran (Lepidoptera, </w:t>
      </w:r>
      <w:proofErr w:type="spellStart"/>
      <w:r w:rsidRPr="00545C77">
        <w:rPr>
          <w:bCs/>
          <w:lang w:val="en-US"/>
        </w:rPr>
        <w:t>Noctuidae</w:t>
      </w:r>
      <w:proofErr w:type="spellEnd"/>
      <w:r w:rsidRPr="00545C77">
        <w:rPr>
          <w:bCs/>
          <w:lang w:val="en-US"/>
        </w:rPr>
        <w:t xml:space="preserve">, </w:t>
      </w:r>
      <w:proofErr w:type="spellStart"/>
      <w:r w:rsidRPr="00545C77">
        <w:rPr>
          <w:bCs/>
          <w:lang w:val="en-US"/>
        </w:rPr>
        <w:t>Xyleninae</w:t>
      </w:r>
      <w:proofErr w:type="spellEnd"/>
      <w:r w:rsidRPr="00545C77">
        <w:rPr>
          <w:bCs/>
          <w:lang w:val="en-US"/>
        </w:rPr>
        <w:t>)</w:t>
      </w:r>
      <w:r>
        <w:rPr>
          <w:bCs/>
          <w:lang w:val="en-US"/>
        </w:rPr>
        <w:t>.</w:t>
      </w:r>
      <w:r w:rsidRPr="00545C77">
        <w:rPr>
          <w:bCs/>
          <w:lang w:val="en-US"/>
        </w:rPr>
        <w:t xml:space="preserve"> </w:t>
      </w:r>
      <w:proofErr w:type="spellStart"/>
      <w:r w:rsidRPr="00A55338">
        <w:rPr>
          <w:rFonts w:eastAsia="ArialMT"/>
          <w:i/>
          <w:iCs/>
          <w:lang w:val="en-US"/>
        </w:rPr>
        <w:t>Esperiana</w:t>
      </w:r>
      <w:proofErr w:type="spellEnd"/>
      <w:r>
        <w:rPr>
          <w:rFonts w:eastAsia="ArialMT"/>
          <w:lang w:val="en-US"/>
        </w:rPr>
        <w:t>,</w:t>
      </w:r>
      <w:r w:rsidRPr="00545C77">
        <w:rPr>
          <w:rFonts w:eastAsia="ArialMT"/>
          <w:lang w:val="en-US"/>
        </w:rPr>
        <w:t xml:space="preserve"> </w:t>
      </w:r>
      <w:r>
        <w:rPr>
          <w:rFonts w:eastAsia="ArialMT"/>
          <w:lang w:val="en-US"/>
        </w:rPr>
        <w:t>vol.</w:t>
      </w:r>
      <w:r w:rsidRPr="00545C77">
        <w:rPr>
          <w:rFonts w:eastAsia="ArialMT"/>
          <w:lang w:val="en-US"/>
        </w:rPr>
        <w:t xml:space="preserve"> </w:t>
      </w:r>
      <w:r w:rsidRPr="00545C77">
        <w:rPr>
          <w:rFonts w:eastAsia="ArialMT"/>
          <w:bCs/>
          <w:lang w:val="en-US"/>
        </w:rPr>
        <w:t>14</w:t>
      </w:r>
      <w:r>
        <w:rPr>
          <w:rFonts w:eastAsia="ArialMT"/>
          <w:lang w:val="en-US"/>
        </w:rPr>
        <w:t>, pp.</w:t>
      </w:r>
      <w:r w:rsidRPr="00545C77">
        <w:rPr>
          <w:rFonts w:eastAsia="ArialMT"/>
          <w:lang w:val="en-US"/>
        </w:rPr>
        <w:t xml:space="preserve"> 577</w:t>
      </w:r>
      <w:r w:rsidRPr="00545C77">
        <w:rPr>
          <w:lang w:val="en-US"/>
        </w:rPr>
        <w:t>–</w:t>
      </w:r>
      <w:r w:rsidRPr="00545C77">
        <w:rPr>
          <w:rFonts w:eastAsia="ArialMT"/>
          <w:lang w:val="en-US"/>
        </w:rPr>
        <w:t>580.</w:t>
      </w:r>
      <w:r w:rsidR="00AF03EE">
        <w:rPr>
          <w:rFonts w:eastAsia="ArialMT"/>
          <w:lang w:val="en-US"/>
        </w:rPr>
        <w:t xml:space="preserve"> (In English)</w:t>
      </w:r>
    </w:p>
    <w:p w14:paraId="00B73F0A" w14:textId="52FAEE32" w:rsidR="008C7F7E" w:rsidRDefault="008C7F7E" w:rsidP="00B70A2B">
      <w:pPr>
        <w:ind w:left="426" w:hanging="426"/>
        <w:jc w:val="both"/>
        <w:rPr>
          <w:rFonts w:eastAsia="ArialMT"/>
          <w:lang w:val="en-US"/>
        </w:rPr>
      </w:pPr>
      <w:proofErr w:type="spellStart"/>
      <w:r>
        <w:rPr>
          <w:rFonts w:eastAsia="ArialMT"/>
          <w:lang w:val="en-US"/>
        </w:rPr>
        <w:t>Shovkoon</w:t>
      </w:r>
      <w:proofErr w:type="spellEnd"/>
      <w:r>
        <w:rPr>
          <w:rFonts w:eastAsia="ArialMT"/>
          <w:lang w:val="en-US"/>
        </w:rPr>
        <w:t xml:space="preserve">, D.F., </w:t>
      </w:r>
      <w:proofErr w:type="spellStart"/>
      <w:r>
        <w:rPr>
          <w:rFonts w:eastAsia="ArialMT"/>
          <w:lang w:val="en-US"/>
        </w:rPr>
        <w:t>Trofimova</w:t>
      </w:r>
      <w:proofErr w:type="spellEnd"/>
      <w:r>
        <w:rPr>
          <w:rFonts w:eastAsia="ArialMT"/>
          <w:lang w:val="en-US"/>
        </w:rPr>
        <w:t xml:space="preserve">, T.A. (2016) To research of </w:t>
      </w:r>
      <w:proofErr w:type="spellStart"/>
      <w:r>
        <w:rPr>
          <w:rFonts w:eastAsia="ArialMT"/>
          <w:lang w:val="en-US"/>
        </w:rPr>
        <w:t>Noctuoidea</w:t>
      </w:r>
      <w:proofErr w:type="spellEnd"/>
      <w:r>
        <w:rPr>
          <w:rFonts w:eastAsia="ArialMT"/>
          <w:lang w:val="en-US"/>
        </w:rPr>
        <w:t xml:space="preserve"> fauna (Lepidoptera) of the Western Kazakhstan. </w:t>
      </w:r>
      <w:r w:rsidRPr="008C7F7E">
        <w:rPr>
          <w:rFonts w:eastAsia="ArialMT"/>
          <w:i/>
          <w:iCs/>
          <w:lang w:val="en-US"/>
        </w:rPr>
        <w:t>Entomofauna</w:t>
      </w:r>
      <w:r>
        <w:rPr>
          <w:rFonts w:eastAsia="ArialMT"/>
          <w:lang w:val="en-US"/>
        </w:rPr>
        <w:t>, bd. 37, h. 39, s. 597–616.</w:t>
      </w:r>
      <w:r w:rsidR="00AF03EE">
        <w:rPr>
          <w:rFonts w:eastAsia="ArialMT"/>
          <w:lang w:val="en-US"/>
        </w:rPr>
        <w:t xml:space="preserve"> (In English)</w:t>
      </w:r>
    </w:p>
    <w:p w14:paraId="33B38005" w14:textId="589DD402" w:rsidR="00B70A2B" w:rsidRPr="00545C77" w:rsidRDefault="00B70A2B" w:rsidP="00B70A2B">
      <w:pPr>
        <w:ind w:left="426" w:hanging="426"/>
        <w:jc w:val="both"/>
        <w:rPr>
          <w:lang w:val="en-US"/>
        </w:rPr>
      </w:pPr>
      <w:r w:rsidRPr="00545C77">
        <w:rPr>
          <w:bCs/>
          <w:lang w:val="en-US"/>
        </w:rPr>
        <w:t xml:space="preserve">Staudinger, O. </w:t>
      </w:r>
      <w:r>
        <w:rPr>
          <w:bCs/>
          <w:lang w:val="en-US"/>
        </w:rPr>
        <w:t>(</w:t>
      </w:r>
      <w:r w:rsidRPr="00545C77">
        <w:rPr>
          <w:bCs/>
          <w:lang w:val="en-US"/>
        </w:rPr>
        <w:t>1900</w:t>
      </w:r>
      <w:r>
        <w:rPr>
          <w:bCs/>
          <w:lang w:val="en-US"/>
        </w:rPr>
        <w:t>)</w:t>
      </w:r>
      <w:r w:rsidRPr="00545C77">
        <w:rPr>
          <w:bCs/>
          <w:lang w:val="en-US"/>
        </w:rPr>
        <w:t xml:space="preserve"> </w:t>
      </w:r>
      <w:r w:rsidRPr="00545C77">
        <w:rPr>
          <w:lang w:val="en-US"/>
        </w:rPr>
        <w:t xml:space="preserve">Neue </w:t>
      </w:r>
      <w:proofErr w:type="spellStart"/>
      <w:r w:rsidRPr="00545C77">
        <w:rPr>
          <w:lang w:val="en-US"/>
        </w:rPr>
        <w:t>Lepidopteren</w:t>
      </w:r>
      <w:proofErr w:type="spellEnd"/>
      <w:r w:rsidRPr="00545C77">
        <w:rPr>
          <w:lang w:val="en-US"/>
        </w:rPr>
        <w:t xml:space="preserve"> des </w:t>
      </w:r>
      <w:proofErr w:type="spellStart"/>
      <w:r w:rsidRPr="00545C77">
        <w:rPr>
          <w:lang w:val="en-US"/>
        </w:rPr>
        <w:t>palaearktischen</w:t>
      </w:r>
      <w:proofErr w:type="spellEnd"/>
      <w:r w:rsidRPr="00545C77">
        <w:rPr>
          <w:lang w:val="en-US"/>
        </w:rPr>
        <w:t xml:space="preserve"> </w:t>
      </w:r>
      <w:proofErr w:type="spellStart"/>
      <w:r w:rsidRPr="00545C77">
        <w:rPr>
          <w:lang w:val="en-US"/>
        </w:rPr>
        <w:t>Faunengebiets</w:t>
      </w:r>
      <w:proofErr w:type="spellEnd"/>
      <w:r>
        <w:rPr>
          <w:lang w:val="en-US"/>
        </w:rPr>
        <w:t>.</w:t>
      </w:r>
      <w:r w:rsidRPr="00545C77">
        <w:rPr>
          <w:lang w:val="en-US"/>
        </w:rPr>
        <w:t xml:space="preserve"> </w:t>
      </w:r>
      <w:r w:rsidRPr="00A55338">
        <w:rPr>
          <w:i/>
          <w:iCs/>
          <w:shd w:val="clear" w:color="auto" w:fill="FFFFFF"/>
          <w:lang w:val="en-US"/>
        </w:rPr>
        <w:t xml:space="preserve">Deutsche </w:t>
      </w:r>
      <w:proofErr w:type="spellStart"/>
      <w:r w:rsidRPr="00A55338">
        <w:rPr>
          <w:i/>
          <w:iCs/>
          <w:shd w:val="clear" w:color="auto" w:fill="FFFFFF"/>
          <w:lang w:val="en-US"/>
        </w:rPr>
        <w:t>Entomologische</w:t>
      </w:r>
      <w:proofErr w:type="spellEnd"/>
      <w:r w:rsidRPr="00A55338">
        <w:rPr>
          <w:i/>
          <w:iCs/>
          <w:shd w:val="clear" w:color="auto" w:fill="FFFFFF"/>
          <w:lang w:val="en-US"/>
        </w:rPr>
        <w:t xml:space="preserve"> </w:t>
      </w:r>
      <w:proofErr w:type="spellStart"/>
      <w:r w:rsidRPr="00A55338">
        <w:rPr>
          <w:i/>
          <w:iCs/>
          <w:shd w:val="clear" w:color="auto" w:fill="FFFFFF"/>
          <w:lang w:val="en-US"/>
        </w:rPr>
        <w:t>Zeitschrift</w:t>
      </w:r>
      <w:proofErr w:type="spellEnd"/>
      <w:r w:rsidRPr="00A55338">
        <w:rPr>
          <w:i/>
          <w:iCs/>
          <w:shd w:val="clear" w:color="auto" w:fill="FFFFFF"/>
          <w:lang w:val="en-US"/>
        </w:rPr>
        <w:t xml:space="preserve"> Iris</w:t>
      </w:r>
      <w:r>
        <w:rPr>
          <w:i/>
          <w:iCs/>
          <w:shd w:val="clear" w:color="auto" w:fill="FFFFFF"/>
          <w:lang w:val="en-US"/>
        </w:rPr>
        <w:t>,</w:t>
      </w:r>
      <w:r w:rsidRPr="00545C77">
        <w:rPr>
          <w:shd w:val="clear" w:color="auto" w:fill="FFFFFF"/>
          <w:lang w:val="en-US"/>
        </w:rPr>
        <w:t xml:space="preserve"> </w:t>
      </w:r>
      <w:r>
        <w:rPr>
          <w:shd w:val="clear" w:color="auto" w:fill="FFFFFF"/>
          <w:lang w:val="en-US"/>
        </w:rPr>
        <w:t>b</w:t>
      </w:r>
      <w:r w:rsidRPr="00545C77">
        <w:rPr>
          <w:shd w:val="clear" w:color="auto" w:fill="FFFFFF"/>
          <w:lang w:val="en-US"/>
        </w:rPr>
        <w:t xml:space="preserve">d. </w:t>
      </w:r>
      <w:r w:rsidRPr="00545C77">
        <w:rPr>
          <w:bCs/>
          <w:shd w:val="clear" w:color="auto" w:fill="FFFFFF"/>
          <w:lang w:val="en-US"/>
        </w:rPr>
        <w:t>12</w:t>
      </w:r>
      <w:r>
        <w:rPr>
          <w:bCs/>
          <w:shd w:val="clear" w:color="auto" w:fill="FFFFFF"/>
          <w:lang w:val="en-US"/>
        </w:rPr>
        <w:t>,</w:t>
      </w:r>
      <w:r w:rsidRPr="00545C77">
        <w:rPr>
          <w:bCs/>
          <w:shd w:val="clear" w:color="auto" w:fill="FFFFFF"/>
          <w:lang w:val="en-US"/>
        </w:rPr>
        <w:t xml:space="preserve"> </w:t>
      </w:r>
      <w:r>
        <w:rPr>
          <w:bCs/>
          <w:shd w:val="clear" w:color="auto" w:fill="FFFFFF"/>
          <w:lang w:val="en-US"/>
        </w:rPr>
        <w:t>h</w:t>
      </w:r>
      <w:r w:rsidRPr="00545C77">
        <w:rPr>
          <w:bCs/>
          <w:shd w:val="clear" w:color="auto" w:fill="FFFFFF"/>
          <w:lang w:val="en-US"/>
        </w:rPr>
        <w:t>. 2</w:t>
      </w:r>
      <w:r>
        <w:rPr>
          <w:bCs/>
          <w:shd w:val="clear" w:color="auto" w:fill="FFFFFF"/>
          <w:lang w:val="en-US"/>
        </w:rPr>
        <w:t>,</w:t>
      </w:r>
      <w:r w:rsidRPr="00545C77">
        <w:rPr>
          <w:bCs/>
          <w:shd w:val="clear" w:color="auto" w:fill="FFFFFF"/>
          <w:lang w:val="en-US"/>
        </w:rPr>
        <w:t xml:space="preserve"> </w:t>
      </w:r>
      <w:r>
        <w:rPr>
          <w:bCs/>
          <w:shd w:val="clear" w:color="auto" w:fill="FFFFFF"/>
          <w:lang w:val="en-US"/>
        </w:rPr>
        <w:t>s</w:t>
      </w:r>
      <w:r w:rsidRPr="00545C77">
        <w:rPr>
          <w:bCs/>
          <w:shd w:val="clear" w:color="auto" w:fill="FFFFFF"/>
          <w:lang w:val="en-US"/>
        </w:rPr>
        <w:t>.</w:t>
      </w:r>
      <w:r w:rsidRPr="00545C77">
        <w:rPr>
          <w:shd w:val="clear" w:color="auto" w:fill="FFFFFF"/>
          <w:lang w:val="en-US"/>
        </w:rPr>
        <w:t xml:space="preserve"> 352</w:t>
      </w:r>
      <w:r w:rsidRPr="00545C77">
        <w:rPr>
          <w:lang w:val="en-US"/>
        </w:rPr>
        <w:t>–</w:t>
      </w:r>
      <w:r w:rsidRPr="00545C77">
        <w:rPr>
          <w:shd w:val="clear" w:color="auto" w:fill="FFFFFF"/>
          <w:lang w:val="en-US"/>
        </w:rPr>
        <w:t>403.</w:t>
      </w:r>
      <w:r w:rsidR="00AF03EE">
        <w:rPr>
          <w:shd w:val="clear" w:color="auto" w:fill="FFFFFF"/>
          <w:lang w:val="en-US"/>
        </w:rPr>
        <w:t xml:space="preserve"> (In German)</w:t>
      </w:r>
    </w:p>
    <w:p w14:paraId="12DBACD7" w14:textId="0F1C30BA" w:rsidR="00B70A2B" w:rsidRDefault="00B70A2B" w:rsidP="00B70A2B">
      <w:pPr>
        <w:ind w:left="426" w:hanging="426"/>
        <w:jc w:val="both"/>
        <w:rPr>
          <w:bCs/>
          <w:lang w:val="en-US"/>
        </w:rPr>
      </w:pPr>
      <w:proofErr w:type="spellStart"/>
      <w:r>
        <w:rPr>
          <w:shd w:val="clear" w:color="auto" w:fill="FFFFFF"/>
          <w:lang w:val="en-US"/>
        </w:rPr>
        <w:t>Sukhareva</w:t>
      </w:r>
      <w:proofErr w:type="spellEnd"/>
      <w:r w:rsidRPr="00B70A2B">
        <w:rPr>
          <w:shd w:val="clear" w:color="auto" w:fill="FFFFFF"/>
          <w:lang w:val="en-US"/>
        </w:rPr>
        <w:t xml:space="preserve">, </w:t>
      </w:r>
      <w:r>
        <w:rPr>
          <w:shd w:val="clear" w:color="auto" w:fill="FFFFFF"/>
          <w:lang w:val="en-US"/>
        </w:rPr>
        <w:t>I</w:t>
      </w:r>
      <w:r w:rsidRPr="00B70A2B">
        <w:rPr>
          <w:shd w:val="clear" w:color="auto" w:fill="FFFFFF"/>
          <w:lang w:val="en-US"/>
        </w:rPr>
        <w:t>.</w:t>
      </w:r>
      <w:r>
        <w:rPr>
          <w:shd w:val="clear" w:color="auto" w:fill="FFFFFF"/>
          <w:lang w:val="en-US"/>
        </w:rPr>
        <w:t>L</w:t>
      </w:r>
      <w:r w:rsidRPr="00B70A2B">
        <w:rPr>
          <w:shd w:val="clear" w:color="auto" w:fill="FFFFFF"/>
          <w:lang w:val="en-US"/>
        </w:rPr>
        <w:t xml:space="preserve">. (1972) </w:t>
      </w:r>
      <w:r>
        <w:rPr>
          <w:shd w:val="clear" w:color="auto" w:fill="FFFFFF"/>
          <w:lang w:val="en-US"/>
        </w:rPr>
        <w:t xml:space="preserve">K </w:t>
      </w:r>
      <w:proofErr w:type="spellStart"/>
      <w:r>
        <w:rPr>
          <w:shd w:val="clear" w:color="auto" w:fill="FFFFFF"/>
          <w:lang w:val="en-US"/>
        </w:rPr>
        <w:t>faune</w:t>
      </w:r>
      <w:proofErr w:type="spellEnd"/>
      <w:r>
        <w:rPr>
          <w:shd w:val="clear" w:color="auto" w:fill="FFFFFF"/>
          <w:lang w:val="en-US"/>
        </w:rPr>
        <w:t xml:space="preserve"> </w:t>
      </w:r>
      <w:proofErr w:type="spellStart"/>
      <w:r>
        <w:rPr>
          <w:shd w:val="clear" w:color="auto" w:fill="FFFFFF"/>
          <w:lang w:val="en-US"/>
        </w:rPr>
        <w:t>sovok</w:t>
      </w:r>
      <w:proofErr w:type="spellEnd"/>
      <w:r>
        <w:rPr>
          <w:shd w:val="clear" w:color="auto" w:fill="FFFFFF"/>
          <w:lang w:val="en-US"/>
        </w:rPr>
        <w:t xml:space="preserve"> (Lepidoptera, </w:t>
      </w:r>
      <w:proofErr w:type="spellStart"/>
      <w:r>
        <w:rPr>
          <w:shd w:val="clear" w:color="auto" w:fill="FFFFFF"/>
          <w:lang w:val="en-US"/>
        </w:rPr>
        <w:t>Noctuidae</w:t>
      </w:r>
      <w:proofErr w:type="spellEnd"/>
      <w:r>
        <w:rPr>
          <w:shd w:val="clear" w:color="auto" w:fill="FFFFFF"/>
          <w:lang w:val="en-US"/>
        </w:rPr>
        <w:t xml:space="preserve">) </w:t>
      </w:r>
      <w:proofErr w:type="spellStart"/>
      <w:r>
        <w:rPr>
          <w:shd w:val="clear" w:color="auto" w:fill="FFFFFF"/>
          <w:lang w:val="en-US"/>
        </w:rPr>
        <w:t>pustini</w:t>
      </w:r>
      <w:proofErr w:type="spellEnd"/>
      <w:r>
        <w:rPr>
          <w:shd w:val="clear" w:color="auto" w:fill="FFFFFF"/>
          <w:lang w:val="en-US"/>
        </w:rPr>
        <w:t xml:space="preserve"> </w:t>
      </w:r>
      <w:proofErr w:type="spellStart"/>
      <w:r>
        <w:rPr>
          <w:shd w:val="clear" w:color="auto" w:fill="FFFFFF"/>
          <w:lang w:val="en-US"/>
        </w:rPr>
        <w:t>Kyzylkum</w:t>
      </w:r>
      <w:proofErr w:type="spellEnd"/>
      <w:r>
        <w:rPr>
          <w:shd w:val="clear" w:color="auto" w:fill="FFFFFF"/>
          <w:lang w:val="en-US"/>
        </w:rPr>
        <w:t xml:space="preserve"> [To the fauna of owlet moths</w:t>
      </w:r>
      <w:r w:rsidRPr="00B70A2B">
        <w:rPr>
          <w:shd w:val="clear" w:color="auto" w:fill="FFFFFF"/>
          <w:lang w:val="en-US"/>
        </w:rPr>
        <w:t xml:space="preserve"> (Lepidoptera, </w:t>
      </w:r>
      <w:proofErr w:type="spellStart"/>
      <w:r w:rsidRPr="00B70A2B">
        <w:rPr>
          <w:shd w:val="clear" w:color="auto" w:fill="FFFFFF"/>
          <w:lang w:val="en-US"/>
        </w:rPr>
        <w:t>Noctuidae</w:t>
      </w:r>
      <w:proofErr w:type="spellEnd"/>
      <w:r w:rsidRPr="00B70A2B">
        <w:rPr>
          <w:shd w:val="clear" w:color="auto" w:fill="FFFFFF"/>
          <w:lang w:val="en-US"/>
        </w:rPr>
        <w:t xml:space="preserve">) </w:t>
      </w:r>
      <w:r>
        <w:rPr>
          <w:shd w:val="clear" w:color="auto" w:fill="FFFFFF"/>
          <w:lang w:val="en-US"/>
        </w:rPr>
        <w:t xml:space="preserve">of the </w:t>
      </w:r>
      <w:proofErr w:type="spellStart"/>
      <w:r>
        <w:rPr>
          <w:shd w:val="clear" w:color="auto" w:fill="FFFFFF"/>
          <w:lang w:val="en-US"/>
        </w:rPr>
        <w:t>Kyzylkum</w:t>
      </w:r>
      <w:proofErr w:type="spellEnd"/>
      <w:r>
        <w:rPr>
          <w:shd w:val="clear" w:color="auto" w:fill="FFFFFF"/>
          <w:lang w:val="en-US"/>
        </w:rPr>
        <w:t xml:space="preserve"> desert]</w:t>
      </w:r>
      <w:r w:rsidRPr="00B70A2B">
        <w:rPr>
          <w:shd w:val="clear" w:color="auto" w:fill="FFFFFF"/>
          <w:lang w:val="en-US"/>
        </w:rPr>
        <w:t xml:space="preserve">. </w:t>
      </w:r>
      <w:r>
        <w:rPr>
          <w:i/>
          <w:iCs/>
          <w:shd w:val="clear" w:color="auto" w:fill="FFFFFF"/>
          <w:lang w:val="en-US"/>
        </w:rPr>
        <w:t xml:space="preserve">Trudy </w:t>
      </w:r>
      <w:proofErr w:type="spellStart"/>
      <w:r>
        <w:rPr>
          <w:i/>
          <w:iCs/>
          <w:shd w:val="clear" w:color="auto" w:fill="FFFFFF"/>
          <w:lang w:val="en-US"/>
        </w:rPr>
        <w:t>Vsesojuznogo</w:t>
      </w:r>
      <w:proofErr w:type="spellEnd"/>
      <w:r>
        <w:rPr>
          <w:i/>
          <w:iCs/>
          <w:shd w:val="clear" w:color="auto" w:fill="FFFFFF"/>
          <w:lang w:val="en-US"/>
        </w:rPr>
        <w:t xml:space="preserve"> </w:t>
      </w:r>
      <w:proofErr w:type="spellStart"/>
      <w:r>
        <w:rPr>
          <w:i/>
          <w:iCs/>
          <w:shd w:val="clear" w:color="auto" w:fill="FFFFFF"/>
          <w:lang w:val="en-US"/>
        </w:rPr>
        <w:t>entomologicheskogo</w:t>
      </w:r>
      <w:proofErr w:type="spellEnd"/>
      <w:r>
        <w:rPr>
          <w:i/>
          <w:iCs/>
          <w:shd w:val="clear" w:color="auto" w:fill="FFFFFF"/>
          <w:lang w:val="en-US"/>
        </w:rPr>
        <w:t xml:space="preserve"> </w:t>
      </w:r>
      <w:proofErr w:type="spellStart"/>
      <w:r>
        <w:rPr>
          <w:i/>
          <w:iCs/>
          <w:shd w:val="clear" w:color="auto" w:fill="FFFFFF"/>
          <w:lang w:val="en-US"/>
        </w:rPr>
        <w:t>obstshestva</w:t>
      </w:r>
      <w:proofErr w:type="spellEnd"/>
      <w:r w:rsidRPr="00B70A2B">
        <w:rPr>
          <w:shd w:val="clear" w:color="auto" w:fill="FFFFFF"/>
          <w:lang w:val="en-US"/>
        </w:rPr>
        <w:t xml:space="preserve">, </w:t>
      </w:r>
      <w:r>
        <w:rPr>
          <w:shd w:val="clear" w:color="auto" w:fill="FFFFFF"/>
          <w:lang w:val="en-US"/>
        </w:rPr>
        <w:t>vol</w:t>
      </w:r>
      <w:r w:rsidRPr="00B70A2B">
        <w:rPr>
          <w:shd w:val="clear" w:color="auto" w:fill="FFFFFF"/>
          <w:lang w:val="en-US"/>
        </w:rPr>
        <w:t xml:space="preserve">. 55, </w:t>
      </w:r>
      <w:r>
        <w:rPr>
          <w:shd w:val="clear" w:color="auto" w:fill="FFFFFF"/>
          <w:lang w:val="en-US"/>
        </w:rPr>
        <w:t>pp</w:t>
      </w:r>
      <w:r w:rsidRPr="00B70A2B">
        <w:rPr>
          <w:shd w:val="clear" w:color="auto" w:fill="FFFFFF"/>
          <w:lang w:val="en-US"/>
        </w:rPr>
        <w:t>. 55</w:t>
      </w:r>
      <w:r w:rsidRPr="00B70A2B">
        <w:rPr>
          <w:lang w:val="en-US"/>
        </w:rPr>
        <w:t>–</w:t>
      </w:r>
      <w:r w:rsidRPr="00B70A2B">
        <w:rPr>
          <w:shd w:val="clear" w:color="auto" w:fill="FFFFFF"/>
          <w:lang w:val="en-US"/>
        </w:rPr>
        <w:t>65</w:t>
      </w:r>
      <w:r>
        <w:rPr>
          <w:shd w:val="clear" w:color="auto" w:fill="FFFFFF"/>
          <w:lang w:val="en-US"/>
        </w:rPr>
        <w:t xml:space="preserve"> (</w:t>
      </w:r>
      <w:r w:rsidR="00AF03EE">
        <w:rPr>
          <w:shd w:val="clear" w:color="auto" w:fill="FFFFFF"/>
          <w:lang w:val="en-US"/>
        </w:rPr>
        <w:t>I</w:t>
      </w:r>
      <w:r>
        <w:rPr>
          <w:shd w:val="clear" w:color="auto" w:fill="FFFFFF"/>
          <w:lang w:val="en-US"/>
        </w:rPr>
        <w:t>n Russian)</w:t>
      </w:r>
      <w:r w:rsidRPr="00B70A2B">
        <w:rPr>
          <w:shd w:val="clear" w:color="auto" w:fill="FFFFFF"/>
          <w:lang w:val="en-US"/>
        </w:rPr>
        <w:t>.</w:t>
      </w:r>
      <w:r w:rsidRPr="00B70A2B">
        <w:rPr>
          <w:bCs/>
          <w:lang w:val="en-US"/>
        </w:rPr>
        <w:t xml:space="preserve"> </w:t>
      </w:r>
    </w:p>
    <w:p w14:paraId="4785F795" w14:textId="15CA12F2" w:rsidR="00B9681B" w:rsidRPr="00B70A2B" w:rsidRDefault="00B9681B" w:rsidP="00B70A2B">
      <w:pPr>
        <w:ind w:left="426" w:hanging="426"/>
        <w:jc w:val="both"/>
        <w:rPr>
          <w:bCs/>
          <w:lang w:val="en-US"/>
        </w:rPr>
      </w:pPr>
      <w:r>
        <w:rPr>
          <w:bCs/>
          <w:lang w:val="en-US"/>
        </w:rPr>
        <w:t xml:space="preserve">Bergmann A., </w:t>
      </w:r>
      <w:proofErr w:type="spellStart"/>
      <w:r>
        <w:rPr>
          <w:bCs/>
          <w:lang w:val="en-US"/>
        </w:rPr>
        <w:t>Thöny</w:t>
      </w:r>
      <w:proofErr w:type="spellEnd"/>
      <w:r>
        <w:rPr>
          <w:bCs/>
          <w:lang w:val="en-US"/>
        </w:rPr>
        <w:t xml:space="preserve"> H. (1996) Z</w:t>
      </w:r>
      <w:proofErr w:type="spellStart"/>
      <w:r>
        <w:rPr>
          <w:bCs/>
          <w:lang w:val="en-US"/>
        </w:rPr>
        <w:t>wei</w:t>
      </w:r>
      <w:proofErr w:type="spellEnd"/>
      <w:r>
        <w:rPr>
          <w:bCs/>
          <w:lang w:val="en-US"/>
        </w:rPr>
        <w:t xml:space="preserve"> </w:t>
      </w:r>
      <w:proofErr w:type="spellStart"/>
      <w:r>
        <w:rPr>
          <w:bCs/>
          <w:lang w:val="en-US"/>
        </w:rPr>
        <w:t>neue</w:t>
      </w:r>
      <w:proofErr w:type="spellEnd"/>
      <w:r>
        <w:rPr>
          <w:bCs/>
          <w:lang w:val="en-US"/>
        </w:rPr>
        <w:t xml:space="preserve"> </w:t>
      </w:r>
      <w:proofErr w:type="spellStart"/>
      <w:r>
        <w:rPr>
          <w:bCs/>
          <w:lang w:val="en-US"/>
        </w:rPr>
        <w:t>Arten</w:t>
      </w:r>
      <w:proofErr w:type="spellEnd"/>
      <w:r>
        <w:rPr>
          <w:bCs/>
          <w:lang w:val="en-US"/>
        </w:rPr>
        <w:t xml:space="preserve"> </w:t>
      </w:r>
      <w:proofErr w:type="spellStart"/>
      <w:r>
        <w:rPr>
          <w:bCs/>
          <w:lang w:val="en-US"/>
        </w:rPr>
        <w:t>aus</w:t>
      </w:r>
      <w:proofErr w:type="spellEnd"/>
      <w:r>
        <w:rPr>
          <w:bCs/>
          <w:lang w:val="en-US"/>
        </w:rPr>
        <w:t xml:space="preserve"> der </w:t>
      </w:r>
      <w:proofErr w:type="spellStart"/>
      <w:r>
        <w:rPr>
          <w:bCs/>
          <w:lang w:val="en-US"/>
        </w:rPr>
        <w:t>Gattung</w:t>
      </w:r>
      <w:proofErr w:type="spellEnd"/>
      <w:r>
        <w:rPr>
          <w:bCs/>
          <w:lang w:val="en-US"/>
        </w:rPr>
        <w:t xml:space="preserve"> </w:t>
      </w:r>
      <w:proofErr w:type="spellStart"/>
      <w:r w:rsidRPr="00B9681B">
        <w:rPr>
          <w:bCs/>
          <w:i/>
          <w:iCs/>
          <w:lang w:val="en-US"/>
        </w:rPr>
        <w:t>Pseudopseustis</w:t>
      </w:r>
      <w:proofErr w:type="spellEnd"/>
      <w:r>
        <w:rPr>
          <w:bCs/>
          <w:lang w:val="en-US"/>
        </w:rPr>
        <w:t xml:space="preserve"> Hampson, 1910, </w:t>
      </w:r>
      <w:proofErr w:type="spellStart"/>
      <w:r>
        <w:rPr>
          <w:bCs/>
          <w:lang w:val="en-US"/>
        </w:rPr>
        <w:t>aus</w:t>
      </w:r>
      <w:proofErr w:type="spellEnd"/>
      <w:r>
        <w:rPr>
          <w:bCs/>
          <w:lang w:val="en-US"/>
        </w:rPr>
        <w:t xml:space="preserve"> </w:t>
      </w:r>
      <w:proofErr w:type="spellStart"/>
      <w:r>
        <w:rPr>
          <w:bCs/>
          <w:lang w:val="en-US"/>
        </w:rPr>
        <w:t>Turkmenien</w:t>
      </w:r>
      <w:proofErr w:type="spellEnd"/>
      <w:r>
        <w:rPr>
          <w:bCs/>
          <w:lang w:val="en-US"/>
        </w:rPr>
        <w:t xml:space="preserve"> (Lepidoptera, </w:t>
      </w:r>
      <w:proofErr w:type="spellStart"/>
      <w:r>
        <w:rPr>
          <w:bCs/>
          <w:lang w:val="en-US"/>
        </w:rPr>
        <w:t>Noctuidae</w:t>
      </w:r>
      <w:proofErr w:type="spellEnd"/>
      <w:r>
        <w:rPr>
          <w:bCs/>
          <w:lang w:val="en-US"/>
        </w:rPr>
        <w:t xml:space="preserve">, </w:t>
      </w:r>
      <w:proofErr w:type="spellStart"/>
      <w:r>
        <w:rPr>
          <w:bCs/>
          <w:lang w:val="en-US"/>
        </w:rPr>
        <w:t>Amphipyrinae</w:t>
      </w:r>
      <w:proofErr w:type="spellEnd"/>
      <w:r>
        <w:rPr>
          <w:bCs/>
          <w:lang w:val="en-US"/>
        </w:rPr>
        <w:t xml:space="preserve">). </w:t>
      </w:r>
      <w:proofErr w:type="spellStart"/>
      <w:r w:rsidRPr="00B9681B">
        <w:rPr>
          <w:bCs/>
          <w:i/>
          <w:iCs/>
          <w:lang w:val="en-US"/>
        </w:rPr>
        <w:t>Facetta</w:t>
      </w:r>
      <w:proofErr w:type="spellEnd"/>
      <w:r>
        <w:rPr>
          <w:bCs/>
          <w:lang w:val="en-US"/>
        </w:rPr>
        <w:t>, nr. 13, pp. 11–16.</w:t>
      </w:r>
    </w:p>
    <w:p w14:paraId="557393FF" w14:textId="24E71655" w:rsidR="0014650D" w:rsidRPr="0014650D" w:rsidRDefault="0014650D" w:rsidP="0014650D">
      <w:pPr>
        <w:ind w:left="426" w:hanging="426"/>
        <w:jc w:val="both"/>
        <w:rPr>
          <w:shd w:val="clear" w:color="auto" w:fill="FFFFFF"/>
          <w:lang w:val="en-US"/>
        </w:rPr>
      </w:pPr>
      <w:proofErr w:type="spellStart"/>
      <w:r w:rsidRPr="0014650D">
        <w:rPr>
          <w:shd w:val="clear" w:color="auto" w:fill="FFFFFF"/>
          <w:lang w:val="en-US"/>
        </w:rPr>
        <w:t>Titov</w:t>
      </w:r>
      <w:proofErr w:type="spellEnd"/>
      <w:r w:rsidRPr="0014650D">
        <w:rPr>
          <w:shd w:val="clear" w:color="auto" w:fill="FFFFFF"/>
          <w:lang w:val="en-US"/>
        </w:rPr>
        <w:t xml:space="preserve">, S., </w:t>
      </w:r>
      <w:proofErr w:type="spellStart"/>
      <w:r w:rsidRPr="0014650D">
        <w:rPr>
          <w:shd w:val="clear" w:color="auto" w:fill="FFFFFF"/>
          <w:lang w:val="en-US"/>
        </w:rPr>
        <w:t>Volynkin</w:t>
      </w:r>
      <w:proofErr w:type="spellEnd"/>
      <w:r w:rsidRPr="0014650D">
        <w:rPr>
          <w:shd w:val="clear" w:color="auto" w:fill="FFFFFF"/>
          <w:lang w:val="en-US"/>
        </w:rPr>
        <w:t xml:space="preserve">, A. (2016) First record of </w:t>
      </w:r>
      <w:proofErr w:type="spellStart"/>
      <w:r w:rsidRPr="0014650D">
        <w:rPr>
          <w:i/>
          <w:iCs/>
          <w:shd w:val="clear" w:color="auto" w:fill="FFFFFF"/>
          <w:lang w:val="en-US"/>
        </w:rPr>
        <w:t>Pseudohadena</w:t>
      </w:r>
      <w:proofErr w:type="spellEnd"/>
      <w:r w:rsidRPr="0014650D">
        <w:rPr>
          <w:i/>
          <w:iCs/>
          <w:shd w:val="clear" w:color="auto" w:fill="FFFFFF"/>
          <w:lang w:val="en-US"/>
        </w:rPr>
        <w:t xml:space="preserve"> </w:t>
      </w:r>
      <w:proofErr w:type="spellStart"/>
      <w:r w:rsidRPr="0014650D">
        <w:rPr>
          <w:i/>
          <w:iCs/>
          <w:shd w:val="clear" w:color="auto" w:fill="FFFFFF"/>
          <w:lang w:val="en-US"/>
        </w:rPr>
        <w:t>argyllostigma</w:t>
      </w:r>
      <w:proofErr w:type="spellEnd"/>
      <w:r w:rsidRPr="0014650D">
        <w:rPr>
          <w:shd w:val="clear" w:color="auto" w:fill="FFFFFF"/>
          <w:lang w:val="en-US"/>
        </w:rPr>
        <w:t xml:space="preserve"> (</w:t>
      </w:r>
      <w:proofErr w:type="spellStart"/>
      <w:r w:rsidRPr="0014650D">
        <w:rPr>
          <w:shd w:val="clear" w:color="auto" w:fill="FFFFFF"/>
          <w:lang w:val="en-US"/>
        </w:rPr>
        <w:t>Varga</w:t>
      </w:r>
      <w:proofErr w:type="spellEnd"/>
      <w:r w:rsidRPr="0014650D">
        <w:rPr>
          <w:shd w:val="clear" w:color="auto" w:fill="FFFFFF"/>
          <w:lang w:val="en-US"/>
        </w:rPr>
        <w:t xml:space="preserve"> &amp; </w:t>
      </w:r>
      <w:proofErr w:type="spellStart"/>
      <w:r w:rsidRPr="0014650D">
        <w:rPr>
          <w:shd w:val="clear" w:color="auto" w:fill="FFFFFF"/>
          <w:lang w:val="en-US"/>
        </w:rPr>
        <w:t>Ronkay</w:t>
      </w:r>
      <w:proofErr w:type="spellEnd"/>
      <w:r w:rsidRPr="0014650D">
        <w:rPr>
          <w:shd w:val="clear" w:color="auto" w:fill="FFFFFF"/>
          <w:lang w:val="en-US"/>
        </w:rPr>
        <w:t xml:space="preserve">, 1991) for Kazakhstan, with a catalogue of the genus </w:t>
      </w:r>
      <w:proofErr w:type="spellStart"/>
      <w:r w:rsidRPr="0014650D">
        <w:rPr>
          <w:i/>
          <w:iCs/>
          <w:shd w:val="clear" w:color="auto" w:fill="FFFFFF"/>
          <w:lang w:val="en-US"/>
        </w:rPr>
        <w:t>Pseudohadena</w:t>
      </w:r>
      <w:proofErr w:type="spellEnd"/>
      <w:r w:rsidRPr="0014650D">
        <w:rPr>
          <w:shd w:val="clear" w:color="auto" w:fill="FFFFFF"/>
          <w:lang w:val="en-US"/>
        </w:rPr>
        <w:t xml:space="preserve"> </w:t>
      </w:r>
      <w:proofErr w:type="spellStart"/>
      <w:r w:rsidRPr="0014650D">
        <w:rPr>
          <w:shd w:val="clear" w:color="auto" w:fill="FFFFFF"/>
          <w:lang w:val="en-US"/>
        </w:rPr>
        <w:t>Alphéraky</w:t>
      </w:r>
      <w:proofErr w:type="spellEnd"/>
      <w:r w:rsidRPr="0014650D">
        <w:rPr>
          <w:shd w:val="clear" w:color="auto" w:fill="FFFFFF"/>
          <w:lang w:val="en-US"/>
        </w:rPr>
        <w:t xml:space="preserve">, 1889 of Kazakhstan (Lepidoptera, </w:t>
      </w:r>
      <w:proofErr w:type="spellStart"/>
      <w:r w:rsidRPr="0014650D">
        <w:rPr>
          <w:shd w:val="clear" w:color="auto" w:fill="FFFFFF"/>
          <w:lang w:val="en-US"/>
        </w:rPr>
        <w:t>Noctuidae</w:t>
      </w:r>
      <w:proofErr w:type="spellEnd"/>
      <w:r w:rsidRPr="0014650D">
        <w:rPr>
          <w:shd w:val="clear" w:color="auto" w:fill="FFFFFF"/>
          <w:lang w:val="en-US"/>
        </w:rPr>
        <w:t xml:space="preserve">). </w:t>
      </w:r>
      <w:r w:rsidRPr="0014650D">
        <w:rPr>
          <w:i/>
          <w:iCs/>
          <w:shd w:val="clear" w:color="auto" w:fill="FFFFFF"/>
          <w:lang w:val="en-US"/>
        </w:rPr>
        <w:t xml:space="preserve">Biological </w:t>
      </w:r>
      <w:proofErr w:type="spellStart"/>
      <w:r w:rsidRPr="0014650D">
        <w:rPr>
          <w:i/>
          <w:iCs/>
          <w:shd w:val="clear" w:color="auto" w:fill="FFFFFF"/>
          <w:lang w:val="en-US"/>
        </w:rPr>
        <w:t>Blletin</w:t>
      </w:r>
      <w:proofErr w:type="spellEnd"/>
      <w:r w:rsidRPr="0014650D">
        <w:rPr>
          <w:i/>
          <w:iCs/>
          <w:shd w:val="clear" w:color="auto" w:fill="FFFFFF"/>
          <w:lang w:val="en-US"/>
        </w:rPr>
        <w:t xml:space="preserve"> of Bogdan </w:t>
      </w:r>
      <w:proofErr w:type="spellStart"/>
      <w:r w:rsidRPr="0014650D">
        <w:rPr>
          <w:i/>
          <w:iCs/>
          <w:shd w:val="clear" w:color="auto" w:fill="FFFFFF"/>
          <w:lang w:val="en-US"/>
        </w:rPr>
        <w:t>Chmelnitskiy</w:t>
      </w:r>
      <w:proofErr w:type="spellEnd"/>
      <w:r w:rsidRPr="0014650D">
        <w:rPr>
          <w:i/>
          <w:iCs/>
          <w:shd w:val="clear" w:color="auto" w:fill="FFFFFF"/>
          <w:lang w:val="en-US"/>
        </w:rPr>
        <w:t xml:space="preserve"> </w:t>
      </w:r>
      <w:proofErr w:type="spellStart"/>
      <w:r w:rsidRPr="0014650D">
        <w:rPr>
          <w:i/>
          <w:iCs/>
          <w:shd w:val="clear" w:color="auto" w:fill="FFFFFF"/>
          <w:lang w:val="en-US"/>
        </w:rPr>
        <w:t>Melitopol</w:t>
      </w:r>
      <w:proofErr w:type="spellEnd"/>
      <w:r w:rsidRPr="0014650D">
        <w:rPr>
          <w:i/>
          <w:iCs/>
          <w:shd w:val="clear" w:color="auto" w:fill="FFFFFF"/>
          <w:lang w:val="en-US"/>
        </w:rPr>
        <w:t xml:space="preserve"> State Pedagogical University</w:t>
      </w:r>
      <w:r>
        <w:rPr>
          <w:shd w:val="clear" w:color="auto" w:fill="FFFFFF"/>
          <w:lang w:val="en-US"/>
        </w:rPr>
        <w:t>, vol.</w:t>
      </w:r>
      <w:r w:rsidRPr="0014650D">
        <w:rPr>
          <w:shd w:val="clear" w:color="auto" w:fill="FFFFFF"/>
          <w:lang w:val="en-US"/>
        </w:rPr>
        <w:t xml:space="preserve"> 6</w:t>
      </w:r>
      <w:r>
        <w:rPr>
          <w:shd w:val="clear" w:color="auto" w:fill="FFFFFF"/>
          <w:lang w:val="en-US"/>
        </w:rPr>
        <w:t>, n.</w:t>
      </w:r>
      <w:r w:rsidRPr="0014650D">
        <w:rPr>
          <w:shd w:val="clear" w:color="auto" w:fill="FFFFFF"/>
          <w:lang w:val="en-US"/>
        </w:rPr>
        <w:t xml:space="preserve"> 1, </w:t>
      </w:r>
      <w:r>
        <w:rPr>
          <w:shd w:val="clear" w:color="auto" w:fill="FFFFFF"/>
          <w:lang w:val="en-US"/>
        </w:rPr>
        <w:t xml:space="preserve">p. </w:t>
      </w:r>
      <w:r w:rsidRPr="0014650D">
        <w:rPr>
          <w:shd w:val="clear" w:color="auto" w:fill="FFFFFF"/>
          <w:lang w:val="en-US"/>
        </w:rPr>
        <w:t>319</w:t>
      </w:r>
      <w:r>
        <w:rPr>
          <w:shd w:val="clear" w:color="auto" w:fill="FFFFFF"/>
          <w:lang w:val="en-US"/>
        </w:rPr>
        <w:t>–</w:t>
      </w:r>
      <w:r w:rsidRPr="0014650D">
        <w:rPr>
          <w:shd w:val="clear" w:color="auto" w:fill="FFFFFF"/>
          <w:lang w:val="en-US"/>
        </w:rPr>
        <w:t>325.</w:t>
      </w:r>
      <w:r w:rsidR="00AF03EE">
        <w:rPr>
          <w:shd w:val="clear" w:color="auto" w:fill="FFFFFF"/>
          <w:lang w:val="en-US"/>
        </w:rPr>
        <w:t xml:space="preserve"> (In English)</w:t>
      </w:r>
    </w:p>
    <w:p w14:paraId="6911DB02" w14:textId="7812CCF9" w:rsidR="0014650D" w:rsidRDefault="00E17DBA" w:rsidP="0014650D">
      <w:pPr>
        <w:ind w:left="426" w:hanging="426"/>
        <w:jc w:val="both"/>
        <w:rPr>
          <w:shd w:val="clear" w:color="auto" w:fill="FFFFFF"/>
          <w:lang w:val="en-US"/>
        </w:rPr>
      </w:pPr>
      <w:hyperlink r:id="rId10" w:history="1">
        <w:r w:rsidR="0014650D" w:rsidRPr="00447212">
          <w:rPr>
            <w:rStyle w:val="a7"/>
            <w:shd w:val="clear" w:color="auto" w:fill="FFFFFF"/>
            <w:lang w:val="en-US"/>
          </w:rPr>
          <w:t>http://dx.doi.org/10.15421/201618</w:t>
        </w:r>
      </w:hyperlink>
    </w:p>
    <w:p w14:paraId="75542052" w14:textId="46964E2E" w:rsidR="00054F27" w:rsidRDefault="00054F27" w:rsidP="0014650D">
      <w:pPr>
        <w:ind w:left="426" w:hanging="426"/>
        <w:jc w:val="both"/>
        <w:rPr>
          <w:shd w:val="clear" w:color="auto" w:fill="FFFFFF"/>
          <w:lang w:val="en-US"/>
        </w:rPr>
      </w:pPr>
      <w:proofErr w:type="spellStart"/>
      <w:r>
        <w:rPr>
          <w:shd w:val="clear" w:color="auto" w:fill="FFFFFF"/>
          <w:lang w:val="en-US"/>
        </w:rPr>
        <w:t>Titov</w:t>
      </w:r>
      <w:proofErr w:type="spellEnd"/>
      <w:r>
        <w:rPr>
          <w:shd w:val="clear" w:color="auto" w:fill="FFFFFF"/>
          <w:lang w:val="en-US"/>
        </w:rPr>
        <w:t xml:space="preserve"> S.V., </w:t>
      </w:r>
      <w:proofErr w:type="spellStart"/>
      <w:r>
        <w:rPr>
          <w:shd w:val="clear" w:color="auto" w:fill="FFFFFF"/>
          <w:lang w:val="en-US"/>
        </w:rPr>
        <w:t>Volynkin</w:t>
      </w:r>
      <w:proofErr w:type="spellEnd"/>
      <w:r>
        <w:rPr>
          <w:shd w:val="clear" w:color="auto" w:fill="FFFFFF"/>
          <w:lang w:val="en-US"/>
        </w:rPr>
        <w:t xml:space="preserve"> A.V., </w:t>
      </w:r>
      <w:proofErr w:type="spellStart"/>
      <w:r>
        <w:rPr>
          <w:shd w:val="clear" w:color="auto" w:fill="FFFFFF"/>
          <w:lang w:val="en-US"/>
        </w:rPr>
        <w:t>Rakhimov</w:t>
      </w:r>
      <w:proofErr w:type="spellEnd"/>
      <w:r>
        <w:rPr>
          <w:shd w:val="clear" w:color="auto" w:fill="FFFFFF"/>
          <w:lang w:val="en-US"/>
        </w:rPr>
        <w:t xml:space="preserve"> R.D. </w:t>
      </w:r>
      <w:r w:rsidR="00AF03EE">
        <w:rPr>
          <w:shd w:val="clear" w:color="auto" w:fill="FFFFFF"/>
          <w:lang w:val="en-US"/>
        </w:rPr>
        <w:t>(</w:t>
      </w:r>
      <w:r>
        <w:rPr>
          <w:shd w:val="clear" w:color="auto" w:fill="FFFFFF"/>
          <w:lang w:val="en-US"/>
        </w:rPr>
        <w:t>2025</w:t>
      </w:r>
      <w:r w:rsidR="00AF03EE">
        <w:rPr>
          <w:shd w:val="clear" w:color="auto" w:fill="FFFFFF"/>
          <w:lang w:val="en-US"/>
        </w:rPr>
        <w:t>)</w:t>
      </w:r>
      <w:r>
        <w:rPr>
          <w:shd w:val="clear" w:color="auto" w:fill="FFFFFF"/>
          <w:lang w:val="en-US"/>
        </w:rPr>
        <w:t xml:space="preserve"> New species and records of </w:t>
      </w:r>
      <w:proofErr w:type="spellStart"/>
      <w:r>
        <w:rPr>
          <w:shd w:val="clear" w:color="auto" w:fill="FFFFFF"/>
          <w:lang w:val="en-US"/>
        </w:rPr>
        <w:t>Noctuidae</w:t>
      </w:r>
      <w:proofErr w:type="spellEnd"/>
      <w:r>
        <w:rPr>
          <w:shd w:val="clear" w:color="auto" w:fill="FFFFFF"/>
          <w:lang w:val="en-US"/>
        </w:rPr>
        <w:t xml:space="preserve"> from Central Asia (Lepidoptera)</w:t>
      </w:r>
      <w:r w:rsidR="00AF03EE">
        <w:rPr>
          <w:shd w:val="clear" w:color="auto" w:fill="FFFFFF"/>
          <w:lang w:val="en-US"/>
        </w:rPr>
        <w:t>.</w:t>
      </w:r>
      <w:r>
        <w:rPr>
          <w:shd w:val="clear" w:color="auto" w:fill="FFFFFF"/>
          <w:lang w:val="en-US"/>
        </w:rPr>
        <w:t xml:space="preserve"> </w:t>
      </w:r>
      <w:proofErr w:type="spellStart"/>
      <w:r w:rsidRPr="00AF03EE">
        <w:rPr>
          <w:i/>
          <w:iCs/>
          <w:shd w:val="clear" w:color="auto" w:fill="FFFFFF"/>
          <w:lang w:val="en-US"/>
        </w:rPr>
        <w:t>Ecologica</w:t>
      </w:r>
      <w:proofErr w:type="spellEnd"/>
      <w:r w:rsidRPr="00AF03EE">
        <w:rPr>
          <w:i/>
          <w:iCs/>
          <w:shd w:val="clear" w:color="auto" w:fill="FFFFFF"/>
          <w:lang w:val="en-US"/>
        </w:rPr>
        <w:t xml:space="preserve"> </w:t>
      </w:r>
      <w:proofErr w:type="spellStart"/>
      <w:r w:rsidRPr="00AF03EE">
        <w:rPr>
          <w:i/>
          <w:iCs/>
          <w:shd w:val="clear" w:color="auto" w:fill="FFFFFF"/>
          <w:lang w:val="en-US"/>
        </w:rPr>
        <w:t>Montenegrina</w:t>
      </w:r>
      <w:proofErr w:type="spellEnd"/>
      <w:r>
        <w:rPr>
          <w:shd w:val="clear" w:color="auto" w:fill="FFFFFF"/>
          <w:lang w:val="en-US"/>
        </w:rPr>
        <w:t>, vol. 86, pp. 158–170.</w:t>
      </w:r>
      <w:r w:rsidR="00AF03EE">
        <w:rPr>
          <w:shd w:val="clear" w:color="auto" w:fill="FFFFFF"/>
          <w:lang w:val="en-US"/>
        </w:rPr>
        <w:t xml:space="preserve"> (In English)</w:t>
      </w:r>
    </w:p>
    <w:p w14:paraId="024DEEAD" w14:textId="70DAEA3E" w:rsidR="00AF03EE" w:rsidRPr="00545C77" w:rsidRDefault="00E17DBA" w:rsidP="0014650D">
      <w:pPr>
        <w:ind w:left="426" w:hanging="426"/>
        <w:jc w:val="both"/>
        <w:rPr>
          <w:lang w:val="en-US"/>
        </w:rPr>
      </w:pPr>
      <w:hyperlink r:id="rId11" w:history="1">
        <w:r w:rsidR="00AF03EE" w:rsidRPr="00447212">
          <w:rPr>
            <w:rStyle w:val="a7"/>
            <w:lang w:val="en-US"/>
          </w:rPr>
          <w:t>https://doi.org/10.37828/em.2025.86.10</w:t>
        </w:r>
      </w:hyperlink>
      <w:r w:rsidR="00AF03EE">
        <w:rPr>
          <w:lang w:val="en-US"/>
        </w:rPr>
        <w:t xml:space="preserve"> </w:t>
      </w:r>
    </w:p>
    <w:p w14:paraId="08431FF4" w14:textId="67E1AE97" w:rsidR="00B70A2B" w:rsidRDefault="00B70A2B" w:rsidP="00B70A2B">
      <w:pPr>
        <w:ind w:left="426" w:hanging="426"/>
        <w:jc w:val="both"/>
        <w:rPr>
          <w:lang w:val="en-US"/>
        </w:rPr>
      </w:pPr>
      <w:proofErr w:type="spellStart"/>
      <w:r w:rsidRPr="00545C77">
        <w:rPr>
          <w:lang w:val="en-US"/>
        </w:rPr>
        <w:t>Wieser</w:t>
      </w:r>
      <w:proofErr w:type="spellEnd"/>
      <w:r w:rsidRPr="00545C77">
        <w:rPr>
          <w:lang w:val="en-US"/>
        </w:rPr>
        <w:t xml:space="preserve">, C., </w:t>
      </w:r>
      <w:proofErr w:type="spellStart"/>
      <w:r w:rsidRPr="00545C77">
        <w:rPr>
          <w:lang w:val="en-US"/>
        </w:rPr>
        <w:t>Stangelmaier</w:t>
      </w:r>
      <w:proofErr w:type="spellEnd"/>
      <w:r w:rsidRPr="00545C77">
        <w:rPr>
          <w:lang w:val="en-US"/>
        </w:rPr>
        <w:t xml:space="preserve">, G. </w:t>
      </w:r>
      <w:r>
        <w:rPr>
          <w:lang w:val="en-US"/>
        </w:rPr>
        <w:t>(</w:t>
      </w:r>
      <w:r w:rsidRPr="00545C77">
        <w:rPr>
          <w:lang w:val="en-US"/>
        </w:rPr>
        <w:t>2005</w:t>
      </w:r>
      <w:r>
        <w:rPr>
          <w:lang w:val="en-US"/>
        </w:rPr>
        <w:t>)</w:t>
      </w:r>
      <w:r w:rsidRPr="00545C77">
        <w:rPr>
          <w:lang w:val="en-US"/>
        </w:rPr>
        <w:t xml:space="preserve"> </w:t>
      </w:r>
      <w:proofErr w:type="spellStart"/>
      <w:r w:rsidRPr="00545C77">
        <w:rPr>
          <w:lang w:val="en-US"/>
        </w:rPr>
        <w:t>Zwischenergebnisse</w:t>
      </w:r>
      <w:proofErr w:type="spellEnd"/>
      <w:r w:rsidRPr="00545C77">
        <w:rPr>
          <w:lang w:val="en-US"/>
        </w:rPr>
        <w:t xml:space="preserve"> </w:t>
      </w:r>
      <w:proofErr w:type="spellStart"/>
      <w:r w:rsidRPr="00545C77">
        <w:rPr>
          <w:lang w:val="en-US"/>
        </w:rPr>
        <w:t>einer</w:t>
      </w:r>
      <w:proofErr w:type="spellEnd"/>
      <w:r w:rsidRPr="00545C77">
        <w:rPr>
          <w:lang w:val="en-US"/>
        </w:rPr>
        <w:t xml:space="preserve"> </w:t>
      </w:r>
      <w:proofErr w:type="spellStart"/>
      <w:r w:rsidRPr="00545C77">
        <w:rPr>
          <w:lang w:val="en-US"/>
        </w:rPr>
        <w:t>lepidopterologischen</w:t>
      </w:r>
      <w:proofErr w:type="spellEnd"/>
      <w:r w:rsidRPr="00545C77">
        <w:rPr>
          <w:lang w:val="en-US"/>
        </w:rPr>
        <w:t xml:space="preserve"> </w:t>
      </w:r>
      <w:proofErr w:type="spellStart"/>
      <w:r w:rsidRPr="00545C77">
        <w:rPr>
          <w:lang w:val="en-US"/>
        </w:rPr>
        <w:t>Forschungsreise</w:t>
      </w:r>
      <w:proofErr w:type="spellEnd"/>
      <w:r w:rsidRPr="00545C77">
        <w:rPr>
          <w:lang w:val="en-US"/>
        </w:rPr>
        <w:t xml:space="preserve"> in den </w:t>
      </w:r>
      <w:proofErr w:type="spellStart"/>
      <w:r w:rsidRPr="00545C77">
        <w:rPr>
          <w:lang w:val="en-US"/>
        </w:rPr>
        <w:t>Nordiran</w:t>
      </w:r>
      <w:proofErr w:type="spellEnd"/>
      <w:r w:rsidRPr="00545C77">
        <w:rPr>
          <w:lang w:val="en-US"/>
        </w:rPr>
        <w:t xml:space="preserve">, </w:t>
      </w:r>
      <w:proofErr w:type="spellStart"/>
      <w:r w:rsidRPr="00545C77">
        <w:rPr>
          <w:lang w:val="en-US"/>
        </w:rPr>
        <w:t>Oktober</w:t>
      </w:r>
      <w:proofErr w:type="spellEnd"/>
      <w:r w:rsidRPr="00545C77">
        <w:rPr>
          <w:lang w:val="en-US"/>
        </w:rPr>
        <w:t xml:space="preserve"> 2003 (</w:t>
      </w:r>
      <w:proofErr w:type="spellStart"/>
      <w:r w:rsidRPr="00545C77">
        <w:rPr>
          <w:lang w:val="en-US"/>
        </w:rPr>
        <w:t>Insecta</w:t>
      </w:r>
      <w:proofErr w:type="spellEnd"/>
      <w:r w:rsidRPr="00545C77">
        <w:rPr>
          <w:lang w:val="en-US"/>
        </w:rPr>
        <w:t xml:space="preserve">: Lepidoptera). </w:t>
      </w:r>
      <w:r w:rsidRPr="00C027A1">
        <w:rPr>
          <w:i/>
          <w:iCs/>
          <w:lang w:val="en-US"/>
        </w:rPr>
        <w:t>Carinthia</w:t>
      </w:r>
      <w:r>
        <w:rPr>
          <w:lang w:val="en-US"/>
        </w:rPr>
        <w:t>, bd.</w:t>
      </w:r>
      <w:r w:rsidRPr="00A55338">
        <w:rPr>
          <w:lang w:val="en-US"/>
        </w:rPr>
        <w:t xml:space="preserve"> 2</w:t>
      </w:r>
      <w:r>
        <w:rPr>
          <w:lang w:val="en-US"/>
        </w:rPr>
        <w:t xml:space="preserve"> </w:t>
      </w:r>
      <w:r w:rsidRPr="00A55338">
        <w:rPr>
          <w:lang w:val="en-US"/>
        </w:rPr>
        <w:t>(195/115),</w:t>
      </w:r>
      <w:r>
        <w:rPr>
          <w:lang w:val="en-US"/>
        </w:rPr>
        <w:t xml:space="preserve"> s.</w:t>
      </w:r>
      <w:r w:rsidRPr="00A55338">
        <w:rPr>
          <w:lang w:val="en-US"/>
        </w:rPr>
        <w:t xml:space="preserve"> 659–674.</w:t>
      </w:r>
      <w:r w:rsidR="00AF03EE">
        <w:rPr>
          <w:lang w:val="en-US"/>
        </w:rPr>
        <w:t xml:space="preserve"> (In German)</w:t>
      </w:r>
    </w:p>
    <w:p w14:paraId="6CFB31EE" w14:textId="7C6AA2C8" w:rsidR="00C06C96" w:rsidRPr="00AF03EE" w:rsidRDefault="00C06C96" w:rsidP="00B70A2B">
      <w:pPr>
        <w:ind w:left="426" w:hanging="426"/>
        <w:jc w:val="both"/>
        <w:rPr>
          <w:lang w:val="en-US"/>
        </w:rPr>
      </w:pPr>
      <w:r w:rsidRPr="00C06C96">
        <w:rPr>
          <w:lang w:val="en-US"/>
        </w:rPr>
        <w:t>Zoological Institute RAS</w:t>
      </w:r>
      <w:r>
        <w:rPr>
          <w:lang w:val="en-US"/>
        </w:rPr>
        <w:t>.</w:t>
      </w:r>
      <w:r w:rsidRPr="00C06C96">
        <w:rPr>
          <w:lang w:val="en-US"/>
        </w:rPr>
        <w:t xml:space="preserve"> </w:t>
      </w:r>
      <w:r w:rsidRPr="00C06C96">
        <w:rPr>
          <w:i/>
          <w:iCs/>
          <w:lang w:val="en-US"/>
        </w:rPr>
        <w:t>Research Collections of the Zoological Institute RAS — Lepidoptera. Catalogue</w:t>
      </w:r>
      <w:r>
        <w:rPr>
          <w:lang w:val="en-US"/>
        </w:rPr>
        <w:t xml:space="preserve">. </w:t>
      </w:r>
      <w:proofErr w:type="spellStart"/>
      <w:r w:rsidRPr="00C06C96">
        <w:rPr>
          <w:i/>
          <w:iCs/>
          <w:lang w:val="en-US"/>
        </w:rPr>
        <w:t>Jaxartia</w:t>
      </w:r>
      <w:proofErr w:type="spellEnd"/>
      <w:r w:rsidRPr="00C06C96">
        <w:rPr>
          <w:i/>
          <w:iCs/>
          <w:lang w:val="en-US"/>
        </w:rPr>
        <w:t xml:space="preserve"> </w:t>
      </w:r>
      <w:proofErr w:type="spellStart"/>
      <w:r w:rsidRPr="00C06C96">
        <w:rPr>
          <w:i/>
          <w:iCs/>
          <w:lang w:val="en-US"/>
        </w:rPr>
        <w:t>striolata</w:t>
      </w:r>
      <w:proofErr w:type="spellEnd"/>
      <w:r>
        <w:rPr>
          <w:lang w:val="en-US"/>
        </w:rPr>
        <w:t xml:space="preserve">. </w:t>
      </w:r>
      <w:r w:rsidRPr="00C06C96">
        <w:rPr>
          <w:lang w:val="en-US"/>
        </w:rPr>
        <w:t xml:space="preserve">[Electronic resource]. URL: </w:t>
      </w:r>
      <w:hyperlink r:id="rId12" w:history="1">
        <w:r w:rsidRPr="00C06C96">
          <w:rPr>
            <w:rStyle w:val="a7"/>
            <w:lang w:val="en-US"/>
          </w:rPr>
          <w:t>https://www.zin.ru/collections/Lepidoptera/catalog_en.html?taxon_id=1312393133263836</w:t>
        </w:r>
      </w:hyperlink>
      <w:r w:rsidRPr="00C06C96">
        <w:rPr>
          <w:lang w:val="en-US"/>
        </w:rPr>
        <w:t xml:space="preserve"> (last accessed: 10.10.2025).</w:t>
      </w:r>
      <w:r w:rsidR="00AF03EE">
        <w:rPr>
          <w:lang w:val="en-US"/>
        </w:rPr>
        <w:t xml:space="preserve"> (In English)</w:t>
      </w:r>
    </w:p>
    <w:p w14:paraId="6602B137" w14:textId="77777777" w:rsidR="00753FA2" w:rsidRPr="00A55338" w:rsidRDefault="00753FA2" w:rsidP="00677BD0">
      <w:pPr>
        <w:autoSpaceDE w:val="0"/>
        <w:autoSpaceDN w:val="0"/>
        <w:adjustRightInd w:val="0"/>
        <w:ind w:firstLine="426"/>
        <w:jc w:val="both"/>
        <w:rPr>
          <w:lang w:val="en-US"/>
        </w:rPr>
      </w:pPr>
    </w:p>
    <w:p w14:paraId="3D679A3B" w14:textId="0125250C" w:rsidR="007B2B5B" w:rsidRPr="00110E03" w:rsidRDefault="006A3749" w:rsidP="00851503">
      <w:pPr>
        <w:jc w:val="center"/>
        <w:rPr>
          <w:b/>
          <w:bCs/>
          <w:iCs/>
          <w:lang w:val="en-US"/>
        </w:rPr>
      </w:pPr>
      <w:r w:rsidRPr="006A3749">
        <w:rPr>
          <w:b/>
          <w:bCs/>
          <w:iCs/>
        </w:rPr>
        <w:t>Подрисуночные</w:t>
      </w:r>
      <w:r w:rsidRPr="00110E03">
        <w:rPr>
          <w:b/>
          <w:bCs/>
          <w:iCs/>
          <w:lang w:val="en-US"/>
        </w:rPr>
        <w:t xml:space="preserve"> </w:t>
      </w:r>
      <w:r w:rsidRPr="006A3749">
        <w:rPr>
          <w:b/>
          <w:bCs/>
          <w:iCs/>
        </w:rPr>
        <w:t>подписи</w:t>
      </w:r>
    </w:p>
    <w:p w14:paraId="090AF572" w14:textId="6AB5565F" w:rsidR="006A3749" w:rsidRPr="006A3749" w:rsidRDefault="006A3749" w:rsidP="00851503">
      <w:pPr>
        <w:jc w:val="center"/>
        <w:rPr>
          <w:b/>
          <w:bCs/>
          <w:iCs/>
          <w:lang w:val="en-US"/>
        </w:rPr>
      </w:pPr>
      <w:r w:rsidRPr="006A3749">
        <w:rPr>
          <w:b/>
          <w:bCs/>
          <w:iCs/>
          <w:lang w:val="en-US"/>
        </w:rPr>
        <w:t>Figure legends</w:t>
      </w:r>
    </w:p>
    <w:p w14:paraId="280935EB" w14:textId="77777777" w:rsidR="006A3749" w:rsidRPr="00110E03" w:rsidRDefault="006A3749" w:rsidP="006A3749">
      <w:pPr>
        <w:ind w:firstLine="426"/>
        <w:jc w:val="both"/>
        <w:rPr>
          <w:highlight w:val="red"/>
          <w:lang w:val="en-US"/>
        </w:rPr>
      </w:pPr>
    </w:p>
    <w:p w14:paraId="18104D30" w14:textId="05D719E6" w:rsidR="006A3749" w:rsidRPr="00110E03" w:rsidRDefault="006A3749" w:rsidP="006A3749">
      <w:pPr>
        <w:ind w:firstLine="426"/>
        <w:jc w:val="both"/>
        <w:rPr>
          <w:lang w:val="en-US"/>
        </w:rPr>
      </w:pPr>
      <w:r w:rsidRPr="006A3749">
        <w:t>Рис</w:t>
      </w:r>
      <w:r w:rsidRPr="00110E03">
        <w:rPr>
          <w:lang w:val="en-US"/>
        </w:rPr>
        <w:t xml:space="preserve">. 1. </w:t>
      </w:r>
      <w:r w:rsidRPr="006A3749">
        <w:t>Распространение</w:t>
      </w:r>
      <w:r w:rsidRPr="00110E03">
        <w:rPr>
          <w:lang w:val="en-US"/>
        </w:rPr>
        <w:t xml:space="preserve"> </w:t>
      </w:r>
      <w:r w:rsidRPr="006A3749">
        <w:t>видов</w:t>
      </w:r>
      <w:r w:rsidRPr="00110E03">
        <w:rPr>
          <w:lang w:val="en-US"/>
        </w:rPr>
        <w:t xml:space="preserve"> </w:t>
      </w:r>
      <w:r w:rsidRPr="006A3749">
        <w:t>группы</w:t>
      </w:r>
      <w:r w:rsidRPr="00110E03">
        <w:rPr>
          <w:lang w:val="en-US"/>
        </w:rPr>
        <w:t xml:space="preserve"> </w:t>
      </w:r>
      <w:proofErr w:type="spellStart"/>
      <w:r w:rsidRPr="00110E03">
        <w:rPr>
          <w:i/>
          <w:iCs/>
          <w:lang w:val="en-US"/>
        </w:rPr>
        <w:t>Pseudohadena</w:t>
      </w:r>
      <w:proofErr w:type="spellEnd"/>
      <w:r w:rsidRPr="00110E03">
        <w:rPr>
          <w:i/>
          <w:iCs/>
          <w:lang w:val="en-US"/>
        </w:rPr>
        <w:t xml:space="preserve"> </w:t>
      </w:r>
      <w:proofErr w:type="spellStart"/>
      <w:r w:rsidRPr="00110E03">
        <w:rPr>
          <w:i/>
          <w:iCs/>
          <w:lang w:val="en-US"/>
        </w:rPr>
        <w:t>elingius</w:t>
      </w:r>
      <w:proofErr w:type="spellEnd"/>
      <w:r w:rsidRPr="00110E03">
        <w:rPr>
          <w:lang w:val="en-US"/>
        </w:rPr>
        <w:t>.</w:t>
      </w:r>
    </w:p>
    <w:p w14:paraId="49624397" w14:textId="77777777" w:rsidR="006A3749" w:rsidRPr="006A3749" w:rsidRDefault="006A3749" w:rsidP="006A3749">
      <w:pPr>
        <w:ind w:firstLine="426"/>
        <w:jc w:val="both"/>
        <w:rPr>
          <w:lang w:val="en-US"/>
        </w:rPr>
      </w:pPr>
      <w:r w:rsidRPr="006A3749">
        <w:rPr>
          <w:lang w:val="en-US"/>
        </w:rPr>
        <w:t xml:space="preserve">Fig. 1. Distribution map of the species of the </w:t>
      </w:r>
      <w:proofErr w:type="spellStart"/>
      <w:r w:rsidRPr="006A3749">
        <w:rPr>
          <w:i/>
          <w:iCs/>
          <w:lang w:val="en-US"/>
        </w:rPr>
        <w:t>Pseudohadena</w:t>
      </w:r>
      <w:proofErr w:type="spellEnd"/>
      <w:r w:rsidRPr="006A3749">
        <w:rPr>
          <w:i/>
          <w:iCs/>
          <w:lang w:val="en-US"/>
        </w:rPr>
        <w:t xml:space="preserve"> </w:t>
      </w:r>
      <w:proofErr w:type="spellStart"/>
      <w:r w:rsidRPr="006A3749">
        <w:rPr>
          <w:i/>
          <w:iCs/>
          <w:lang w:val="en-US"/>
        </w:rPr>
        <w:t>elingius</w:t>
      </w:r>
      <w:proofErr w:type="spellEnd"/>
      <w:r w:rsidRPr="006A3749">
        <w:rPr>
          <w:i/>
          <w:iCs/>
          <w:lang w:val="en-US"/>
        </w:rPr>
        <w:t xml:space="preserve"> </w:t>
      </w:r>
      <w:r w:rsidRPr="006A3749">
        <w:rPr>
          <w:lang w:val="en-US"/>
        </w:rPr>
        <w:t>species group.</w:t>
      </w:r>
    </w:p>
    <w:p w14:paraId="59C7C5B4" w14:textId="77777777" w:rsidR="006A3749" w:rsidRPr="006A3749" w:rsidRDefault="006A3749" w:rsidP="006A3749">
      <w:pPr>
        <w:ind w:firstLine="426"/>
        <w:jc w:val="both"/>
        <w:rPr>
          <w:lang w:val="en-US"/>
        </w:rPr>
      </w:pPr>
    </w:p>
    <w:p w14:paraId="5FF88007" w14:textId="77777777" w:rsidR="006A3749" w:rsidRPr="006A3749" w:rsidRDefault="006A3749" w:rsidP="006A3749">
      <w:pPr>
        <w:ind w:firstLine="426"/>
        <w:jc w:val="both"/>
      </w:pPr>
      <w:r w:rsidRPr="006A3749">
        <w:t xml:space="preserve">Рис. 2. Распространение видов группы </w:t>
      </w:r>
      <w:proofErr w:type="spellStart"/>
      <w:r w:rsidRPr="006A3749">
        <w:rPr>
          <w:i/>
          <w:iCs/>
        </w:rPr>
        <w:t>Pseudohadena</w:t>
      </w:r>
      <w:proofErr w:type="spellEnd"/>
      <w:r w:rsidRPr="006A3749">
        <w:rPr>
          <w:i/>
          <w:iCs/>
        </w:rPr>
        <w:t xml:space="preserve"> </w:t>
      </w:r>
      <w:proofErr w:type="spellStart"/>
      <w:r w:rsidRPr="006A3749">
        <w:rPr>
          <w:i/>
          <w:iCs/>
        </w:rPr>
        <w:t>evanida</w:t>
      </w:r>
      <w:proofErr w:type="spellEnd"/>
      <w:r w:rsidRPr="006A3749">
        <w:t>.</w:t>
      </w:r>
    </w:p>
    <w:p w14:paraId="50EB43A2" w14:textId="77777777" w:rsidR="006A3749" w:rsidRPr="006A3749" w:rsidRDefault="006A3749" w:rsidP="006A3749">
      <w:pPr>
        <w:ind w:firstLine="426"/>
        <w:jc w:val="both"/>
        <w:rPr>
          <w:lang w:val="en-US"/>
        </w:rPr>
      </w:pPr>
      <w:r w:rsidRPr="006A3749">
        <w:rPr>
          <w:lang w:val="en-US"/>
        </w:rPr>
        <w:lastRenderedPageBreak/>
        <w:t xml:space="preserve">Fig. 2. Distribution map of the species of the </w:t>
      </w:r>
      <w:proofErr w:type="spellStart"/>
      <w:r w:rsidRPr="006A3749">
        <w:rPr>
          <w:i/>
          <w:iCs/>
          <w:lang w:val="en-US"/>
        </w:rPr>
        <w:t>Pseudohadena</w:t>
      </w:r>
      <w:proofErr w:type="spellEnd"/>
      <w:r w:rsidRPr="006A3749">
        <w:rPr>
          <w:i/>
          <w:iCs/>
          <w:lang w:val="en-US"/>
        </w:rPr>
        <w:t xml:space="preserve"> </w:t>
      </w:r>
      <w:proofErr w:type="spellStart"/>
      <w:r w:rsidRPr="006A3749">
        <w:rPr>
          <w:i/>
          <w:iCs/>
          <w:lang w:val="en-US"/>
        </w:rPr>
        <w:t>evanida</w:t>
      </w:r>
      <w:proofErr w:type="spellEnd"/>
      <w:r w:rsidRPr="006A3749">
        <w:rPr>
          <w:lang w:val="en-US"/>
        </w:rPr>
        <w:t xml:space="preserve"> species group.</w:t>
      </w:r>
    </w:p>
    <w:p w14:paraId="6C8E83FA" w14:textId="77777777" w:rsidR="006A3749" w:rsidRPr="006A3749" w:rsidRDefault="006A3749" w:rsidP="006A3749">
      <w:pPr>
        <w:ind w:firstLine="426"/>
        <w:jc w:val="both"/>
        <w:rPr>
          <w:lang w:val="en-US"/>
        </w:rPr>
      </w:pPr>
    </w:p>
    <w:p w14:paraId="3269FDC4" w14:textId="77777777" w:rsidR="006A3749" w:rsidRPr="006A3749" w:rsidRDefault="006A3749" w:rsidP="006A3749">
      <w:pPr>
        <w:ind w:firstLine="426"/>
        <w:jc w:val="both"/>
      </w:pPr>
      <w:r w:rsidRPr="006A3749">
        <w:t xml:space="preserve">Рис. 3. Распространение видов группы </w:t>
      </w:r>
      <w:proofErr w:type="spellStart"/>
      <w:r w:rsidRPr="006A3749">
        <w:rPr>
          <w:i/>
          <w:iCs/>
        </w:rPr>
        <w:t>Pseudohadena</w:t>
      </w:r>
      <w:proofErr w:type="spellEnd"/>
      <w:r w:rsidRPr="006A3749">
        <w:rPr>
          <w:i/>
          <w:iCs/>
        </w:rPr>
        <w:t xml:space="preserve"> </w:t>
      </w:r>
      <w:proofErr w:type="spellStart"/>
      <w:r w:rsidRPr="006A3749">
        <w:rPr>
          <w:i/>
          <w:iCs/>
        </w:rPr>
        <w:t>pseudamoena</w:t>
      </w:r>
      <w:proofErr w:type="spellEnd"/>
      <w:r w:rsidRPr="006A3749">
        <w:t>.</w:t>
      </w:r>
    </w:p>
    <w:p w14:paraId="5243FB0D" w14:textId="77777777" w:rsidR="006A3749" w:rsidRPr="006A3749" w:rsidRDefault="006A3749" w:rsidP="006A3749">
      <w:pPr>
        <w:ind w:firstLine="426"/>
        <w:jc w:val="both"/>
        <w:rPr>
          <w:lang w:val="en-US"/>
        </w:rPr>
      </w:pPr>
      <w:r w:rsidRPr="006A3749">
        <w:rPr>
          <w:lang w:val="en-US"/>
        </w:rPr>
        <w:t xml:space="preserve">Fig. 3. Distribution map of the species of the </w:t>
      </w:r>
      <w:proofErr w:type="spellStart"/>
      <w:r w:rsidRPr="006A3749">
        <w:rPr>
          <w:i/>
          <w:iCs/>
          <w:lang w:val="en-US"/>
        </w:rPr>
        <w:t>Pseudohadena</w:t>
      </w:r>
      <w:proofErr w:type="spellEnd"/>
      <w:r w:rsidRPr="006A3749">
        <w:rPr>
          <w:i/>
          <w:iCs/>
          <w:lang w:val="en-US"/>
        </w:rPr>
        <w:t xml:space="preserve"> </w:t>
      </w:r>
      <w:proofErr w:type="spellStart"/>
      <w:r w:rsidRPr="006A3749">
        <w:rPr>
          <w:i/>
          <w:iCs/>
          <w:lang w:val="en-US"/>
        </w:rPr>
        <w:t>pseudamoena</w:t>
      </w:r>
      <w:proofErr w:type="spellEnd"/>
      <w:r w:rsidRPr="006A3749">
        <w:rPr>
          <w:lang w:val="en-US"/>
        </w:rPr>
        <w:t xml:space="preserve"> species group.</w:t>
      </w:r>
    </w:p>
    <w:p w14:paraId="15030980" w14:textId="77777777" w:rsidR="006A3749" w:rsidRPr="006A3749" w:rsidRDefault="006A3749" w:rsidP="006A3749">
      <w:pPr>
        <w:ind w:firstLine="426"/>
        <w:jc w:val="both"/>
        <w:rPr>
          <w:lang w:val="en-US"/>
        </w:rPr>
      </w:pPr>
    </w:p>
    <w:p w14:paraId="30903CEE" w14:textId="77777777" w:rsidR="006A3749" w:rsidRPr="006A3749" w:rsidRDefault="006A3749" w:rsidP="006A3749">
      <w:pPr>
        <w:ind w:firstLine="426"/>
        <w:jc w:val="both"/>
        <w:rPr>
          <w:lang w:val="en-US"/>
        </w:rPr>
      </w:pPr>
      <w:r w:rsidRPr="006A3749">
        <w:t>Рис</w:t>
      </w:r>
      <w:r w:rsidRPr="006A3749">
        <w:rPr>
          <w:lang w:val="en-US"/>
        </w:rPr>
        <w:t xml:space="preserve">. 4. </w:t>
      </w:r>
      <w:r w:rsidRPr="006A3749">
        <w:t>Распространение</w:t>
      </w:r>
      <w:r w:rsidRPr="006A3749">
        <w:rPr>
          <w:lang w:val="en-US"/>
        </w:rPr>
        <w:t xml:space="preserve"> </w:t>
      </w:r>
      <w:proofErr w:type="spellStart"/>
      <w:r w:rsidRPr="006A3749">
        <w:rPr>
          <w:i/>
          <w:iCs/>
          <w:lang w:val="en-US"/>
        </w:rPr>
        <w:t>Pseudohadena</w:t>
      </w:r>
      <w:proofErr w:type="spellEnd"/>
      <w:r w:rsidRPr="006A3749">
        <w:rPr>
          <w:i/>
          <w:iCs/>
          <w:lang w:val="en-US"/>
        </w:rPr>
        <w:t xml:space="preserve"> </w:t>
      </w:r>
      <w:proofErr w:type="spellStart"/>
      <w:r w:rsidRPr="006A3749">
        <w:rPr>
          <w:i/>
          <w:iCs/>
          <w:lang w:val="en-US"/>
        </w:rPr>
        <w:t>cymatodes</w:t>
      </w:r>
      <w:proofErr w:type="spellEnd"/>
      <w:r w:rsidRPr="006A3749">
        <w:rPr>
          <w:lang w:val="en-US"/>
        </w:rPr>
        <w:t xml:space="preserve"> </w:t>
      </w:r>
      <w:r w:rsidRPr="006A3749">
        <w:t>и</w:t>
      </w:r>
      <w:r w:rsidRPr="006A3749">
        <w:rPr>
          <w:lang w:val="en-US"/>
        </w:rPr>
        <w:t xml:space="preserve"> </w:t>
      </w:r>
      <w:r w:rsidRPr="006A3749">
        <w:rPr>
          <w:i/>
          <w:iCs/>
          <w:lang w:val="en-US"/>
        </w:rPr>
        <w:t xml:space="preserve">P. </w:t>
      </w:r>
      <w:proofErr w:type="spellStart"/>
      <w:r w:rsidRPr="006A3749">
        <w:rPr>
          <w:i/>
          <w:iCs/>
          <w:lang w:val="en-US"/>
        </w:rPr>
        <w:t>jordana</w:t>
      </w:r>
      <w:proofErr w:type="spellEnd"/>
      <w:r w:rsidRPr="006A3749">
        <w:rPr>
          <w:lang w:val="en-US"/>
        </w:rPr>
        <w:t>.</w:t>
      </w:r>
    </w:p>
    <w:p w14:paraId="10E6EB21" w14:textId="77777777" w:rsidR="006A3749" w:rsidRPr="006A3749" w:rsidRDefault="006A3749" w:rsidP="006A3749">
      <w:pPr>
        <w:ind w:firstLine="426"/>
        <w:jc w:val="both"/>
        <w:rPr>
          <w:lang w:val="en-US"/>
        </w:rPr>
      </w:pPr>
      <w:r w:rsidRPr="006A3749">
        <w:rPr>
          <w:lang w:val="en-US"/>
        </w:rPr>
        <w:t xml:space="preserve">Fig. 4. Distribution of </w:t>
      </w:r>
      <w:proofErr w:type="spellStart"/>
      <w:r w:rsidRPr="006A3749">
        <w:rPr>
          <w:i/>
          <w:iCs/>
          <w:lang w:val="en-US"/>
        </w:rPr>
        <w:t>Pseudohadena</w:t>
      </w:r>
      <w:proofErr w:type="spellEnd"/>
      <w:r w:rsidRPr="006A3749">
        <w:rPr>
          <w:i/>
          <w:iCs/>
          <w:lang w:val="en-US"/>
        </w:rPr>
        <w:t xml:space="preserve"> </w:t>
      </w:r>
      <w:proofErr w:type="spellStart"/>
      <w:r w:rsidRPr="006A3749">
        <w:rPr>
          <w:i/>
          <w:iCs/>
          <w:lang w:val="en-US"/>
        </w:rPr>
        <w:t>cymatodes</w:t>
      </w:r>
      <w:proofErr w:type="spellEnd"/>
      <w:r w:rsidRPr="006A3749">
        <w:rPr>
          <w:lang w:val="en-US"/>
        </w:rPr>
        <w:t xml:space="preserve"> and </w:t>
      </w:r>
      <w:r w:rsidRPr="006A3749">
        <w:rPr>
          <w:i/>
          <w:iCs/>
          <w:lang w:val="en-US"/>
        </w:rPr>
        <w:t xml:space="preserve">P. </w:t>
      </w:r>
      <w:proofErr w:type="spellStart"/>
      <w:r w:rsidRPr="006A3749">
        <w:rPr>
          <w:i/>
          <w:iCs/>
          <w:lang w:val="en-US"/>
        </w:rPr>
        <w:t>jordana</w:t>
      </w:r>
      <w:proofErr w:type="spellEnd"/>
      <w:r w:rsidRPr="006A3749">
        <w:rPr>
          <w:lang w:val="en-US"/>
        </w:rPr>
        <w:t>.</w:t>
      </w:r>
    </w:p>
    <w:p w14:paraId="49BF7458" w14:textId="77777777" w:rsidR="006A3749" w:rsidRPr="006A3749" w:rsidRDefault="006A3749" w:rsidP="00677BD0">
      <w:pPr>
        <w:ind w:firstLine="426"/>
        <w:jc w:val="both"/>
        <w:rPr>
          <w:iCs/>
          <w:lang w:val="en-US"/>
        </w:rPr>
      </w:pPr>
    </w:p>
    <w:p w14:paraId="3FED0CC5" w14:textId="1D20DB09" w:rsidR="007B2B5B" w:rsidRPr="006A3749" w:rsidRDefault="006A3749" w:rsidP="00677BD0">
      <w:pPr>
        <w:ind w:firstLine="426"/>
        <w:jc w:val="both"/>
      </w:pPr>
      <w:bookmarkStart w:id="1" w:name="_Hlk207992665"/>
      <w:r>
        <w:t>Рис</w:t>
      </w:r>
      <w:r w:rsidR="007B2B5B" w:rsidRPr="00545C77">
        <w:t>. 5</w:t>
      </w:r>
      <w:r w:rsidRPr="00545C77">
        <w:t>–</w:t>
      </w:r>
      <w:r w:rsidR="007B2B5B" w:rsidRPr="00545C77">
        <w:t xml:space="preserve">8. </w:t>
      </w:r>
      <w:r w:rsidR="007B2B5B" w:rsidRPr="006A3749">
        <w:t xml:space="preserve">Виды </w:t>
      </w:r>
      <w:proofErr w:type="spellStart"/>
      <w:r w:rsidR="007B2B5B" w:rsidRPr="006A3749">
        <w:t>подрода</w:t>
      </w:r>
      <w:proofErr w:type="spellEnd"/>
      <w:r w:rsidR="007B2B5B" w:rsidRPr="006A3749">
        <w:t xml:space="preserve"> </w:t>
      </w:r>
      <w:proofErr w:type="spellStart"/>
      <w:r w:rsidR="007B2B5B" w:rsidRPr="006A3749">
        <w:rPr>
          <w:i/>
          <w:lang w:val="en-US"/>
        </w:rPr>
        <w:t>Jaxartia</w:t>
      </w:r>
      <w:proofErr w:type="spellEnd"/>
      <w:r w:rsidR="007B2B5B" w:rsidRPr="006A3749">
        <w:t xml:space="preserve"> фауны Казахстана. Гениталии самцов.</w:t>
      </w:r>
    </w:p>
    <w:p w14:paraId="040FBF88" w14:textId="4078CBB9" w:rsidR="007B2B5B" w:rsidRPr="006A3749" w:rsidRDefault="007B2B5B" w:rsidP="00677BD0">
      <w:pPr>
        <w:ind w:firstLine="426"/>
        <w:jc w:val="both"/>
        <w:rPr>
          <w:i/>
        </w:rPr>
      </w:pPr>
      <w:r w:rsidRPr="006A3749">
        <w:t xml:space="preserve">5. </w:t>
      </w:r>
      <w:proofErr w:type="spellStart"/>
      <w:r w:rsidRPr="006A3749">
        <w:rPr>
          <w:i/>
          <w:lang w:val="en-US"/>
        </w:rPr>
        <w:t>Pseudohadena</w:t>
      </w:r>
      <w:proofErr w:type="spellEnd"/>
      <w:r w:rsidRPr="006A3749">
        <w:t xml:space="preserve"> </w:t>
      </w:r>
      <w:proofErr w:type="spellStart"/>
      <w:r w:rsidRPr="006A3749">
        <w:rPr>
          <w:i/>
          <w:lang w:val="en-US"/>
        </w:rPr>
        <w:t>striolata</w:t>
      </w:r>
      <w:proofErr w:type="spellEnd"/>
      <w:r w:rsidRPr="006A3749">
        <w:t xml:space="preserve"> – </w:t>
      </w:r>
      <w:r w:rsidR="000543D7" w:rsidRPr="006A3749">
        <w:t xml:space="preserve">Ю.-З. Казахстан, </w:t>
      </w:r>
      <w:proofErr w:type="spellStart"/>
      <w:r w:rsidR="000543D7" w:rsidRPr="006A3749">
        <w:t>Устюртский</w:t>
      </w:r>
      <w:proofErr w:type="spellEnd"/>
      <w:r w:rsidR="000543D7" w:rsidRPr="006A3749">
        <w:t xml:space="preserve"> з-к, кордон Онере</w:t>
      </w:r>
      <w:r w:rsidRPr="006A3749">
        <w:t>, 12.10.2009</w:t>
      </w:r>
      <w:r w:rsidR="006A3749" w:rsidRPr="006A3749">
        <w:t>.</w:t>
      </w:r>
    </w:p>
    <w:p w14:paraId="6B336F56" w14:textId="752C4528" w:rsidR="007B2B5B" w:rsidRPr="006A3749" w:rsidRDefault="007B2B5B" w:rsidP="00677BD0">
      <w:pPr>
        <w:ind w:firstLine="426"/>
        <w:jc w:val="both"/>
        <w:rPr>
          <w:i/>
        </w:rPr>
      </w:pPr>
      <w:r w:rsidRPr="006A3749">
        <w:t xml:space="preserve">6. </w:t>
      </w:r>
      <w:proofErr w:type="spellStart"/>
      <w:r w:rsidRPr="006A3749">
        <w:rPr>
          <w:i/>
          <w:lang w:val="en-US"/>
        </w:rPr>
        <w:t>Pseudohadena</w:t>
      </w:r>
      <w:proofErr w:type="spellEnd"/>
      <w:r w:rsidRPr="006A3749">
        <w:t xml:space="preserve"> </w:t>
      </w:r>
      <w:proofErr w:type="spellStart"/>
      <w:r w:rsidRPr="006A3749">
        <w:rPr>
          <w:i/>
          <w:lang w:val="en-US"/>
        </w:rPr>
        <w:t>evanida</w:t>
      </w:r>
      <w:proofErr w:type="spellEnd"/>
      <w:r w:rsidRPr="006A3749">
        <w:rPr>
          <w:i/>
        </w:rPr>
        <w:t xml:space="preserve"> </w:t>
      </w:r>
      <w:proofErr w:type="spellStart"/>
      <w:r w:rsidRPr="006A3749">
        <w:rPr>
          <w:i/>
          <w:lang w:val="en-US"/>
        </w:rPr>
        <w:t>psammoxantha</w:t>
      </w:r>
      <w:proofErr w:type="spellEnd"/>
      <w:r w:rsidRPr="006A3749">
        <w:rPr>
          <w:i/>
        </w:rPr>
        <w:t xml:space="preserve"> </w:t>
      </w:r>
      <w:r w:rsidRPr="006A3749">
        <w:t xml:space="preserve">– </w:t>
      </w:r>
      <w:r w:rsidR="000543D7" w:rsidRPr="006A3749">
        <w:t>Ю.-В. Казахстан,</w:t>
      </w:r>
      <w:r w:rsidRPr="006A3749">
        <w:t xml:space="preserve"> </w:t>
      </w:r>
      <w:r w:rsidR="000543D7" w:rsidRPr="006A3749">
        <w:t>нац. парк Алтын-</w:t>
      </w:r>
      <w:proofErr w:type="spellStart"/>
      <w:r w:rsidR="000543D7" w:rsidRPr="006A3749">
        <w:t>Эмель</w:t>
      </w:r>
      <w:proofErr w:type="spellEnd"/>
      <w:r w:rsidR="000543D7" w:rsidRPr="006A3749">
        <w:t>, горы Актау</w:t>
      </w:r>
      <w:r w:rsidRPr="006A3749">
        <w:t>, 30.09.2015</w:t>
      </w:r>
      <w:r w:rsidR="006A3749" w:rsidRPr="006A3749">
        <w:t>.</w:t>
      </w:r>
    </w:p>
    <w:p w14:paraId="2F433985" w14:textId="3E65FE47" w:rsidR="007B2B5B" w:rsidRPr="006A3749" w:rsidRDefault="007B2B5B" w:rsidP="00677BD0">
      <w:pPr>
        <w:ind w:firstLine="426"/>
        <w:jc w:val="both"/>
        <w:rPr>
          <w:i/>
        </w:rPr>
      </w:pPr>
      <w:r w:rsidRPr="006A3749">
        <w:t xml:space="preserve">7. </w:t>
      </w:r>
      <w:proofErr w:type="spellStart"/>
      <w:r w:rsidRPr="006A3749">
        <w:rPr>
          <w:i/>
          <w:lang w:val="en-US"/>
        </w:rPr>
        <w:t>Pseudohadena</w:t>
      </w:r>
      <w:proofErr w:type="spellEnd"/>
      <w:r w:rsidRPr="006A3749">
        <w:t xml:space="preserve"> </w:t>
      </w:r>
      <w:proofErr w:type="spellStart"/>
      <w:r w:rsidRPr="006A3749">
        <w:rPr>
          <w:i/>
          <w:lang w:val="en-US"/>
        </w:rPr>
        <w:t>gorbunovi</w:t>
      </w:r>
      <w:proofErr w:type="spellEnd"/>
      <w:r w:rsidRPr="006A3749">
        <w:rPr>
          <w:i/>
        </w:rPr>
        <w:t xml:space="preserve"> </w:t>
      </w:r>
      <w:r w:rsidRPr="006A3749">
        <w:t xml:space="preserve">– </w:t>
      </w:r>
      <w:r w:rsidR="000543D7" w:rsidRPr="006A3749">
        <w:t xml:space="preserve">Ю. Казахстан, </w:t>
      </w:r>
      <w:proofErr w:type="spellStart"/>
      <w:r w:rsidR="00064E53" w:rsidRPr="006A3749">
        <w:t>окр</w:t>
      </w:r>
      <w:proofErr w:type="spellEnd"/>
      <w:r w:rsidR="00064E53" w:rsidRPr="006A3749">
        <w:t>. г. Кызыл-Орда</w:t>
      </w:r>
      <w:r w:rsidR="000543D7" w:rsidRPr="006A3749">
        <w:t xml:space="preserve">, </w:t>
      </w:r>
      <w:r w:rsidR="00064E53" w:rsidRPr="006A3749">
        <w:t>23</w:t>
      </w:r>
      <w:r w:rsidRPr="006A3749">
        <w:t>.</w:t>
      </w:r>
      <w:r w:rsidR="00064E53" w:rsidRPr="006A3749">
        <w:t>09</w:t>
      </w:r>
      <w:r w:rsidRPr="006A3749">
        <w:t>.20</w:t>
      </w:r>
      <w:r w:rsidR="00064E53" w:rsidRPr="006A3749">
        <w:t>15</w:t>
      </w:r>
      <w:r w:rsidR="006A3749" w:rsidRPr="006A3749">
        <w:t>.</w:t>
      </w:r>
    </w:p>
    <w:p w14:paraId="41025FC9" w14:textId="69D8AF40" w:rsidR="007B2B5B" w:rsidRPr="006A3749" w:rsidRDefault="007B2B5B" w:rsidP="00677BD0">
      <w:pPr>
        <w:ind w:firstLine="426"/>
        <w:jc w:val="both"/>
        <w:rPr>
          <w:i/>
        </w:rPr>
      </w:pPr>
      <w:r w:rsidRPr="006A3749">
        <w:t xml:space="preserve">8. </w:t>
      </w:r>
      <w:proofErr w:type="spellStart"/>
      <w:r w:rsidRPr="006A3749">
        <w:rPr>
          <w:i/>
          <w:lang w:val="en-US"/>
        </w:rPr>
        <w:t>Pseudohadena</w:t>
      </w:r>
      <w:proofErr w:type="spellEnd"/>
      <w:r w:rsidRPr="006A3749">
        <w:t xml:space="preserve"> </w:t>
      </w:r>
      <w:proofErr w:type="spellStart"/>
      <w:r w:rsidRPr="006A3749">
        <w:rPr>
          <w:i/>
          <w:lang w:val="en-US"/>
        </w:rPr>
        <w:t>cymatodes</w:t>
      </w:r>
      <w:proofErr w:type="spellEnd"/>
      <w:r w:rsidRPr="006A3749">
        <w:rPr>
          <w:i/>
        </w:rPr>
        <w:t xml:space="preserve"> </w:t>
      </w:r>
      <w:r w:rsidRPr="006A3749">
        <w:t xml:space="preserve">– </w:t>
      </w:r>
      <w:r w:rsidR="000543D7" w:rsidRPr="006A3749">
        <w:t xml:space="preserve">Ю.-З. Казахстан, </w:t>
      </w:r>
      <w:proofErr w:type="spellStart"/>
      <w:r w:rsidR="000543D7" w:rsidRPr="006A3749">
        <w:t>Устюртский</w:t>
      </w:r>
      <w:proofErr w:type="spellEnd"/>
      <w:r w:rsidR="000543D7" w:rsidRPr="006A3749">
        <w:t xml:space="preserve"> з-к, кордон Онере, </w:t>
      </w:r>
      <w:r w:rsidRPr="006A3749">
        <w:t>12.10.2009</w:t>
      </w:r>
      <w:r w:rsidR="006A3749" w:rsidRPr="006A3749">
        <w:t>.</w:t>
      </w:r>
    </w:p>
    <w:p w14:paraId="691CBB69" w14:textId="1758BDF3" w:rsidR="006A3749" w:rsidRPr="006A3749" w:rsidRDefault="006A3749" w:rsidP="006A3749">
      <w:pPr>
        <w:ind w:firstLine="426"/>
        <w:jc w:val="both"/>
        <w:rPr>
          <w:lang w:val="en-US"/>
        </w:rPr>
      </w:pPr>
      <w:r>
        <w:rPr>
          <w:lang w:val="en-US"/>
        </w:rPr>
        <w:t>Figs</w:t>
      </w:r>
      <w:r w:rsidRPr="006A3749">
        <w:rPr>
          <w:lang w:val="en-US"/>
        </w:rPr>
        <w:t xml:space="preserve"> 5–8. </w:t>
      </w:r>
      <w:r>
        <w:rPr>
          <w:lang w:val="en-US"/>
        </w:rPr>
        <w:t>Representatives of the subgenus</w:t>
      </w:r>
      <w:r w:rsidRPr="006A3749">
        <w:rPr>
          <w:lang w:val="en-US"/>
        </w:rPr>
        <w:t xml:space="preserve"> </w:t>
      </w:r>
      <w:proofErr w:type="spellStart"/>
      <w:r w:rsidRPr="00545C77">
        <w:rPr>
          <w:i/>
          <w:lang w:val="en-US"/>
        </w:rPr>
        <w:t>Jaxartia</w:t>
      </w:r>
      <w:proofErr w:type="spellEnd"/>
      <w:r w:rsidRPr="006A3749">
        <w:rPr>
          <w:lang w:val="en-US"/>
        </w:rPr>
        <w:t xml:space="preserve"> </w:t>
      </w:r>
      <w:r>
        <w:rPr>
          <w:lang w:val="en-US"/>
        </w:rPr>
        <w:t>of Kazakhstan</w:t>
      </w:r>
      <w:r w:rsidRPr="006A3749">
        <w:rPr>
          <w:lang w:val="en-US"/>
        </w:rPr>
        <w:t xml:space="preserve">. </w:t>
      </w:r>
      <w:r>
        <w:rPr>
          <w:lang w:val="en-US"/>
        </w:rPr>
        <w:t>Male genitalia</w:t>
      </w:r>
      <w:r w:rsidRPr="006A3749">
        <w:rPr>
          <w:lang w:val="en-US"/>
        </w:rPr>
        <w:t>.</w:t>
      </w:r>
    </w:p>
    <w:p w14:paraId="0E4E8942" w14:textId="366E4C7B" w:rsidR="006A3749" w:rsidRPr="006A3749" w:rsidRDefault="006A3749" w:rsidP="006A3749">
      <w:pPr>
        <w:ind w:firstLine="426"/>
        <w:jc w:val="both"/>
        <w:rPr>
          <w:i/>
          <w:lang w:val="en-US"/>
        </w:rPr>
      </w:pPr>
      <w:r w:rsidRPr="006A3749">
        <w:rPr>
          <w:lang w:val="en-US"/>
        </w:rPr>
        <w:t xml:space="preserve">5. </w:t>
      </w:r>
      <w:proofErr w:type="spellStart"/>
      <w:r w:rsidRPr="00545C77">
        <w:rPr>
          <w:i/>
          <w:lang w:val="en-US"/>
        </w:rPr>
        <w:t>Pseudohadena</w:t>
      </w:r>
      <w:proofErr w:type="spellEnd"/>
      <w:r w:rsidRPr="006A3749">
        <w:rPr>
          <w:lang w:val="en-US"/>
        </w:rPr>
        <w:t xml:space="preserve"> </w:t>
      </w:r>
      <w:proofErr w:type="spellStart"/>
      <w:r w:rsidRPr="006A3749">
        <w:rPr>
          <w:i/>
          <w:lang w:val="en-US"/>
        </w:rPr>
        <w:t>striolata</w:t>
      </w:r>
      <w:proofErr w:type="spellEnd"/>
      <w:r w:rsidRPr="006A3749">
        <w:rPr>
          <w:lang w:val="en-US"/>
        </w:rPr>
        <w:t xml:space="preserve"> – SW Kazakhstan, </w:t>
      </w:r>
      <w:proofErr w:type="spellStart"/>
      <w:r w:rsidRPr="006A3749">
        <w:rPr>
          <w:lang w:val="en-US"/>
        </w:rPr>
        <w:t>Ustyurt</w:t>
      </w:r>
      <w:proofErr w:type="spellEnd"/>
      <w:r w:rsidRPr="006A3749">
        <w:rPr>
          <w:lang w:val="en-US"/>
        </w:rPr>
        <w:t xml:space="preserve"> Nature Reserve, </w:t>
      </w:r>
      <w:proofErr w:type="spellStart"/>
      <w:r w:rsidRPr="006A3749">
        <w:rPr>
          <w:lang w:val="en-US"/>
        </w:rPr>
        <w:t>Onere</w:t>
      </w:r>
      <w:proofErr w:type="spellEnd"/>
      <w:r w:rsidRPr="006A3749">
        <w:rPr>
          <w:lang w:val="en-US"/>
        </w:rPr>
        <w:t>, 12.10.2009</w:t>
      </w:r>
    </w:p>
    <w:p w14:paraId="75F461D8" w14:textId="4C612A5D" w:rsidR="006A3749" w:rsidRPr="006A3749" w:rsidRDefault="006A3749" w:rsidP="006A3749">
      <w:pPr>
        <w:ind w:firstLine="426"/>
        <w:jc w:val="both"/>
        <w:rPr>
          <w:i/>
          <w:lang w:val="en-US"/>
        </w:rPr>
      </w:pPr>
      <w:r w:rsidRPr="006A3749">
        <w:rPr>
          <w:lang w:val="en-US"/>
        </w:rPr>
        <w:t xml:space="preserve">6. </w:t>
      </w:r>
      <w:proofErr w:type="spellStart"/>
      <w:r w:rsidRPr="006A3749">
        <w:rPr>
          <w:i/>
          <w:lang w:val="en-US"/>
        </w:rPr>
        <w:t>Pseudohadena</w:t>
      </w:r>
      <w:proofErr w:type="spellEnd"/>
      <w:r w:rsidRPr="006A3749">
        <w:rPr>
          <w:lang w:val="en-US"/>
        </w:rPr>
        <w:t xml:space="preserve"> </w:t>
      </w:r>
      <w:proofErr w:type="spellStart"/>
      <w:r w:rsidRPr="006A3749">
        <w:rPr>
          <w:i/>
          <w:lang w:val="en-US"/>
        </w:rPr>
        <w:t>evanida</w:t>
      </w:r>
      <w:proofErr w:type="spellEnd"/>
      <w:r w:rsidRPr="006A3749">
        <w:rPr>
          <w:i/>
          <w:lang w:val="en-US"/>
        </w:rPr>
        <w:t xml:space="preserve"> </w:t>
      </w:r>
      <w:proofErr w:type="spellStart"/>
      <w:r w:rsidRPr="006A3749">
        <w:rPr>
          <w:i/>
          <w:lang w:val="en-US"/>
        </w:rPr>
        <w:t>psammoxantha</w:t>
      </w:r>
      <w:proofErr w:type="spellEnd"/>
      <w:r w:rsidRPr="006A3749">
        <w:rPr>
          <w:i/>
          <w:lang w:val="en-US"/>
        </w:rPr>
        <w:t xml:space="preserve"> </w:t>
      </w:r>
      <w:r w:rsidRPr="006A3749">
        <w:rPr>
          <w:lang w:val="en-US"/>
        </w:rPr>
        <w:t xml:space="preserve">– SE Kazakhstan, </w:t>
      </w:r>
      <w:proofErr w:type="spellStart"/>
      <w:r w:rsidRPr="006A3749">
        <w:rPr>
          <w:lang w:val="en-US"/>
        </w:rPr>
        <w:t>Altyn-Emel</w:t>
      </w:r>
      <w:proofErr w:type="spellEnd"/>
      <w:r w:rsidRPr="006A3749">
        <w:rPr>
          <w:lang w:val="en-US"/>
        </w:rPr>
        <w:t xml:space="preserve"> Nature Reserve, Aktau Mts., 30.09.2015.</w:t>
      </w:r>
    </w:p>
    <w:p w14:paraId="3B5A9680" w14:textId="51F3FA2F" w:rsidR="006A3749" w:rsidRPr="006A3749" w:rsidRDefault="006A3749" w:rsidP="006A3749">
      <w:pPr>
        <w:ind w:firstLine="426"/>
        <w:jc w:val="both"/>
        <w:rPr>
          <w:i/>
          <w:lang w:val="en-US"/>
        </w:rPr>
      </w:pPr>
      <w:r w:rsidRPr="006A3749">
        <w:rPr>
          <w:lang w:val="en-US"/>
        </w:rPr>
        <w:t xml:space="preserve">7. </w:t>
      </w:r>
      <w:proofErr w:type="spellStart"/>
      <w:r w:rsidRPr="006A3749">
        <w:rPr>
          <w:i/>
          <w:lang w:val="en-US"/>
        </w:rPr>
        <w:t>Pseudohadena</w:t>
      </w:r>
      <w:proofErr w:type="spellEnd"/>
      <w:r w:rsidRPr="006A3749">
        <w:rPr>
          <w:lang w:val="en-US"/>
        </w:rPr>
        <w:t xml:space="preserve"> </w:t>
      </w:r>
      <w:proofErr w:type="spellStart"/>
      <w:r w:rsidRPr="006A3749">
        <w:rPr>
          <w:i/>
          <w:lang w:val="en-US"/>
        </w:rPr>
        <w:t>gorbunovi</w:t>
      </w:r>
      <w:proofErr w:type="spellEnd"/>
      <w:r w:rsidRPr="006A3749">
        <w:rPr>
          <w:i/>
          <w:lang w:val="en-US"/>
        </w:rPr>
        <w:t xml:space="preserve"> </w:t>
      </w:r>
      <w:r w:rsidRPr="006A3749">
        <w:rPr>
          <w:lang w:val="en-US"/>
        </w:rPr>
        <w:t>– S Kazakhstan, Kyzyl-</w:t>
      </w:r>
      <w:proofErr w:type="spellStart"/>
      <w:r w:rsidRPr="006A3749">
        <w:rPr>
          <w:lang w:val="en-US"/>
        </w:rPr>
        <w:t>Orda</w:t>
      </w:r>
      <w:proofErr w:type="spellEnd"/>
      <w:r w:rsidRPr="006A3749">
        <w:rPr>
          <w:lang w:val="en-US"/>
        </w:rPr>
        <w:t xml:space="preserve"> env., 23.09.2015.</w:t>
      </w:r>
    </w:p>
    <w:p w14:paraId="1D4C903B" w14:textId="62090ABC" w:rsidR="006A3749" w:rsidRPr="006A3749" w:rsidRDefault="006A3749" w:rsidP="006A3749">
      <w:pPr>
        <w:ind w:firstLine="426"/>
        <w:jc w:val="both"/>
        <w:rPr>
          <w:i/>
          <w:lang w:val="en-US"/>
        </w:rPr>
      </w:pPr>
      <w:r w:rsidRPr="006A3749">
        <w:rPr>
          <w:lang w:val="en-US"/>
        </w:rPr>
        <w:t xml:space="preserve">8. </w:t>
      </w:r>
      <w:proofErr w:type="spellStart"/>
      <w:r w:rsidRPr="006A3749">
        <w:rPr>
          <w:i/>
          <w:lang w:val="en-US"/>
        </w:rPr>
        <w:t>Pseudohadena</w:t>
      </w:r>
      <w:proofErr w:type="spellEnd"/>
      <w:r w:rsidRPr="006A3749">
        <w:rPr>
          <w:lang w:val="en-US"/>
        </w:rPr>
        <w:t xml:space="preserve"> </w:t>
      </w:r>
      <w:proofErr w:type="spellStart"/>
      <w:r w:rsidRPr="006A3749">
        <w:rPr>
          <w:i/>
          <w:lang w:val="en-US"/>
        </w:rPr>
        <w:t>cymatodes</w:t>
      </w:r>
      <w:proofErr w:type="spellEnd"/>
      <w:r w:rsidRPr="006A3749">
        <w:rPr>
          <w:i/>
          <w:lang w:val="en-US"/>
        </w:rPr>
        <w:t xml:space="preserve"> </w:t>
      </w:r>
      <w:r w:rsidRPr="006A3749">
        <w:rPr>
          <w:lang w:val="en-US"/>
        </w:rPr>
        <w:t xml:space="preserve">– SW Kazakhstan, </w:t>
      </w:r>
      <w:proofErr w:type="spellStart"/>
      <w:r w:rsidRPr="006A3749">
        <w:rPr>
          <w:lang w:val="en-US"/>
        </w:rPr>
        <w:t>Ustyurt</w:t>
      </w:r>
      <w:proofErr w:type="spellEnd"/>
      <w:r w:rsidRPr="006A3749">
        <w:rPr>
          <w:lang w:val="en-US"/>
        </w:rPr>
        <w:t xml:space="preserve"> Nature Reserve, </w:t>
      </w:r>
      <w:proofErr w:type="spellStart"/>
      <w:r w:rsidRPr="006A3749">
        <w:rPr>
          <w:lang w:val="en-US"/>
        </w:rPr>
        <w:t>Onere</w:t>
      </w:r>
      <w:proofErr w:type="spellEnd"/>
      <w:r w:rsidRPr="006A3749">
        <w:rPr>
          <w:lang w:val="en-US"/>
        </w:rPr>
        <w:t>, 12.10.2009.</w:t>
      </w:r>
    </w:p>
    <w:p w14:paraId="13216BE7" w14:textId="77777777" w:rsidR="007B2B5B" w:rsidRPr="006A3749" w:rsidRDefault="007B2B5B" w:rsidP="00677BD0">
      <w:pPr>
        <w:ind w:firstLine="426"/>
        <w:jc w:val="both"/>
        <w:rPr>
          <w:i/>
          <w:lang w:val="en-US"/>
        </w:rPr>
      </w:pPr>
    </w:p>
    <w:p w14:paraId="081E1DE7" w14:textId="50D31A22" w:rsidR="007B2B5B" w:rsidRPr="000604D7" w:rsidRDefault="004265D8" w:rsidP="00677BD0">
      <w:pPr>
        <w:ind w:firstLine="426"/>
        <w:jc w:val="both"/>
      </w:pPr>
      <w:r w:rsidRPr="000604D7">
        <w:t>Рис</w:t>
      </w:r>
      <w:r w:rsidR="007B2B5B" w:rsidRPr="000604D7">
        <w:t>. 9</w:t>
      </w:r>
      <w:r w:rsidRPr="000604D7">
        <w:t>–</w:t>
      </w:r>
      <w:r w:rsidR="007B2B5B" w:rsidRPr="000604D7">
        <w:t xml:space="preserve">13. Виды </w:t>
      </w:r>
      <w:proofErr w:type="spellStart"/>
      <w:r w:rsidR="007B2B5B" w:rsidRPr="000604D7">
        <w:t>подрода</w:t>
      </w:r>
      <w:proofErr w:type="spellEnd"/>
      <w:r w:rsidR="007B2B5B" w:rsidRPr="000604D7">
        <w:t xml:space="preserve"> </w:t>
      </w:r>
      <w:proofErr w:type="spellStart"/>
      <w:r w:rsidR="007B2B5B" w:rsidRPr="000604D7">
        <w:rPr>
          <w:i/>
          <w:lang w:val="en-US"/>
        </w:rPr>
        <w:t>Jaxartia</w:t>
      </w:r>
      <w:proofErr w:type="spellEnd"/>
      <w:r w:rsidR="007B2B5B" w:rsidRPr="000604D7">
        <w:t xml:space="preserve"> фауны Казахстана. Гениталии самок.</w:t>
      </w:r>
    </w:p>
    <w:p w14:paraId="066DCBB6" w14:textId="4FBAC09F" w:rsidR="007B2B5B" w:rsidRPr="000604D7" w:rsidRDefault="007B2B5B" w:rsidP="00677BD0">
      <w:pPr>
        <w:ind w:firstLine="426"/>
        <w:jc w:val="both"/>
        <w:rPr>
          <w:i/>
        </w:rPr>
      </w:pPr>
      <w:r w:rsidRPr="000604D7">
        <w:t xml:space="preserve">9. </w:t>
      </w:r>
      <w:proofErr w:type="spellStart"/>
      <w:r w:rsidRPr="000604D7">
        <w:rPr>
          <w:i/>
          <w:lang w:val="en-US"/>
        </w:rPr>
        <w:t>Pseudohadena</w:t>
      </w:r>
      <w:proofErr w:type="spellEnd"/>
      <w:r w:rsidRPr="000604D7">
        <w:t xml:space="preserve"> </w:t>
      </w:r>
      <w:proofErr w:type="spellStart"/>
      <w:r w:rsidRPr="000604D7">
        <w:rPr>
          <w:i/>
          <w:lang w:val="en-US"/>
        </w:rPr>
        <w:t>striolata</w:t>
      </w:r>
      <w:proofErr w:type="spellEnd"/>
      <w:r w:rsidRPr="000604D7">
        <w:t xml:space="preserve"> – </w:t>
      </w:r>
      <w:r w:rsidR="000543D7" w:rsidRPr="000604D7">
        <w:t xml:space="preserve">Ю.-З. Казахстан, </w:t>
      </w:r>
      <w:proofErr w:type="spellStart"/>
      <w:r w:rsidR="000543D7" w:rsidRPr="000604D7">
        <w:t>Устюртский</w:t>
      </w:r>
      <w:proofErr w:type="spellEnd"/>
      <w:r w:rsidR="000543D7" w:rsidRPr="000604D7">
        <w:t xml:space="preserve"> з-к, кордон Онере,</w:t>
      </w:r>
      <w:r w:rsidRPr="000604D7">
        <w:t xml:space="preserve"> 12.10.2009</w:t>
      </w:r>
      <w:r w:rsidR="004265D8" w:rsidRPr="000604D7">
        <w:t>.</w:t>
      </w:r>
    </w:p>
    <w:p w14:paraId="3D2CBFB6" w14:textId="5DB1ADDB" w:rsidR="007B2B5B" w:rsidRPr="000604D7" w:rsidRDefault="007B2B5B" w:rsidP="00677BD0">
      <w:pPr>
        <w:ind w:firstLine="426"/>
        <w:jc w:val="both"/>
        <w:rPr>
          <w:i/>
        </w:rPr>
      </w:pPr>
      <w:r w:rsidRPr="000604D7">
        <w:t xml:space="preserve">10. </w:t>
      </w:r>
      <w:proofErr w:type="spellStart"/>
      <w:r w:rsidRPr="000604D7">
        <w:rPr>
          <w:i/>
          <w:lang w:val="en-US"/>
        </w:rPr>
        <w:t>Pseudohadena</w:t>
      </w:r>
      <w:proofErr w:type="spellEnd"/>
      <w:r w:rsidRPr="000604D7">
        <w:t xml:space="preserve"> </w:t>
      </w:r>
      <w:proofErr w:type="spellStart"/>
      <w:r w:rsidRPr="000604D7">
        <w:rPr>
          <w:i/>
          <w:lang w:val="en-US"/>
        </w:rPr>
        <w:t>elinguis</w:t>
      </w:r>
      <w:proofErr w:type="spellEnd"/>
      <w:r w:rsidRPr="000604D7">
        <w:rPr>
          <w:i/>
        </w:rPr>
        <w:t xml:space="preserve"> </w:t>
      </w:r>
      <w:r w:rsidRPr="000604D7">
        <w:t xml:space="preserve">– </w:t>
      </w:r>
      <w:r w:rsidR="000543D7" w:rsidRPr="000604D7">
        <w:t xml:space="preserve">Ю.-З. Казахстан, </w:t>
      </w:r>
      <w:proofErr w:type="spellStart"/>
      <w:r w:rsidR="000543D7" w:rsidRPr="000604D7">
        <w:t>Устюртский</w:t>
      </w:r>
      <w:proofErr w:type="spellEnd"/>
      <w:r w:rsidR="000543D7" w:rsidRPr="000604D7">
        <w:t xml:space="preserve"> з-к, кордон Онере,</w:t>
      </w:r>
      <w:r w:rsidRPr="000604D7">
        <w:t xml:space="preserve"> 9.10.2009</w:t>
      </w:r>
      <w:r w:rsidR="004265D8" w:rsidRPr="000604D7">
        <w:t>.</w:t>
      </w:r>
    </w:p>
    <w:p w14:paraId="78C3849A" w14:textId="2123EE87" w:rsidR="007B2B5B" w:rsidRPr="000604D7" w:rsidRDefault="007B2B5B" w:rsidP="00677BD0">
      <w:pPr>
        <w:ind w:firstLine="426"/>
        <w:jc w:val="both"/>
        <w:rPr>
          <w:i/>
        </w:rPr>
      </w:pPr>
      <w:r w:rsidRPr="000604D7">
        <w:t xml:space="preserve">11. </w:t>
      </w:r>
      <w:proofErr w:type="spellStart"/>
      <w:r w:rsidRPr="000604D7">
        <w:rPr>
          <w:i/>
          <w:lang w:val="en-US"/>
        </w:rPr>
        <w:t>Pseudohadena</w:t>
      </w:r>
      <w:proofErr w:type="spellEnd"/>
      <w:r w:rsidRPr="000604D7">
        <w:t xml:space="preserve"> </w:t>
      </w:r>
      <w:proofErr w:type="spellStart"/>
      <w:r w:rsidRPr="000604D7">
        <w:rPr>
          <w:i/>
          <w:lang w:val="en-US"/>
        </w:rPr>
        <w:t>evanida</w:t>
      </w:r>
      <w:proofErr w:type="spellEnd"/>
      <w:r w:rsidRPr="000604D7">
        <w:rPr>
          <w:i/>
        </w:rPr>
        <w:t xml:space="preserve"> </w:t>
      </w:r>
      <w:proofErr w:type="spellStart"/>
      <w:r w:rsidRPr="000604D7">
        <w:rPr>
          <w:i/>
          <w:lang w:val="en-US"/>
        </w:rPr>
        <w:t>evanida</w:t>
      </w:r>
      <w:proofErr w:type="spellEnd"/>
      <w:r w:rsidRPr="000604D7">
        <w:rPr>
          <w:i/>
        </w:rPr>
        <w:t xml:space="preserve"> </w:t>
      </w:r>
      <w:r w:rsidRPr="000604D7">
        <w:t xml:space="preserve">– </w:t>
      </w:r>
      <w:r w:rsidR="000543D7" w:rsidRPr="000604D7">
        <w:t xml:space="preserve">Ю.-З. Казахстан, </w:t>
      </w:r>
      <w:proofErr w:type="spellStart"/>
      <w:r w:rsidR="00064E53" w:rsidRPr="000604D7">
        <w:t>Приаральские</w:t>
      </w:r>
      <w:proofErr w:type="spellEnd"/>
      <w:r w:rsidR="00064E53" w:rsidRPr="000604D7">
        <w:t xml:space="preserve"> Каракумы, 7.10.2016</w:t>
      </w:r>
      <w:r w:rsidR="004265D8" w:rsidRPr="000604D7">
        <w:t>.</w:t>
      </w:r>
    </w:p>
    <w:p w14:paraId="7FC2FFD4" w14:textId="7A826C3C" w:rsidR="007B2B5B" w:rsidRPr="000604D7" w:rsidRDefault="007B2B5B" w:rsidP="00677BD0">
      <w:pPr>
        <w:ind w:firstLine="426"/>
        <w:jc w:val="both"/>
        <w:rPr>
          <w:i/>
        </w:rPr>
      </w:pPr>
      <w:r w:rsidRPr="000604D7">
        <w:t xml:space="preserve">12. </w:t>
      </w:r>
      <w:proofErr w:type="spellStart"/>
      <w:r w:rsidRPr="000604D7">
        <w:rPr>
          <w:i/>
          <w:lang w:val="en-US"/>
        </w:rPr>
        <w:t>Pseudohadena</w:t>
      </w:r>
      <w:proofErr w:type="spellEnd"/>
      <w:r w:rsidRPr="000604D7">
        <w:t xml:space="preserve"> </w:t>
      </w:r>
      <w:proofErr w:type="spellStart"/>
      <w:r w:rsidRPr="000604D7">
        <w:rPr>
          <w:i/>
          <w:lang w:val="en-US"/>
        </w:rPr>
        <w:t>gorbunovi</w:t>
      </w:r>
      <w:proofErr w:type="spellEnd"/>
      <w:r w:rsidRPr="000604D7">
        <w:rPr>
          <w:i/>
        </w:rPr>
        <w:t xml:space="preserve"> </w:t>
      </w:r>
      <w:r w:rsidRPr="000604D7">
        <w:t xml:space="preserve">– </w:t>
      </w:r>
      <w:r w:rsidR="000543D7" w:rsidRPr="000604D7">
        <w:t xml:space="preserve">Ю.-З. Казахстан, </w:t>
      </w:r>
      <w:proofErr w:type="spellStart"/>
      <w:r w:rsidR="000543D7" w:rsidRPr="000604D7">
        <w:t>Устюртский</w:t>
      </w:r>
      <w:proofErr w:type="spellEnd"/>
      <w:r w:rsidR="000543D7" w:rsidRPr="000604D7">
        <w:t xml:space="preserve"> з-к, кордон </w:t>
      </w:r>
      <w:proofErr w:type="spellStart"/>
      <w:r w:rsidR="000543D7" w:rsidRPr="000604D7">
        <w:t>Кендырли</w:t>
      </w:r>
      <w:proofErr w:type="spellEnd"/>
      <w:r w:rsidR="000543D7" w:rsidRPr="000604D7">
        <w:t>,</w:t>
      </w:r>
      <w:r w:rsidRPr="000604D7">
        <w:t xml:space="preserve"> </w:t>
      </w:r>
      <w:r w:rsidRPr="000604D7">
        <w:rPr>
          <w:iCs/>
        </w:rPr>
        <w:t>15.10.2009</w:t>
      </w:r>
      <w:r w:rsidR="004265D8" w:rsidRPr="000604D7">
        <w:rPr>
          <w:iCs/>
        </w:rPr>
        <w:t>.</w:t>
      </w:r>
    </w:p>
    <w:p w14:paraId="76DD59D4" w14:textId="787F26AA" w:rsidR="007B2B5B" w:rsidRPr="000604D7" w:rsidRDefault="007B2B5B" w:rsidP="00677BD0">
      <w:pPr>
        <w:ind w:firstLine="426"/>
        <w:jc w:val="both"/>
      </w:pPr>
      <w:r w:rsidRPr="000604D7">
        <w:t xml:space="preserve">13. </w:t>
      </w:r>
      <w:proofErr w:type="spellStart"/>
      <w:r w:rsidRPr="000604D7">
        <w:rPr>
          <w:i/>
          <w:lang w:val="en-US"/>
        </w:rPr>
        <w:t>Pseudohadena</w:t>
      </w:r>
      <w:proofErr w:type="spellEnd"/>
      <w:r w:rsidRPr="000604D7">
        <w:t xml:space="preserve"> </w:t>
      </w:r>
      <w:proofErr w:type="spellStart"/>
      <w:r w:rsidRPr="000604D7">
        <w:rPr>
          <w:i/>
          <w:lang w:val="en-US"/>
        </w:rPr>
        <w:t>cymatodes</w:t>
      </w:r>
      <w:proofErr w:type="spellEnd"/>
      <w:r w:rsidRPr="000604D7">
        <w:rPr>
          <w:i/>
        </w:rPr>
        <w:t xml:space="preserve"> </w:t>
      </w:r>
      <w:r w:rsidRPr="000604D7">
        <w:t xml:space="preserve">– </w:t>
      </w:r>
      <w:r w:rsidR="000543D7" w:rsidRPr="000604D7">
        <w:t xml:space="preserve">Ю.-З. Казахстан, </w:t>
      </w:r>
      <w:proofErr w:type="spellStart"/>
      <w:r w:rsidR="000543D7" w:rsidRPr="000604D7">
        <w:t>Устюртский</w:t>
      </w:r>
      <w:proofErr w:type="spellEnd"/>
      <w:r w:rsidR="000543D7" w:rsidRPr="000604D7">
        <w:t xml:space="preserve"> з-к, кордон Онере,</w:t>
      </w:r>
      <w:r w:rsidRPr="000604D7">
        <w:t xml:space="preserve"> 12.10.2009</w:t>
      </w:r>
      <w:r w:rsidR="004265D8" w:rsidRPr="000604D7">
        <w:t>.</w:t>
      </w:r>
    </w:p>
    <w:p w14:paraId="5B325352" w14:textId="43E44DA1" w:rsidR="004265D8" w:rsidRPr="000604D7" w:rsidRDefault="004265D8" w:rsidP="004265D8">
      <w:pPr>
        <w:ind w:firstLine="426"/>
        <w:jc w:val="both"/>
        <w:rPr>
          <w:lang w:val="en-US"/>
        </w:rPr>
      </w:pPr>
      <w:r w:rsidRPr="000604D7">
        <w:rPr>
          <w:lang w:val="en-US"/>
        </w:rPr>
        <w:t xml:space="preserve">Figs 9–13. Representatives of the subgenus </w:t>
      </w:r>
      <w:proofErr w:type="spellStart"/>
      <w:r w:rsidRPr="000604D7">
        <w:rPr>
          <w:i/>
          <w:lang w:val="en-US"/>
        </w:rPr>
        <w:t>Jaxartia</w:t>
      </w:r>
      <w:proofErr w:type="spellEnd"/>
      <w:r w:rsidRPr="000604D7">
        <w:rPr>
          <w:lang w:val="en-US"/>
        </w:rPr>
        <w:t xml:space="preserve"> of Kazakhstan. Female genitalia.</w:t>
      </w:r>
    </w:p>
    <w:p w14:paraId="34B36501" w14:textId="1536AF77" w:rsidR="004265D8" w:rsidRPr="000604D7" w:rsidRDefault="004265D8" w:rsidP="004265D8">
      <w:pPr>
        <w:ind w:firstLine="426"/>
        <w:jc w:val="both"/>
        <w:rPr>
          <w:i/>
          <w:lang w:val="en-US"/>
        </w:rPr>
      </w:pPr>
      <w:r w:rsidRPr="000604D7">
        <w:rPr>
          <w:lang w:val="en-US"/>
        </w:rPr>
        <w:t xml:space="preserve">9. </w:t>
      </w:r>
      <w:proofErr w:type="spellStart"/>
      <w:r w:rsidRPr="000604D7">
        <w:rPr>
          <w:i/>
          <w:lang w:val="en-US"/>
        </w:rPr>
        <w:t>Pseudohadena</w:t>
      </w:r>
      <w:proofErr w:type="spellEnd"/>
      <w:r w:rsidRPr="000604D7">
        <w:rPr>
          <w:lang w:val="en-US"/>
        </w:rPr>
        <w:t xml:space="preserve"> </w:t>
      </w:r>
      <w:proofErr w:type="spellStart"/>
      <w:r w:rsidRPr="000604D7">
        <w:rPr>
          <w:i/>
          <w:lang w:val="en-US"/>
        </w:rPr>
        <w:t>striolata</w:t>
      </w:r>
      <w:proofErr w:type="spellEnd"/>
      <w:r w:rsidRPr="000604D7">
        <w:rPr>
          <w:lang w:val="en-US"/>
        </w:rPr>
        <w:t xml:space="preserve"> – SW Kazakhstan, </w:t>
      </w:r>
      <w:proofErr w:type="spellStart"/>
      <w:r w:rsidRPr="000604D7">
        <w:rPr>
          <w:lang w:val="en-US"/>
        </w:rPr>
        <w:t>Ustyurt</w:t>
      </w:r>
      <w:proofErr w:type="spellEnd"/>
      <w:r w:rsidRPr="000604D7">
        <w:rPr>
          <w:lang w:val="en-US"/>
        </w:rPr>
        <w:t xml:space="preserve"> Nature Reserve, </w:t>
      </w:r>
      <w:proofErr w:type="spellStart"/>
      <w:r w:rsidRPr="000604D7">
        <w:rPr>
          <w:lang w:val="en-US"/>
        </w:rPr>
        <w:t>Onere</w:t>
      </w:r>
      <w:proofErr w:type="spellEnd"/>
      <w:r w:rsidRPr="000604D7">
        <w:rPr>
          <w:lang w:val="en-US"/>
        </w:rPr>
        <w:t>, 12.10.2009.</w:t>
      </w:r>
    </w:p>
    <w:p w14:paraId="6136A6A3" w14:textId="2A9D3997" w:rsidR="004265D8" w:rsidRPr="000604D7" w:rsidRDefault="004265D8" w:rsidP="004265D8">
      <w:pPr>
        <w:ind w:firstLine="426"/>
        <w:jc w:val="both"/>
        <w:rPr>
          <w:i/>
          <w:lang w:val="en-US"/>
        </w:rPr>
      </w:pPr>
      <w:r w:rsidRPr="000604D7">
        <w:rPr>
          <w:lang w:val="en-US"/>
        </w:rPr>
        <w:t xml:space="preserve">10. </w:t>
      </w:r>
      <w:proofErr w:type="spellStart"/>
      <w:r w:rsidRPr="000604D7">
        <w:rPr>
          <w:i/>
          <w:lang w:val="en-US"/>
        </w:rPr>
        <w:t>Pseudohadena</w:t>
      </w:r>
      <w:proofErr w:type="spellEnd"/>
      <w:r w:rsidRPr="000604D7">
        <w:rPr>
          <w:lang w:val="en-US"/>
        </w:rPr>
        <w:t xml:space="preserve"> </w:t>
      </w:r>
      <w:proofErr w:type="spellStart"/>
      <w:r w:rsidRPr="000604D7">
        <w:rPr>
          <w:i/>
          <w:lang w:val="en-US"/>
        </w:rPr>
        <w:t>elinguis</w:t>
      </w:r>
      <w:proofErr w:type="spellEnd"/>
      <w:r w:rsidRPr="000604D7">
        <w:rPr>
          <w:i/>
          <w:lang w:val="en-US"/>
        </w:rPr>
        <w:t xml:space="preserve"> </w:t>
      </w:r>
      <w:r w:rsidRPr="000604D7">
        <w:rPr>
          <w:lang w:val="en-US"/>
        </w:rPr>
        <w:t xml:space="preserve">– SW Kazakhstan, </w:t>
      </w:r>
      <w:proofErr w:type="spellStart"/>
      <w:r w:rsidR="000604D7" w:rsidRPr="000604D7">
        <w:rPr>
          <w:lang w:val="en-US"/>
        </w:rPr>
        <w:t>Ustyurt</w:t>
      </w:r>
      <w:proofErr w:type="spellEnd"/>
      <w:r w:rsidR="000604D7" w:rsidRPr="000604D7">
        <w:rPr>
          <w:lang w:val="en-US"/>
        </w:rPr>
        <w:t xml:space="preserve"> Nature Reserve</w:t>
      </w:r>
      <w:r w:rsidRPr="000604D7">
        <w:rPr>
          <w:lang w:val="en-US"/>
        </w:rPr>
        <w:t xml:space="preserve">, </w:t>
      </w:r>
      <w:proofErr w:type="spellStart"/>
      <w:r w:rsidR="000604D7" w:rsidRPr="000604D7">
        <w:rPr>
          <w:lang w:val="en-US"/>
        </w:rPr>
        <w:t>Onere</w:t>
      </w:r>
      <w:proofErr w:type="spellEnd"/>
      <w:r w:rsidRPr="000604D7">
        <w:rPr>
          <w:lang w:val="en-US"/>
        </w:rPr>
        <w:t>, 9.10.2009</w:t>
      </w:r>
      <w:r w:rsidR="000604D7" w:rsidRPr="000604D7">
        <w:rPr>
          <w:lang w:val="en-US"/>
        </w:rPr>
        <w:t>.</w:t>
      </w:r>
    </w:p>
    <w:p w14:paraId="08A39BCD" w14:textId="29DF2C5C" w:rsidR="004265D8" w:rsidRPr="000604D7" w:rsidRDefault="004265D8" w:rsidP="004265D8">
      <w:pPr>
        <w:ind w:firstLine="426"/>
        <w:jc w:val="both"/>
        <w:rPr>
          <w:i/>
          <w:lang w:val="en-US"/>
        </w:rPr>
      </w:pPr>
      <w:r w:rsidRPr="000604D7">
        <w:rPr>
          <w:lang w:val="en-US"/>
        </w:rPr>
        <w:t xml:space="preserve">11. </w:t>
      </w:r>
      <w:proofErr w:type="spellStart"/>
      <w:r w:rsidRPr="000604D7">
        <w:rPr>
          <w:i/>
          <w:lang w:val="en-US"/>
        </w:rPr>
        <w:t>Pseudohadena</w:t>
      </w:r>
      <w:proofErr w:type="spellEnd"/>
      <w:r w:rsidRPr="000604D7">
        <w:rPr>
          <w:lang w:val="en-US"/>
        </w:rPr>
        <w:t xml:space="preserve"> </w:t>
      </w:r>
      <w:proofErr w:type="spellStart"/>
      <w:r w:rsidRPr="000604D7">
        <w:rPr>
          <w:i/>
          <w:lang w:val="en-US"/>
        </w:rPr>
        <w:t>evanida</w:t>
      </w:r>
      <w:proofErr w:type="spellEnd"/>
      <w:r w:rsidRPr="000604D7">
        <w:rPr>
          <w:i/>
          <w:lang w:val="en-US"/>
        </w:rPr>
        <w:t xml:space="preserve"> </w:t>
      </w:r>
      <w:proofErr w:type="spellStart"/>
      <w:r w:rsidRPr="000604D7">
        <w:rPr>
          <w:i/>
          <w:lang w:val="en-US"/>
        </w:rPr>
        <w:t>evanida</w:t>
      </w:r>
      <w:proofErr w:type="spellEnd"/>
      <w:r w:rsidRPr="000604D7">
        <w:rPr>
          <w:i/>
          <w:lang w:val="en-US"/>
        </w:rPr>
        <w:t xml:space="preserve"> </w:t>
      </w:r>
      <w:r w:rsidRPr="000604D7">
        <w:rPr>
          <w:lang w:val="en-US"/>
        </w:rPr>
        <w:t xml:space="preserve">– </w:t>
      </w:r>
      <w:r w:rsidR="000604D7" w:rsidRPr="000604D7">
        <w:rPr>
          <w:lang w:val="en-US"/>
        </w:rPr>
        <w:t>SW Kazakhstan</w:t>
      </w:r>
      <w:r w:rsidRPr="000604D7">
        <w:rPr>
          <w:lang w:val="en-US"/>
        </w:rPr>
        <w:t xml:space="preserve">, </w:t>
      </w:r>
      <w:r w:rsidR="000604D7" w:rsidRPr="000604D7">
        <w:rPr>
          <w:lang w:val="en-US"/>
        </w:rPr>
        <w:t xml:space="preserve">Aral </w:t>
      </w:r>
      <w:proofErr w:type="spellStart"/>
      <w:r w:rsidR="000604D7" w:rsidRPr="000604D7">
        <w:rPr>
          <w:lang w:val="en-US"/>
        </w:rPr>
        <w:t>Karakum</w:t>
      </w:r>
      <w:proofErr w:type="spellEnd"/>
      <w:r w:rsidR="000604D7" w:rsidRPr="000604D7">
        <w:rPr>
          <w:lang w:val="en-US"/>
        </w:rPr>
        <w:t xml:space="preserve"> desert</w:t>
      </w:r>
      <w:r w:rsidRPr="000604D7">
        <w:rPr>
          <w:lang w:val="en-US"/>
        </w:rPr>
        <w:t>, 7.10.2016</w:t>
      </w:r>
      <w:r w:rsidR="000604D7" w:rsidRPr="000604D7">
        <w:rPr>
          <w:lang w:val="en-US"/>
        </w:rPr>
        <w:t>.</w:t>
      </w:r>
    </w:p>
    <w:p w14:paraId="079CC01F" w14:textId="641AA600" w:rsidR="004265D8" w:rsidRPr="000604D7" w:rsidRDefault="004265D8" w:rsidP="004265D8">
      <w:pPr>
        <w:ind w:firstLine="426"/>
        <w:jc w:val="both"/>
        <w:rPr>
          <w:i/>
          <w:lang w:val="en-US"/>
        </w:rPr>
      </w:pPr>
      <w:r w:rsidRPr="000604D7">
        <w:rPr>
          <w:lang w:val="en-US"/>
        </w:rPr>
        <w:t xml:space="preserve">12. </w:t>
      </w:r>
      <w:proofErr w:type="spellStart"/>
      <w:r w:rsidRPr="000604D7">
        <w:rPr>
          <w:i/>
          <w:lang w:val="en-US"/>
        </w:rPr>
        <w:t>Pseudohadena</w:t>
      </w:r>
      <w:proofErr w:type="spellEnd"/>
      <w:r w:rsidRPr="000604D7">
        <w:rPr>
          <w:lang w:val="en-US"/>
        </w:rPr>
        <w:t xml:space="preserve"> </w:t>
      </w:r>
      <w:proofErr w:type="spellStart"/>
      <w:r w:rsidRPr="000604D7">
        <w:rPr>
          <w:i/>
          <w:lang w:val="en-US"/>
        </w:rPr>
        <w:t>gorbunovi</w:t>
      </w:r>
      <w:proofErr w:type="spellEnd"/>
      <w:r w:rsidRPr="000604D7">
        <w:rPr>
          <w:i/>
          <w:lang w:val="en-US"/>
        </w:rPr>
        <w:t xml:space="preserve"> </w:t>
      </w:r>
      <w:r w:rsidRPr="000604D7">
        <w:rPr>
          <w:lang w:val="en-US"/>
        </w:rPr>
        <w:t xml:space="preserve">– </w:t>
      </w:r>
      <w:r w:rsidR="000604D7" w:rsidRPr="000604D7">
        <w:rPr>
          <w:lang w:val="en-US"/>
        </w:rPr>
        <w:t>SW Kazakhstan</w:t>
      </w:r>
      <w:r w:rsidRPr="000604D7">
        <w:rPr>
          <w:lang w:val="en-US"/>
        </w:rPr>
        <w:t xml:space="preserve">, </w:t>
      </w:r>
      <w:proofErr w:type="spellStart"/>
      <w:r w:rsidR="000604D7" w:rsidRPr="000604D7">
        <w:rPr>
          <w:lang w:val="en-US"/>
        </w:rPr>
        <w:t>Ustyurt</w:t>
      </w:r>
      <w:proofErr w:type="spellEnd"/>
      <w:r w:rsidR="000604D7" w:rsidRPr="000604D7">
        <w:rPr>
          <w:lang w:val="en-US"/>
        </w:rPr>
        <w:t xml:space="preserve"> Nature Reserve</w:t>
      </w:r>
      <w:r w:rsidRPr="000604D7">
        <w:rPr>
          <w:lang w:val="en-US"/>
        </w:rPr>
        <w:t xml:space="preserve">, </w:t>
      </w:r>
      <w:proofErr w:type="spellStart"/>
      <w:r w:rsidR="000604D7" w:rsidRPr="000604D7">
        <w:rPr>
          <w:lang w:val="en-US"/>
        </w:rPr>
        <w:t>Kendyrli</w:t>
      </w:r>
      <w:proofErr w:type="spellEnd"/>
      <w:r w:rsidRPr="000604D7">
        <w:rPr>
          <w:lang w:val="en-US"/>
        </w:rPr>
        <w:t xml:space="preserve">, </w:t>
      </w:r>
      <w:r w:rsidRPr="000604D7">
        <w:rPr>
          <w:iCs/>
          <w:lang w:val="en-US"/>
        </w:rPr>
        <w:t>15.10.2009</w:t>
      </w:r>
      <w:r w:rsidR="000604D7" w:rsidRPr="000604D7">
        <w:rPr>
          <w:iCs/>
          <w:lang w:val="en-US"/>
        </w:rPr>
        <w:t>.</w:t>
      </w:r>
    </w:p>
    <w:p w14:paraId="23832507" w14:textId="5BB584BA" w:rsidR="004265D8" w:rsidRPr="000604D7" w:rsidRDefault="004265D8" w:rsidP="004265D8">
      <w:pPr>
        <w:ind w:firstLine="426"/>
        <w:jc w:val="both"/>
        <w:rPr>
          <w:i/>
          <w:lang w:val="en-US"/>
        </w:rPr>
      </w:pPr>
      <w:r w:rsidRPr="000604D7">
        <w:rPr>
          <w:lang w:val="en-US"/>
        </w:rPr>
        <w:t xml:space="preserve">13. </w:t>
      </w:r>
      <w:proofErr w:type="spellStart"/>
      <w:r w:rsidRPr="000604D7">
        <w:rPr>
          <w:i/>
          <w:lang w:val="en-US"/>
        </w:rPr>
        <w:t>Pseudohadena</w:t>
      </w:r>
      <w:proofErr w:type="spellEnd"/>
      <w:r w:rsidRPr="000604D7">
        <w:rPr>
          <w:lang w:val="en-US"/>
        </w:rPr>
        <w:t xml:space="preserve"> </w:t>
      </w:r>
      <w:proofErr w:type="spellStart"/>
      <w:r w:rsidRPr="000604D7">
        <w:rPr>
          <w:i/>
          <w:lang w:val="en-US"/>
        </w:rPr>
        <w:t>cymatodes</w:t>
      </w:r>
      <w:proofErr w:type="spellEnd"/>
      <w:r w:rsidRPr="000604D7">
        <w:rPr>
          <w:i/>
          <w:lang w:val="en-US"/>
        </w:rPr>
        <w:t xml:space="preserve"> </w:t>
      </w:r>
      <w:r w:rsidRPr="000604D7">
        <w:rPr>
          <w:lang w:val="en-US"/>
        </w:rPr>
        <w:t xml:space="preserve">– </w:t>
      </w:r>
      <w:r w:rsidR="000604D7" w:rsidRPr="000604D7">
        <w:rPr>
          <w:lang w:val="en-US"/>
        </w:rPr>
        <w:t>SW Kazakhstan</w:t>
      </w:r>
      <w:r w:rsidRPr="000604D7">
        <w:rPr>
          <w:lang w:val="en-US"/>
        </w:rPr>
        <w:t xml:space="preserve">, </w:t>
      </w:r>
      <w:proofErr w:type="spellStart"/>
      <w:r w:rsidR="000604D7" w:rsidRPr="000604D7">
        <w:rPr>
          <w:lang w:val="en-US"/>
        </w:rPr>
        <w:t>Ustyurt</w:t>
      </w:r>
      <w:proofErr w:type="spellEnd"/>
      <w:r w:rsidR="000604D7" w:rsidRPr="000604D7">
        <w:rPr>
          <w:lang w:val="en-US"/>
        </w:rPr>
        <w:t xml:space="preserve"> Nature Reserve</w:t>
      </w:r>
      <w:r w:rsidRPr="000604D7">
        <w:rPr>
          <w:lang w:val="en-US"/>
        </w:rPr>
        <w:t xml:space="preserve">, </w:t>
      </w:r>
      <w:proofErr w:type="spellStart"/>
      <w:r w:rsidR="000604D7" w:rsidRPr="000604D7">
        <w:rPr>
          <w:lang w:val="en-US"/>
        </w:rPr>
        <w:t>Onere</w:t>
      </w:r>
      <w:proofErr w:type="spellEnd"/>
      <w:r w:rsidRPr="000604D7">
        <w:rPr>
          <w:lang w:val="en-US"/>
        </w:rPr>
        <w:t>, 12.10.2009</w:t>
      </w:r>
      <w:r w:rsidR="000604D7" w:rsidRPr="000604D7">
        <w:rPr>
          <w:lang w:val="en-US"/>
        </w:rPr>
        <w:t>.</w:t>
      </w:r>
    </w:p>
    <w:p w14:paraId="365E5010" w14:textId="77777777" w:rsidR="004265D8" w:rsidRPr="000604D7" w:rsidRDefault="004265D8" w:rsidP="00677BD0">
      <w:pPr>
        <w:ind w:firstLine="426"/>
        <w:jc w:val="both"/>
        <w:rPr>
          <w:i/>
          <w:lang w:val="en-US"/>
        </w:rPr>
      </w:pPr>
    </w:p>
    <w:p w14:paraId="24CC16EC" w14:textId="77777777" w:rsidR="007B2B5B" w:rsidRPr="000604D7" w:rsidRDefault="007B2B5B" w:rsidP="00677BD0">
      <w:pPr>
        <w:ind w:firstLine="426"/>
        <w:jc w:val="both"/>
        <w:rPr>
          <w:lang w:val="en-US"/>
        </w:rPr>
      </w:pPr>
    </w:p>
    <w:p w14:paraId="1D212787" w14:textId="17134894" w:rsidR="007B2B5B" w:rsidRPr="00255937" w:rsidRDefault="00A208D1" w:rsidP="00677BD0">
      <w:pPr>
        <w:ind w:firstLine="426"/>
        <w:jc w:val="both"/>
        <w:rPr>
          <w:lang w:val="en-US"/>
        </w:rPr>
      </w:pPr>
      <w:r w:rsidRPr="00255937">
        <w:t>Рис</w:t>
      </w:r>
      <w:r w:rsidR="007B2B5B" w:rsidRPr="00255937">
        <w:rPr>
          <w:lang w:val="en-US"/>
        </w:rPr>
        <w:t>. 14</w:t>
      </w:r>
      <w:r w:rsidRPr="00255937">
        <w:rPr>
          <w:lang w:val="en-US"/>
        </w:rPr>
        <w:t>–</w:t>
      </w:r>
      <w:r w:rsidR="007B2B5B" w:rsidRPr="00255937">
        <w:rPr>
          <w:lang w:val="en-US"/>
        </w:rPr>
        <w:t>19.</w:t>
      </w:r>
      <w:r w:rsidRPr="00255937">
        <w:rPr>
          <w:lang w:val="en-US"/>
        </w:rPr>
        <w:t xml:space="preserve"> </w:t>
      </w:r>
      <w:proofErr w:type="spellStart"/>
      <w:r w:rsidR="007B2B5B" w:rsidRPr="00255937">
        <w:rPr>
          <w:i/>
          <w:lang w:val="en-US"/>
        </w:rPr>
        <w:t>Pseudohadena</w:t>
      </w:r>
      <w:proofErr w:type="spellEnd"/>
      <w:r w:rsidR="007B2B5B" w:rsidRPr="00255937">
        <w:rPr>
          <w:lang w:val="en-US"/>
        </w:rPr>
        <w:t xml:space="preserve"> </w:t>
      </w:r>
      <w:proofErr w:type="spellStart"/>
      <w:r w:rsidR="001C0303" w:rsidRPr="00255937">
        <w:rPr>
          <w:i/>
          <w:lang w:val="en-US"/>
        </w:rPr>
        <w:t>moldotoo</w:t>
      </w:r>
      <w:proofErr w:type="spellEnd"/>
      <w:r w:rsidR="00064E53" w:rsidRPr="00255937">
        <w:rPr>
          <w:lang w:val="en-US"/>
        </w:rPr>
        <w:t xml:space="preserve"> </w:t>
      </w:r>
      <w:r w:rsidR="00064E53" w:rsidRPr="00255937">
        <w:t>и</w:t>
      </w:r>
      <w:r w:rsidR="00064E53" w:rsidRPr="00255937">
        <w:rPr>
          <w:lang w:val="en-US"/>
        </w:rPr>
        <w:t xml:space="preserve"> </w:t>
      </w:r>
      <w:proofErr w:type="spellStart"/>
      <w:r w:rsidR="00064E53" w:rsidRPr="00255937">
        <w:rPr>
          <w:i/>
          <w:lang w:val="en-US"/>
        </w:rPr>
        <w:t>Pseudohadena</w:t>
      </w:r>
      <w:proofErr w:type="spellEnd"/>
      <w:r w:rsidR="00064E53" w:rsidRPr="00255937">
        <w:rPr>
          <w:lang w:val="en-US"/>
        </w:rPr>
        <w:t xml:space="preserve"> </w:t>
      </w:r>
      <w:proofErr w:type="spellStart"/>
      <w:r w:rsidR="007B2B5B" w:rsidRPr="00255937">
        <w:rPr>
          <w:i/>
          <w:lang w:val="en-US"/>
        </w:rPr>
        <w:t>leucochlora</w:t>
      </w:r>
      <w:proofErr w:type="spellEnd"/>
      <w:r w:rsidR="007B2B5B" w:rsidRPr="00255937">
        <w:rPr>
          <w:lang w:val="en-US"/>
        </w:rPr>
        <w:t>.</w:t>
      </w:r>
    </w:p>
    <w:p w14:paraId="1BF61FAA" w14:textId="7BEFBDA7" w:rsidR="007B2B5B" w:rsidRPr="00255937" w:rsidRDefault="007B2B5B" w:rsidP="00677BD0">
      <w:pPr>
        <w:ind w:firstLine="426"/>
        <w:jc w:val="both"/>
        <w:rPr>
          <w:lang w:val="en-US"/>
        </w:rPr>
      </w:pPr>
      <w:r w:rsidRPr="00255937">
        <w:rPr>
          <w:lang w:val="en-US"/>
        </w:rPr>
        <w:t xml:space="preserve">14. </w:t>
      </w:r>
      <w:proofErr w:type="spellStart"/>
      <w:r w:rsidRPr="00255937">
        <w:rPr>
          <w:i/>
          <w:lang w:val="en-US"/>
        </w:rPr>
        <w:t>Pseudohadena</w:t>
      </w:r>
      <w:proofErr w:type="spellEnd"/>
      <w:r w:rsidRPr="00255937">
        <w:rPr>
          <w:lang w:val="en-US"/>
        </w:rPr>
        <w:t xml:space="preserve"> </w:t>
      </w:r>
      <w:proofErr w:type="spellStart"/>
      <w:r w:rsidR="00584FD2" w:rsidRPr="00255937">
        <w:rPr>
          <w:i/>
          <w:lang w:val="en-US"/>
        </w:rPr>
        <w:t>moldotoo</w:t>
      </w:r>
      <w:proofErr w:type="spellEnd"/>
      <w:r w:rsidRPr="00255937">
        <w:rPr>
          <w:lang w:val="en-US"/>
        </w:rPr>
        <w:t xml:space="preserve">, </w:t>
      </w:r>
      <w:proofErr w:type="spellStart"/>
      <w:r w:rsidR="00584FD2" w:rsidRPr="00255937">
        <w:t>топо</w:t>
      </w:r>
      <w:r w:rsidR="00AD4D5F" w:rsidRPr="00255937">
        <w:t>тип</w:t>
      </w:r>
      <w:proofErr w:type="spellEnd"/>
      <w:r w:rsidRPr="00255937">
        <w:rPr>
          <w:lang w:val="en-US"/>
        </w:rPr>
        <w:t xml:space="preserve">, </w:t>
      </w:r>
      <w:r w:rsidR="00AD4D5F" w:rsidRPr="00255937">
        <w:t>самец</w:t>
      </w:r>
      <w:r w:rsidR="00A208D1" w:rsidRPr="00255937">
        <w:rPr>
          <w:lang w:val="en-US"/>
        </w:rPr>
        <w:t>.</w:t>
      </w:r>
    </w:p>
    <w:p w14:paraId="4C298A62" w14:textId="18F97600" w:rsidR="007B2B5B" w:rsidRPr="00255937" w:rsidRDefault="007B2B5B" w:rsidP="00677BD0">
      <w:pPr>
        <w:ind w:firstLine="426"/>
        <w:jc w:val="both"/>
        <w:rPr>
          <w:lang w:val="en-US"/>
        </w:rPr>
      </w:pPr>
      <w:r w:rsidRPr="00255937">
        <w:rPr>
          <w:lang w:val="en-US"/>
        </w:rPr>
        <w:t xml:space="preserve">15. </w:t>
      </w:r>
      <w:proofErr w:type="spellStart"/>
      <w:r w:rsidRPr="00255937">
        <w:rPr>
          <w:i/>
          <w:lang w:val="en-US"/>
        </w:rPr>
        <w:t>Pseudohadena</w:t>
      </w:r>
      <w:proofErr w:type="spellEnd"/>
      <w:r w:rsidRPr="00255937">
        <w:rPr>
          <w:lang w:val="en-US"/>
        </w:rPr>
        <w:t xml:space="preserve"> </w:t>
      </w:r>
      <w:proofErr w:type="spellStart"/>
      <w:r w:rsidR="00584FD2" w:rsidRPr="00255937">
        <w:rPr>
          <w:i/>
          <w:lang w:val="en-US"/>
        </w:rPr>
        <w:t>moldotoo</w:t>
      </w:r>
      <w:proofErr w:type="spellEnd"/>
      <w:r w:rsidR="00584FD2" w:rsidRPr="00255937">
        <w:rPr>
          <w:lang w:val="en-US"/>
        </w:rPr>
        <w:t xml:space="preserve">, </w:t>
      </w:r>
      <w:proofErr w:type="spellStart"/>
      <w:r w:rsidR="00584FD2" w:rsidRPr="00255937">
        <w:t>топотип</w:t>
      </w:r>
      <w:proofErr w:type="spellEnd"/>
      <w:r w:rsidRPr="00255937">
        <w:rPr>
          <w:lang w:val="en-US"/>
        </w:rPr>
        <w:t xml:space="preserve">, </w:t>
      </w:r>
      <w:r w:rsidR="00AD4D5F" w:rsidRPr="00255937">
        <w:t>самка</w:t>
      </w:r>
      <w:r w:rsidR="00A208D1" w:rsidRPr="00255937">
        <w:rPr>
          <w:lang w:val="en-US"/>
        </w:rPr>
        <w:t>.</w:t>
      </w:r>
    </w:p>
    <w:p w14:paraId="70AEB255" w14:textId="5B90828E" w:rsidR="007B2B5B" w:rsidRPr="00255937" w:rsidRDefault="007B2B5B" w:rsidP="00677BD0">
      <w:pPr>
        <w:ind w:firstLine="426"/>
        <w:jc w:val="both"/>
        <w:rPr>
          <w:lang w:val="en-US"/>
        </w:rPr>
      </w:pPr>
      <w:r w:rsidRPr="00255937">
        <w:rPr>
          <w:lang w:val="en-US"/>
        </w:rPr>
        <w:t xml:space="preserve">16. </w:t>
      </w:r>
      <w:proofErr w:type="spellStart"/>
      <w:r w:rsidRPr="00255937">
        <w:rPr>
          <w:i/>
          <w:lang w:val="en-US"/>
        </w:rPr>
        <w:t>Pseudohadena</w:t>
      </w:r>
      <w:proofErr w:type="spellEnd"/>
      <w:r w:rsidRPr="00255937">
        <w:rPr>
          <w:lang w:val="en-US"/>
        </w:rPr>
        <w:t xml:space="preserve"> </w:t>
      </w:r>
      <w:proofErr w:type="spellStart"/>
      <w:r w:rsidRPr="00255937">
        <w:rPr>
          <w:i/>
          <w:lang w:val="en-US"/>
        </w:rPr>
        <w:t>leucochlora</w:t>
      </w:r>
      <w:proofErr w:type="spellEnd"/>
      <w:r w:rsidRPr="00255937">
        <w:rPr>
          <w:lang w:val="en-US"/>
        </w:rPr>
        <w:t xml:space="preserve">, </w:t>
      </w:r>
      <w:r w:rsidR="00AD4D5F" w:rsidRPr="00255937">
        <w:t>гениталии</w:t>
      </w:r>
      <w:r w:rsidR="00AD4D5F" w:rsidRPr="00255937">
        <w:rPr>
          <w:lang w:val="en-US"/>
        </w:rPr>
        <w:t xml:space="preserve"> </w:t>
      </w:r>
      <w:r w:rsidR="00AD4D5F" w:rsidRPr="00255937">
        <w:t>самца</w:t>
      </w:r>
      <w:r w:rsidR="00AD4D5F" w:rsidRPr="00255937">
        <w:rPr>
          <w:lang w:val="en-US"/>
        </w:rPr>
        <w:t xml:space="preserve"> </w:t>
      </w:r>
      <w:r w:rsidRPr="00255937">
        <w:rPr>
          <w:lang w:val="en-US"/>
        </w:rPr>
        <w:t>(</w:t>
      </w:r>
      <w:r w:rsidR="00AD4D5F" w:rsidRPr="00255937">
        <w:t>по</w:t>
      </w:r>
      <w:r w:rsidR="00AD4D5F" w:rsidRPr="00255937">
        <w:rPr>
          <w:lang w:val="en-US"/>
        </w:rPr>
        <w:t xml:space="preserve"> </w:t>
      </w:r>
      <w:proofErr w:type="spellStart"/>
      <w:r w:rsidRPr="00255937">
        <w:rPr>
          <w:lang w:val="en-US"/>
        </w:rPr>
        <w:t>Ronkay</w:t>
      </w:r>
      <w:proofErr w:type="spellEnd"/>
      <w:r w:rsidRPr="00255937">
        <w:rPr>
          <w:lang w:val="en-US"/>
        </w:rPr>
        <w:t xml:space="preserve"> et al. 2002)</w:t>
      </w:r>
      <w:r w:rsidR="00A208D1" w:rsidRPr="00255937">
        <w:rPr>
          <w:lang w:val="en-US"/>
        </w:rPr>
        <w:t>.</w:t>
      </w:r>
    </w:p>
    <w:p w14:paraId="78FC53D2" w14:textId="3FC126F5" w:rsidR="007B2B5B" w:rsidRPr="00255937" w:rsidRDefault="007B2B5B" w:rsidP="00AD4D5F">
      <w:pPr>
        <w:ind w:firstLine="426"/>
        <w:jc w:val="both"/>
        <w:rPr>
          <w:lang w:val="en-US"/>
        </w:rPr>
      </w:pPr>
      <w:r w:rsidRPr="00255937">
        <w:rPr>
          <w:lang w:val="en-US"/>
        </w:rPr>
        <w:t xml:space="preserve">17. </w:t>
      </w:r>
      <w:proofErr w:type="spellStart"/>
      <w:r w:rsidRPr="00255937">
        <w:rPr>
          <w:i/>
          <w:lang w:val="en-US"/>
        </w:rPr>
        <w:t>Pseudohadena</w:t>
      </w:r>
      <w:proofErr w:type="spellEnd"/>
      <w:r w:rsidRPr="00255937">
        <w:rPr>
          <w:lang w:val="en-US"/>
        </w:rPr>
        <w:t xml:space="preserve"> </w:t>
      </w:r>
      <w:proofErr w:type="spellStart"/>
      <w:r w:rsidR="00277226" w:rsidRPr="00255937">
        <w:rPr>
          <w:i/>
          <w:lang w:val="en-US"/>
        </w:rPr>
        <w:t>moldotoo</w:t>
      </w:r>
      <w:proofErr w:type="spellEnd"/>
      <w:r w:rsidRPr="00255937">
        <w:rPr>
          <w:lang w:val="en-US"/>
        </w:rPr>
        <w:t xml:space="preserve">, </w:t>
      </w:r>
      <w:r w:rsidR="00AD4D5F" w:rsidRPr="00255937">
        <w:t>паратип</w:t>
      </w:r>
      <w:r w:rsidR="00AD4D5F" w:rsidRPr="00255937">
        <w:rPr>
          <w:lang w:val="en-US"/>
        </w:rPr>
        <w:t xml:space="preserve">, </w:t>
      </w:r>
      <w:r w:rsidR="00AD4D5F" w:rsidRPr="00255937">
        <w:t>гениталии</w:t>
      </w:r>
      <w:r w:rsidR="00AD4D5F" w:rsidRPr="00255937">
        <w:rPr>
          <w:lang w:val="en-US"/>
        </w:rPr>
        <w:t xml:space="preserve"> </w:t>
      </w:r>
      <w:r w:rsidR="00AD4D5F" w:rsidRPr="00255937">
        <w:t>самца</w:t>
      </w:r>
      <w:r w:rsidR="00A208D1" w:rsidRPr="00255937">
        <w:rPr>
          <w:lang w:val="en-US"/>
        </w:rPr>
        <w:t>.</w:t>
      </w:r>
    </w:p>
    <w:p w14:paraId="0328A3B1" w14:textId="38253586" w:rsidR="007B2B5B" w:rsidRPr="00255937" w:rsidRDefault="007B2B5B" w:rsidP="00677BD0">
      <w:pPr>
        <w:ind w:firstLine="426"/>
        <w:jc w:val="both"/>
      </w:pPr>
      <w:r w:rsidRPr="00255937">
        <w:t xml:space="preserve">18. </w:t>
      </w:r>
      <w:proofErr w:type="spellStart"/>
      <w:r w:rsidRPr="00255937">
        <w:rPr>
          <w:i/>
          <w:lang w:val="en-US"/>
        </w:rPr>
        <w:t>Pseudohadena</w:t>
      </w:r>
      <w:proofErr w:type="spellEnd"/>
      <w:r w:rsidRPr="00255937">
        <w:t xml:space="preserve"> </w:t>
      </w:r>
      <w:proofErr w:type="spellStart"/>
      <w:r w:rsidR="00277226" w:rsidRPr="00255937">
        <w:rPr>
          <w:i/>
          <w:lang w:val="en-US"/>
        </w:rPr>
        <w:t>moldotoo</w:t>
      </w:r>
      <w:proofErr w:type="spellEnd"/>
      <w:r w:rsidRPr="00255937">
        <w:t xml:space="preserve">, </w:t>
      </w:r>
      <w:r w:rsidR="00AD4D5F" w:rsidRPr="00255937">
        <w:t>паратип, гениталии самки</w:t>
      </w:r>
      <w:r w:rsidRPr="00255937">
        <w:t>; 18</w:t>
      </w:r>
      <w:r w:rsidRPr="00255937">
        <w:rPr>
          <w:lang w:val="en-US"/>
        </w:rPr>
        <w:t>a</w:t>
      </w:r>
      <w:r w:rsidRPr="00255937">
        <w:t xml:space="preserve"> – </w:t>
      </w:r>
      <w:r w:rsidR="00AD4D5F" w:rsidRPr="00255937">
        <w:t xml:space="preserve">тоже, </w:t>
      </w:r>
      <w:r w:rsidRPr="00255937">
        <w:t>левая сторона передней части бурсы</w:t>
      </w:r>
      <w:r w:rsidR="00A208D1" w:rsidRPr="00255937">
        <w:t>.</w:t>
      </w:r>
    </w:p>
    <w:p w14:paraId="491C6F47" w14:textId="4559FB35" w:rsidR="007B2B5B" w:rsidRPr="00255937" w:rsidRDefault="007B2B5B" w:rsidP="00677BD0">
      <w:pPr>
        <w:ind w:firstLine="426"/>
        <w:jc w:val="both"/>
      </w:pPr>
      <w:r w:rsidRPr="00255937">
        <w:t xml:space="preserve">19. </w:t>
      </w:r>
      <w:proofErr w:type="spellStart"/>
      <w:r w:rsidRPr="00255937">
        <w:rPr>
          <w:i/>
          <w:lang w:val="en-US"/>
        </w:rPr>
        <w:t>Pseudohadena</w:t>
      </w:r>
      <w:proofErr w:type="spellEnd"/>
      <w:r w:rsidRPr="00255937">
        <w:t xml:space="preserve"> </w:t>
      </w:r>
      <w:proofErr w:type="spellStart"/>
      <w:r w:rsidR="00277226" w:rsidRPr="00255937">
        <w:rPr>
          <w:i/>
          <w:lang w:val="en-US"/>
        </w:rPr>
        <w:t>moldotoo</w:t>
      </w:r>
      <w:proofErr w:type="spellEnd"/>
      <w:r w:rsidRPr="00255937">
        <w:t xml:space="preserve">, </w:t>
      </w:r>
      <w:r w:rsidR="00064E53" w:rsidRPr="00255937">
        <w:t xml:space="preserve">ноги (сверху вниз: передняя, средняя, задняя) и </w:t>
      </w:r>
      <w:r w:rsidR="00C24E62" w:rsidRPr="00255937">
        <w:t>губной щупик</w:t>
      </w:r>
      <w:r w:rsidR="00A208D1" w:rsidRPr="00255937">
        <w:t>.</w:t>
      </w:r>
    </w:p>
    <w:p w14:paraId="5A2CBD73" w14:textId="47A8848C" w:rsidR="00A208D1" w:rsidRPr="00255937" w:rsidRDefault="00A208D1" w:rsidP="00A208D1">
      <w:pPr>
        <w:ind w:firstLine="426"/>
        <w:jc w:val="both"/>
        <w:rPr>
          <w:lang w:val="en-US"/>
        </w:rPr>
      </w:pPr>
      <w:r w:rsidRPr="00255937">
        <w:rPr>
          <w:lang w:val="en-US"/>
        </w:rPr>
        <w:t xml:space="preserve">Figs 14–19. </w:t>
      </w:r>
      <w:proofErr w:type="spellStart"/>
      <w:r w:rsidRPr="00255937">
        <w:rPr>
          <w:i/>
          <w:lang w:val="en-US"/>
        </w:rPr>
        <w:t>Pseudohadena</w:t>
      </w:r>
      <w:proofErr w:type="spellEnd"/>
      <w:r w:rsidRPr="00255937">
        <w:rPr>
          <w:lang w:val="en-US"/>
        </w:rPr>
        <w:t xml:space="preserve"> </w:t>
      </w:r>
      <w:proofErr w:type="spellStart"/>
      <w:r w:rsidR="00277226" w:rsidRPr="00255937">
        <w:rPr>
          <w:i/>
          <w:lang w:val="en-US"/>
        </w:rPr>
        <w:t>moldotoo</w:t>
      </w:r>
      <w:proofErr w:type="spellEnd"/>
      <w:r w:rsidRPr="00255937">
        <w:rPr>
          <w:lang w:val="en-US"/>
        </w:rPr>
        <w:t xml:space="preserve"> and </w:t>
      </w:r>
      <w:proofErr w:type="spellStart"/>
      <w:r w:rsidRPr="00255937">
        <w:rPr>
          <w:i/>
          <w:lang w:val="en-US"/>
        </w:rPr>
        <w:t>Pseudohadena</w:t>
      </w:r>
      <w:proofErr w:type="spellEnd"/>
      <w:r w:rsidRPr="00255937">
        <w:rPr>
          <w:lang w:val="en-US"/>
        </w:rPr>
        <w:t xml:space="preserve"> </w:t>
      </w:r>
      <w:proofErr w:type="spellStart"/>
      <w:r w:rsidRPr="00255937">
        <w:rPr>
          <w:i/>
          <w:lang w:val="en-US"/>
        </w:rPr>
        <w:t>leucochlora</w:t>
      </w:r>
      <w:proofErr w:type="spellEnd"/>
      <w:r w:rsidRPr="00255937">
        <w:rPr>
          <w:lang w:val="en-US"/>
        </w:rPr>
        <w:t>.</w:t>
      </w:r>
    </w:p>
    <w:p w14:paraId="016CDCD1" w14:textId="292F93B9" w:rsidR="00A208D1" w:rsidRPr="00255937" w:rsidRDefault="00A208D1" w:rsidP="00A208D1">
      <w:pPr>
        <w:ind w:firstLine="426"/>
        <w:jc w:val="both"/>
        <w:rPr>
          <w:lang w:val="en-US"/>
        </w:rPr>
      </w:pPr>
      <w:r w:rsidRPr="00255937">
        <w:rPr>
          <w:lang w:val="en-US"/>
        </w:rPr>
        <w:t xml:space="preserve">14. </w:t>
      </w:r>
      <w:proofErr w:type="spellStart"/>
      <w:r w:rsidRPr="00255937">
        <w:rPr>
          <w:i/>
          <w:lang w:val="en-US"/>
        </w:rPr>
        <w:t>Pseudohadena</w:t>
      </w:r>
      <w:proofErr w:type="spellEnd"/>
      <w:r w:rsidRPr="00255937">
        <w:rPr>
          <w:lang w:val="en-US"/>
        </w:rPr>
        <w:t xml:space="preserve"> </w:t>
      </w:r>
      <w:proofErr w:type="spellStart"/>
      <w:r w:rsidR="00277226" w:rsidRPr="00255937">
        <w:rPr>
          <w:i/>
          <w:lang w:val="en-US"/>
        </w:rPr>
        <w:t>moldotoo</w:t>
      </w:r>
      <w:proofErr w:type="spellEnd"/>
      <w:r w:rsidRPr="00255937">
        <w:rPr>
          <w:lang w:val="en-US"/>
        </w:rPr>
        <w:t>, male.</w:t>
      </w:r>
    </w:p>
    <w:p w14:paraId="485FF0F4" w14:textId="77A707D3" w:rsidR="00A208D1" w:rsidRPr="00255937" w:rsidRDefault="00A208D1" w:rsidP="00A208D1">
      <w:pPr>
        <w:ind w:firstLine="426"/>
        <w:jc w:val="both"/>
        <w:rPr>
          <w:lang w:val="en-US"/>
        </w:rPr>
      </w:pPr>
      <w:r w:rsidRPr="00255937">
        <w:rPr>
          <w:lang w:val="en-US"/>
        </w:rPr>
        <w:t xml:space="preserve">15. </w:t>
      </w:r>
      <w:proofErr w:type="spellStart"/>
      <w:r w:rsidRPr="00255937">
        <w:rPr>
          <w:i/>
          <w:lang w:val="en-US"/>
        </w:rPr>
        <w:t>Pseudohadena</w:t>
      </w:r>
      <w:proofErr w:type="spellEnd"/>
      <w:r w:rsidRPr="00255937">
        <w:rPr>
          <w:lang w:val="en-US"/>
        </w:rPr>
        <w:t xml:space="preserve"> </w:t>
      </w:r>
      <w:proofErr w:type="spellStart"/>
      <w:r w:rsidR="00277226" w:rsidRPr="00255937">
        <w:rPr>
          <w:i/>
          <w:lang w:val="en-US"/>
        </w:rPr>
        <w:t>moldotoo</w:t>
      </w:r>
      <w:proofErr w:type="spellEnd"/>
      <w:r w:rsidRPr="00255937">
        <w:rPr>
          <w:lang w:val="en-US"/>
        </w:rPr>
        <w:t>, female.</w:t>
      </w:r>
    </w:p>
    <w:p w14:paraId="23AB8EDE" w14:textId="6BEB89D1" w:rsidR="00A208D1" w:rsidRPr="00255937" w:rsidRDefault="00A208D1" w:rsidP="00A208D1">
      <w:pPr>
        <w:ind w:firstLine="426"/>
        <w:jc w:val="both"/>
        <w:rPr>
          <w:lang w:val="en-US"/>
        </w:rPr>
      </w:pPr>
      <w:r w:rsidRPr="00255937">
        <w:rPr>
          <w:lang w:val="en-US"/>
        </w:rPr>
        <w:t xml:space="preserve">16. </w:t>
      </w:r>
      <w:proofErr w:type="spellStart"/>
      <w:r w:rsidRPr="00255937">
        <w:rPr>
          <w:i/>
          <w:lang w:val="en-US"/>
        </w:rPr>
        <w:t>Pseudohadena</w:t>
      </w:r>
      <w:proofErr w:type="spellEnd"/>
      <w:r w:rsidRPr="00255937">
        <w:rPr>
          <w:lang w:val="en-US"/>
        </w:rPr>
        <w:t xml:space="preserve"> </w:t>
      </w:r>
      <w:proofErr w:type="spellStart"/>
      <w:r w:rsidRPr="00255937">
        <w:rPr>
          <w:i/>
          <w:lang w:val="en-US"/>
        </w:rPr>
        <w:t>leucochlora</w:t>
      </w:r>
      <w:proofErr w:type="spellEnd"/>
      <w:r w:rsidRPr="00255937">
        <w:rPr>
          <w:lang w:val="en-US"/>
        </w:rPr>
        <w:t xml:space="preserve">, male genitalia (by </w:t>
      </w:r>
      <w:proofErr w:type="spellStart"/>
      <w:r w:rsidRPr="00255937">
        <w:rPr>
          <w:lang w:val="en-US"/>
        </w:rPr>
        <w:t>Ronkay</w:t>
      </w:r>
      <w:proofErr w:type="spellEnd"/>
      <w:r w:rsidRPr="00255937">
        <w:rPr>
          <w:lang w:val="en-US"/>
        </w:rPr>
        <w:t xml:space="preserve"> et al. 2002).</w:t>
      </w:r>
    </w:p>
    <w:p w14:paraId="0794B1DE" w14:textId="7CB07E8A" w:rsidR="00A208D1" w:rsidRPr="00255937" w:rsidRDefault="00A208D1" w:rsidP="00A208D1">
      <w:pPr>
        <w:ind w:firstLine="426"/>
        <w:jc w:val="both"/>
        <w:rPr>
          <w:lang w:val="en-US"/>
        </w:rPr>
      </w:pPr>
      <w:r w:rsidRPr="00255937">
        <w:rPr>
          <w:lang w:val="en-US"/>
        </w:rPr>
        <w:t xml:space="preserve">17. </w:t>
      </w:r>
      <w:proofErr w:type="spellStart"/>
      <w:r w:rsidRPr="00255937">
        <w:rPr>
          <w:i/>
          <w:lang w:val="en-US"/>
        </w:rPr>
        <w:t>Pseudohadena</w:t>
      </w:r>
      <w:proofErr w:type="spellEnd"/>
      <w:r w:rsidRPr="00255937">
        <w:rPr>
          <w:lang w:val="en-US"/>
        </w:rPr>
        <w:t xml:space="preserve"> </w:t>
      </w:r>
      <w:proofErr w:type="spellStart"/>
      <w:r w:rsidR="00277226" w:rsidRPr="00255937">
        <w:rPr>
          <w:i/>
          <w:lang w:val="en-US"/>
        </w:rPr>
        <w:t>moldotoo</w:t>
      </w:r>
      <w:proofErr w:type="spellEnd"/>
      <w:r w:rsidRPr="00255937">
        <w:rPr>
          <w:lang w:val="en-US"/>
        </w:rPr>
        <w:t>, male genitalia.</w:t>
      </w:r>
    </w:p>
    <w:p w14:paraId="6E78559B" w14:textId="23A9DAC0" w:rsidR="00A208D1" w:rsidRPr="00255937" w:rsidRDefault="00A208D1" w:rsidP="00A208D1">
      <w:pPr>
        <w:ind w:firstLine="426"/>
        <w:jc w:val="both"/>
        <w:rPr>
          <w:lang w:val="en-US"/>
        </w:rPr>
      </w:pPr>
      <w:r w:rsidRPr="00255937">
        <w:rPr>
          <w:lang w:val="en-US"/>
        </w:rPr>
        <w:t xml:space="preserve">18. </w:t>
      </w:r>
      <w:proofErr w:type="spellStart"/>
      <w:r w:rsidRPr="00255937">
        <w:rPr>
          <w:i/>
          <w:lang w:val="en-US"/>
        </w:rPr>
        <w:t>Pseudohadena</w:t>
      </w:r>
      <w:proofErr w:type="spellEnd"/>
      <w:r w:rsidRPr="00255937">
        <w:rPr>
          <w:lang w:val="en-US"/>
        </w:rPr>
        <w:t xml:space="preserve"> </w:t>
      </w:r>
      <w:proofErr w:type="spellStart"/>
      <w:r w:rsidR="00277226" w:rsidRPr="00255937">
        <w:rPr>
          <w:i/>
          <w:lang w:val="en-US"/>
        </w:rPr>
        <w:t>moldotoo</w:t>
      </w:r>
      <w:proofErr w:type="spellEnd"/>
      <w:r w:rsidR="00277226" w:rsidRPr="00255937">
        <w:rPr>
          <w:lang w:val="en-US"/>
        </w:rPr>
        <w:t xml:space="preserve">, </w:t>
      </w:r>
      <w:r w:rsidRPr="00255937">
        <w:rPr>
          <w:lang w:val="en-US"/>
        </w:rPr>
        <w:t>female genitalia; 18a – left side of the front part of bursa.</w:t>
      </w:r>
    </w:p>
    <w:p w14:paraId="197911D9" w14:textId="3E3E8A37" w:rsidR="00A208D1" w:rsidRPr="00A208D1" w:rsidRDefault="00A208D1" w:rsidP="00A208D1">
      <w:pPr>
        <w:ind w:firstLine="426"/>
        <w:jc w:val="both"/>
        <w:rPr>
          <w:lang w:val="en-US"/>
        </w:rPr>
      </w:pPr>
      <w:r w:rsidRPr="00255937">
        <w:rPr>
          <w:lang w:val="en-US"/>
        </w:rPr>
        <w:t xml:space="preserve">19. </w:t>
      </w:r>
      <w:proofErr w:type="spellStart"/>
      <w:r w:rsidRPr="00255937">
        <w:rPr>
          <w:i/>
          <w:lang w:val="en-US"/>
        </w:rPr>
        <w:t>Pseudohadena</w:t>
      </w:r>
      <w:proofErr w:type="spellEnd"/>
      <w:r w:rsidRPr="00255937">
        <w:rPr>
          <w:lang w:val="en-US"/>
        </w:rPr>
        <w:t xml:space="preserve"> </w:t>
      </w:r>
      <w:proofErr w:type="spellStart"/>
      <w:r w:rsidR="00277226" w:rsidRPr="00255937">
        <w:rPr>
          <w:i/>
          <w:lang w:val="en-US"/>
        </w:rPr>
        <w:t>moldotoo</w:t>
      </w:r>
      <w:proofErr w:type="spellEnd"/>
      <w:r w:rsidRPr="00255937">
        <w:rPr>
          <w:lang w:val="en-US"/>
        </w:rPr>
        <w:t>, legs (from up to down: fore leg, middle leg, hind leg) and labial palpi.</w:t>
      </w:r>
    </w:p>
    <w:p w14:paraId="65005E41" w14:textId="1052DE66" w:rsidR="00A208D1" w:rsidRDefault="00A208D1" w:rsidP="00677BD0">
      <w:pPr>
        <w:ind w:firstLine="426"/>
        <w:jc w:val="both"/>
        <w:rPr>
          <w:lang w:val="en-US"/>
        </w:rPr>
      </w:pPr>
    </w:p>
    <w:p w14:paraId="5981FDE8" w14:textId="5DE68F99" w:rsidR="001C0303" w:rsidRPr="00226BBC" w:rsidRDefault="001C0303" w:rsidP="001C0303">
      <w:pPr>
        <w:ind w:firstLine="426"/>
        <w:jc w:val="both"/>
        <w:rPr>
          <w:lang w:val="en-US"/>
        </w:rPr>
      </w:pPr>
      <w:r w:rsidRPr="00226BBC">
        <w:t>Рис</w:t>
      </w:r>
      <w:r w:rsidRPr="00226BBC">
        <w:rPr>
          <w:lang w:val="en-US"/>
        </w:rPr>
        <w:t xml:space="preserve">. 20–26.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00226BBC">
        <w:rPr>
          <w:iCs/>
          <w:lang w:val="en-US"/>
        </w:rPr>
        <w:t xml:space="preserve"> sp. n</w:t>
      </w:r>
      <w:r w:rsidRPr="00226BBC">
        <w:rPr>
          <w:lang w:val="en-US"/>
        </w:rPr>
        <w:t>.</w:t>
      </w:r>
    </w:p>
    <w:p w14:paraId="40D9F0F4" w14:textId="067CFA5F" w:rsidR="001C0303" w:rsidRPr="00226BBC" w:rsidRDefault="001C0303" w:rsidP="001C0303">
      <w:pPr>
        <w:ind w:firstLine="426"/>
        <w:jc w:val="both"/>
        <w:rPr>
          <w:lang w:val="en-US"/>
        </w:rPr>
      </w:pPr>
      <w:r w:rsidRPr="00226BBC">
        <w:rPr>
          <w:lang w:val="en-US"/>
        </w:rPr>
        <w:t xml:space="preserve">20.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 xml:space="preserve">sp. n., </w:t>
      </w:r>
      <w:proofErr w:type="spellStart"/>
      <w:r w:rsidRPr="00226BBC">
        <w:t>голотип</w:t>
      </w:r>
      <w:proofErr w:type="spellEnd"/>
      <w:r w:rsidRPr="00226BBC">
        <w:rPr>
          <w:lang w:val="en-US"/>
        </w:rPr>
        <w:t xml:space="preserve">, </w:t>
      </w:r>
      <w:r w:rsidRPr="00226BBC">
        <w:t>самец</w:t>
      </w:r>
      <w:r w:rsidRPr="00226BBC">
        <w:rPr>
          <w:lang w:val="en-US"/>
        </w:rPr>
        <w:t>.</w:t>
      </w:r>
    </w:p>
    <w:p w14:paraId="03FD8F2B" w14:textId="2F39AFDA" w:rsidR="001C0303" w:rsidRPr="00226BBC" w:rsidRDefault="001C0303" w:rsidP="001C0303">
      <w:pPr>
        <w:ind w:firstLine="426"/>
        <w:jc w:val="both"/>
        <w:rPr>
          <w:lang w:val="en-US"/>
        </w:rPr>
      </w:pPr>
      <w:r w:rsidRPr="00226BBC">
        <w:rPr>
          <w:lang w:val="en-US"/>
        </w:rPr>
        <w:t xml:space="preserve">21.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Pr="00226BBC">
        <w:t>паратип</w:t>
      </w:r>
      <w:r w:rsidRPr="00226BBC">
        <w:rPr>
          <w:lang w:val="en-US"/>
        </w:rPr>
        <w:t xml:space="preserve">, </w:t>
      </w:r>
      <w:r w:rsidRPr="00226BBC">
        <w:t>самка</w:t>
      </w:r>
      <w:r w:rsidRPr="00226BBC">
        <w:rPr>
          <w:lang w:val="en-US"/>
        </w:rPr>
        <w:t>.</w:t>
      </w:r>
    </w:p>
    <w:p w14:paraId="590EFD43" w14:textId="20DFD6E8" w:rsidR="001C0303" w:rsidRPr="00226BBC" w:rsidRDefault="001C0303" w:rsidP="001C0303">
      <w:pPr>
        <w:ind w:firstLine="426"/>
        <w:jc w:val="both"/>
        <w:rPr>
          <w:lang w:val="en-US"/>
        </w:rPr>
      </w:pPr>
      <w:r w:rsidRPr="00226BBC">
        <w:rPr>
          <w:lang w:val="en-US"/>
        </w:rPr>
        <w:t xml:space="preserve">22.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Pr="00226BBC">
        <w:t>паратип</w:t>
      </w:r>
      <w:r w:rsidRPr="00226BBC">
        <w:rPr>
          <w:lang w:val="en-US"/>
        </w:rPr>
        <w:t xml:space="preserve">, </w:t>
      </w:r>
      <w:r w:rsidRPr="00226BBC">
        <w:t>гениталии</w:t>
      </w:r>
      <w:r w:rsidRPr="00226BBC">
        <w:rPr>
          <w:lang w:val="en-US"/>
        </w:rPr>
        <w:t xml:space="preserve"> </w:t>
      </w:r>
      <w:r w:rsidRPr="00226BBC">
        <w:t>самца</w:t>
      </w:r>
      <w:r w:rsidRPr="00226BBC">
        <w:rPr>
          <w:lang w:val="en-US"/>
        </w:rPr>
        <w:t>.</w:t>
      </w:r>
    </w:p>
    <w:p w14:paraId="0B6B7148" w14:textId="322D461A" w:rsidR="001C0303" w:rsidRPr="00226BBC" w:rsidRDefault="001C0303" w:rsidP="001C0303">
      <w:pPr>
        <w:ind w:firstLine="426"/>
        <w:jc w:val="both"/>
        <w:rPr>
          <w:lang w:val="en-US"/>
        </w:rPr>
      </w:pPr>
      <w:r w:rsidRPr="00226BBC">
        <w:rPr>
          <w:lang w:val="en-US"/>
        </w:rPr>
        <w:t xml:space="preserve">23.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Pr="00226BBC">
        <w:t>паратип</w:t>
      </w:r>
      <w:r w:rsidRPr="00226BBC">
        <w:rPr>
          <w:lang w:val="en-US"/>
        </w:rPr>
        <w:t xml:space="preserve">, </w:t>
      </w:r>
      <w:r w:rsidRPr="00226BBC">
        <w:t>гениталии</w:t>
      </w:r>
      <w:r w:rsidRPr="00226BBC">
        <w:rPr>
          <w:lang w:val="en-US"/>
        </w:rPr>
        <w:t xml:space="preserve"> </w:t>
      </w:r>
      <w:r w:rsidRPr="00226BBC">
        <w:t>самца</w:t>
      </w:r>
      <w:r w:rsidRPr="00226BBC">
        <w:rPr>
          <w:lang w:val="en-US"/>
        </w:rPr>
        <w:t>.</w:t>
      </w:r>
    </w:p>
    <w:p w14:paraId="232B6AFF" w14:textId="77777777" w:rsidR="001C0303" w:rsidRPr="00226BBC" w:rsidRDefault="001C0303" w:rsidP="001C0303">
      <w:pPr>
        <w:ind w:firstLine="426"/>
        <w:jc w:val="both"/>
        <w:rPr>
          <w:lang w:val="en-US"/>
        </w:rPr>
      </w:pPr>
      <w:r w:rsidRPr="00226BBC">
        <w:rPr>
          <w:lang w:val="en-US"/>
        </w:rPr>
        <w:t xml:space="preserve">24.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Pr="00226BBC">
        <w:t>паратип</w:t>
      </w:r>
      <w:r w:rsidRPr="00226BBC">
        <w:rPr>
          <w:lang w:val="en-US"/>
        </w:rPr>
        <w:t xml:space="preserve">, </w:t>
      </w:r>
      <w:r w:rsidRPr="00226BBC">
        <w:t>гениталии</w:t>
      </w:r>
      <w:r w:rsidRPr="00226BBC">
        <w:rPr>
          <w:lang w:val="en-US"/>
        </w:rPr>
        <w:t xml:space="preserve"> </w:t>
      </w:r>
      <w:r w:rsidRPr="00226BBC">
        <w:t>самки</w:t>
      </w:r>
      <w:r w:rsidRPr="00226BBC">
        <w:rPr>
          <w:lang w:val="en-US"/>
        </w:rPr>
        <w:t>.</w:t>
      </w:r>
    </w:p>
    <w:p w14:paraId="776E058F" w14:textId="77777777" w:rsidR="001C0303" w:rsidRPr="00226BBC" w:rsidRDefault="001C0303" w:rsidP="001C0303">
      <w:pPr>
        <w:ind w:firstLine="426"/>
        <w:jc w:val="both"/>
        <w:rPr>
          <w:lang w:val="en-US"/>
        </w:rPr>
      </w:pPr>
      <w:r w:rsidRPr="00226BBC">
        <w:rPr>
          <w:lang w:val="en-US"/>
        </w:rPr>
        <w:t xml:space="preserve">25.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Pr="00226BBC">
        <w:t>паратип</w:t>
      </w:r>
      <w:r w:rsidRPr="00226BBC">
        <w:rPr>
          <w:lang w:val="en-US"/>
        </w:rPr>
        <w:t xml:space="preserve">, </w:t>
      </w:r>
      <w:r w:rsidRPr="00226BBC">
        <w:t>ноги</w:t>
      </w:r>
      <w:r w:rsidRPr="00226BBC">
        <w:rPr>
          <w:lang w:val="en-US"/>
        </w:rPr>
        <w:t xml:space="preserve"> (</w:t>
      </w:r>
      <w:r w:rsidRPr="00226BBC">
        <w:t>сверху</w:t>
      </w:r>
      <w:r w:rsidRPr="00226BBC">
        <w:rPr>
          <w:lang w:val="en-US"/>
        </w:rPr>
        <w:t xml:space="preserve"> </w:t>
      </w:r>
      <w:r w:rsidRPr="00226BBC">
        <w:t>вниз</w:t>
      </w:r>
      <w:r w:rsidRPr="00226BBC">
        <w:rPr>
          <w:lang w:val="en-US"/>
        </w:rPr>
        <w:t xml:space="preserve">: </w:t>
      </w:r>
      <w:r w:rsidRPr="00226BBC">
        <w:t>передняя</w:t>
      </w:r>
      <w:r w:rsidRPr="00226BBC">
        <w:rPr>
          <w:lang w:val="en-US"/>
        </w:rPr>
        <w:t xml:space="preserve">, </w:t>
      </w:r>
      <w:r w:rsidRPr="00226BBC">
        <w:t>средняя</w:t>
      </w:r>
      <w:r w:rsidRPr="00226BBC">
        <w:rPr>
          <w:lang w:val="en-US"/>
        </w:rPr>
        <w:t xml:space="preserve">, </w:t>
      </w:r>
      <w:r w:rsidRPr="00226BBC">
        <w:t>задняя</w:t>
      </w:r>
      <w:r w:rsidRPr="00226BBC">
        <w:rPr>
          <w:lang w:val="en-US"/>
        </w:rPr>
        <w:t xml:space="preserve">) </w:t>
      </w:r>
      <w:r w:rsidRPr="00226BBC">
        <w:t>и</w:t>
      </w:r>
      <w:r w:rsidRPr="00226BBC">
        <w:rPr>
          <w:lang w:val="en-US"/>
        </w:rPr>
        <w:t xml:space="preserve"> </w:t>
      </w:r>
      <w:r w:rsidRPr="00226BBC">
        <w:t>губной</w:t>
      </w:r>
      <w:r w:rsidRPr="00226BBC">
        <w:rPr>
          <w:lang w:val="en-US"/>
        </w:rPr>
        <w:t xml:space="preserve"> </w:t>
      </w:r>
      <w:r w:rsidRPr="00226BBC">
        <w:t>щупик</w:t>
      </w:r>
      <w:r w:rsidRPr="00226BBC">
        <w:rPr>
          <w:lang w:val="en-US"/>
        </w:rPr>
        <w:t>.</w:t>
      </w:r>
    </w:p>
    <w:p w14:paraId="3FFC87CF" w14:textId="56BEFBB7" w:rsidR="001C0303" w:rsidRPr="00226BBC" w:rsidRDefault="001C0303" w:rsidP="001C0303">
      <w:pPr>
        <w:ind w:firstLine="426"/>
        <w:jc w:val="both"/>
        <w:rPr>
          <w:lang w:val="en-US"/>
        </w:rPr>
      </w:pPr>
      <w:r w:rsidRPr="00226BBC">
        <w:rPr>
          <w:lang w:val="en-US"/>
        </w:rPr>
        <w:t xml:space="preserve">26. </w:t>
      </w:r>
      <w:r w:rsidRPr="00226BBC">
        <w:t>Усик</w:t>
      </w:r>
      <w:r w:rsidRPr="00226BBC">
        <w:rPr>
          <w:lang w:val="en-US"/>
        </w:rPr>
        <w:t xml:space="preserve"> </w:t>
      </w:r>
      <w:r w:rsidRPr="00226BBC">
        <w:t>самца</w:t>
      </w:r>
      <w:r w:rsidRPr="00226BBC">
        <w:rPr>
          <w:lang w:val="en-US"/>
        </w:rPr>
        <w:t xml:space="preserve">. </w:t>
      </w:r>
      <w:r w:rsidRPr="00226BBC">
        <w:t>А</w:t>
      </w:r>
      <w:r w:rsidRPr="00226BBC">
        <w:rPr>
          <w:lang w:val="en-US"/>
        </w:rPr>
        <w:t xml:space="preserve"> </w:t>
      </w:r>
      <w:proofErr w:type="spellStart"/>
      <w:r w:rsidRPr="00226BBC">
        <w:rPr>
          <w:i/>
          <w:lang w:val="en-US"/>
        </w:rPr>
        <w:t>Pseudohadena</w:t>
      </w:r>
      <w:proofErr w:type="spellEnd"/>
      <w:r w:rsidRPr="00226BBC">
        <w:rPr>
          <w:lang w:val="en-US"/>
        </w:rPr>
        <w:t xml:space="preserve"> </w:t>
      </w:r>
      <w:proofErr w:type="spellStart"/>
      <w:r w:rsidRPr="00226BBC">
        <w:rPr>
          <w:i/>
          <w:lang w:val="en-US"/>
        </w:rPr>
        <w:t>moldotoo</w:t>
      </w:r>
      <w:proofErr w:type="spellEnd"/>
      <w:r w:rsidRPr="00226BBC">
        <w:rPr>
          <w:i/>
          <w:lang w:val="en-US"/>
        </w:rPr>
        <w:t xml:space="preserve"> </w:t>
      </w:r>
      <w:r w:rsidRPr="00226BBC">
        <w:rPr>
          <w:lang w:val="en-US"/>
        </w:rPr>
        <w:t xml:space="preserve">B – </w:t>
      </w:r>
      <w:r w:rsidRPr="00226BBC">
        <w:rPr>
          <w:i/>
          <w:lang w:val="en-US"/>
        </w:rPr>
        <w:t xml:space="preserve">P. </w:t>
      </w:r>
      <w:proofErr w:type="spellStart"/>
      <w:r w:rsidRPr="00226BBC">
        <w:rPr>
          <w:i/>
          <w:lang w:val="en-US"/>
        </w:rPr>
        <w:t>gorbunovi</w:t>
      </w:r>
      <w:proofErr w:type="spellEnd"/>
      <w:r w:rsidRPr="00226BBC">
        <w:rPr>
          <w:i/>
          <w:lang w:val="en-US"/>
        </w:rPr>
        <w:t xml:space="preserve"> </w:t>
      </w:r>
      <w:r w:rsidRPr="00226BBC">
        <w:rPr>
          <w:lang w:val="en-US"/>
        </w:rPr>
        <w:t xml:space="preserve">C – </w:t>
      </w:r>
      <w:r w:rsidRPr="00226BBC">
        <w:rPr>
          <w:i/>
          <w:lang w:val="en-US"/>
        </w:rPr>
        <w:t xml:space="preserve">P.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Pr="00226BBC">
        <w:t>паратип</w:t>
      </w:r>
      <w:r w:rsidRPr="00226BBC">
        <w:rPr>
          <w:lang w:val="en-US"/>
        </w:rPr>
        <w:t xml:space="preserve">, </w:t>
      </w:r>
      <w:r w:rsidRPr="00226BBC">
        <w:t>ноги</w:t>
      </w:r>
      <w:r w:rsidRPr="00226BBC">
        <w:rPr>
          <w:lang w:val="en-US"/>
        </w:rPr>
        <w:t xml:space="preserve"> (</w:t>
      </w:r>
      <w:r w:rsidRPr="00226BBC">
        <w:t>сверху</w:t>
      </w:r>
      <w:r w:rsidRPr="00226BBC">
        <w:rPr>
          <w:lang w:val="en-US"/>
        </w:rPr>
        <w:t xml:space="preserve"> </w:t>
      </w:r>
      <w:r w:rsidRPr="00226BBC">
        <w:t>вниз</w:t>
      </w:r>
      <w:r w:rsidRPr="00226BBC">
        <w:rPr>
          <w:lang w:val="en-US"/>
        </w:rPr>
        <w:t xml:space="preserve">: </w:t>
      </w:r>
      <w:r w:rsidRPr="00226BBC">
        <w:t>передняя</w:t>
      </w:r>
      <w:r w:rsidRPr="00226BBC">
        <w:rPr>
          <w:lang w:val="en-US"/>
        </w:rPr>
        <w:t xml:space="preserve">, </w:t>
      </w:r>
      <w:r w:rsidRPr="00226BBC">
        <w:t>средняя</w:t>
      </w:r>
      <w:r w:rsidRPr="00226BBC">
        <w:rPr>
          <w:lang w:val="en-US"/>
        </w:rPr>
        <w:t xml:space="preserve">, </w:t>
      </w:r>
      <w:r w:rsidRPr="00226BBC">
        <w:t>задняя</w:t>
      </w:r>
      <w:r w:rsidRPr="00226BBC">
        <w:rPr>
          <w:lang w:val="en-US"/>
        </w:rPr>
        <w:t xml:space="preserve">) </w:t>
      </w:r>
      <w:r w:rsidRPr="00226BBC">
        <w:t>и</w:t>
      </w:r>
      <w:r w:rsidRPr="00226BBC">
        <w:rPr>
          <w:lang w:val="en-US"/>
        </w:rPr>
        <w:t xml:space="preserve"> </w:t>
      </w:r>
      <w:r w:rsidRPr="00226BBC">
        <w:t>губной</w:t>
      </w:r>
      <w:r w:rsidRPr="00226BBC">
        <w:rPr>
          <w:lang w:val="en-US"/>
        </w:rPr>
        <w:t xml:space="preserve"> </w:t>
      </w:r>
      <w:r w:rsidRPr="00226BBC">
        <w:t>щупик</w:t>
      </w:r>
      <w:r w:rsidRPr="00226BBC">
        <w:rPr>
          <w:lang w:val="en-US"/>
        </w:rPr>
        <w:t>.</w:t>
      </w:r>
    </w:p>
    <w:p w14:paraId="77CB6DE6" w14:textId="52440943" w:rsidR="00255937" w:rsidRPr="00226BBC" w:rsidRDefault="00255937" w:rsidP="001C0303">
      <w:pPr>
        <w:ind w:firstLine="426"/>
        <w:jc w:val="both"/>
        <w:rPr>
          <w:lang w:val="en-US"/>
        </w:rPr>
      </w:pPr>
    </w:p>
    <w:p w14:paraId="64E471FF" w14:textId="655CAAA2" w:rsidR="00255937" w:rsidRPr="00226BBC" w:rsidRDefault="00255937" w:rsidP="00255937">
      <w:pPr>
        <w:ind w:firstLine="426"/>
        <w:jc w:val="both"/>
        <w:rPr>
          <w:lang w:val="en-US"/>
        </w:rPr>
      </w:pPr>
      <w:r w:rsidRPr="00226BBC">
        <w:rPr>
          <w:lang w:val="en-US"/>
        </w:rPr>
        <w:t xml:space="preserve">Figs 20–26.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iCs/>
          <w:lang w:val="en-US"/>
        </w:rPr>
        <w:t>sp. n</w:t>
      </w:r>
      <w:r w:rsidRPr="00226BBC">
        <w:rPr>
          <w:lang w:val="en-US"/>
        </w:rPr>
        <w:t>.</w:t>
      </w:r>
    </w:p>
    <w:p w14:paraId="2AF63501" w14:textId="5D23EF06" w:rsidR="00255937" w:rsidRPr="00226BBC" w:rsidRDefault="00255937" w:rsidP="00255937">
      <w:pPr>
        <w:ind w:firstLine="426"/>
        <w:jc w:val="both"/>
        <w:rPr>
          <w:lang w:val="en-US"/>
        </w:rPr>
      </w:pPr>
      <w:r w:rsidRPr="00226BBC">
        <w:rPr>
          <w:lang w:val="en-US"/>
        </w:rPr>
        <w:t xml:space="preserve">20.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sp. n., holotype, male.</w:t>
      </w:r>
    </w:p>
    <w:p w14:paraId="425C3A62" w14:textId="6E58FF3E" w:rsidR="00255937" w:rsidRPr="00226BBC" w:rsidRDefault="00255937" w:rsidP="00255937">
      <w:pPr>
        <w:ind w:firstLine="426"/>
        <w:jc w:val="both"/>
        <w:rPr>
          <w:lang w:val="en-US"/>
        </w:rPr>
      </w:pPr>
      <w:r w:rsidRPr="00226BBC">
        <w:rPr>
          <w:lang w:val="en-US"/>
        </w:rPr>
        <w:t xml:space="preserve">21.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sp. n., paratype, female.</w:t>
      </w:r>
    </w:p>
    <w:p w14:paraId="6738A554" w14:textId="3BB06AE9" w:rsidR="00255937" w:rsidRPr="00226BBC" w:rsidRDefault="00255937" w:rsidP="00255937">
      <w:pPr>
        <w:ind w:firstLine="426"/>
        <w:jc w:val="both"/>
        <w:rPr>
          <w:lang w:val="en-US"/>
        </w:rPr>
      </w:pPr>
      <w:r w:rsidRPr="00226BBC">
        <w:rPr>
          <w:lang w:val="en-US"/>
        </w:rPr>
        <w:t xml:space="preserve">22.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sp. n., paratype, male genitalia.</w:t>
      </w:r>
    </w:p>
    <w:p w14:paraId="032B7EA8" w14:textId="3BDA6DD9" w:rsidR="00255937" w:rsidRPr="00226BBC" w:rsidRDefault="00255937" w:rsidP="00255937">
      <w:pPr>
        <w:ind w:firstLine="426"/>
        <w:jc w:val="both"/>
        <w:rPr>
          <w:lang w:val="en-US"/>
        </w:rPr>
      </w:pPr>
      <w:r w:rsidRPr="00226BBC">
        <w:rPr>
          <w:lang w:val="en-US"/>
        </w:rPr>
        <w:t xml:space="preserve">23.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00226BBC" w:rsidRPr="00226BBC">
        <w:rPr>
          <w:lang w:val="en-US"/>
        </w:rPr>
        <w:t>paratype</w:t>
      </w:r>
      <w:r w:rsidRPr="00226BBC">
        <w:rPr>
          <w:lang w:val="en-US"/>
        </w:rPr>
        <w:t xml:space="preserve">, </w:t>
      </w:r>
      <w:r w:rsidR="00226BBC" w:rsidRPr="00226BBC">
        <w:rPr>
          <w:lang w:val="en-US"/>
        </w:rPr>
        <w:t>male genitalia</w:t>
      </w:r>
      <w:r w:rsidRPr="00226BBC">
        <w:rPr>
          <w:lang w:val="en-US"/>
        </w:rPr>
        <w:t>.</w:t>
      </w:r>
    </w:p>
    <w:p w14:paraId="36A69F2A" w14:textId="484EEABA" w:rsidR="00255937" w:rsidRPr="00226BBC" w:rsidRDefault="00255937" w:rsidP="00255937">
      <w:pPr>
        <w:ind w:firstLine="426"/>
        <w:jc w:val="both"/>
        <w:rPr>
          <w:lang w:val="en-US"/>
        </w:rPr>
      </w:pPr>
      <w:r w:rsidRPr="00226BBC">
        <w:rPr>
          <w:lang w:val="en-US"/>
        </w:rPr>
        <w:t xml:space="preserve">24.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00226BBC" w:rsidRPr="00226BBC">
        <w:rPr>
          <w:lang w:val="en-US"/>
        </w:rPr>
        <w:t>paratype</w:t>
      </w:r>
      <w:r w:rsidRPr="00226BBC">
        <w:rPr>
          <w:lang w:val="en-US"/>
        </w:rPr>
        <w:t xml:space="preserve">, </w:t>
      </w:r>
      <w:r w:rsidR="00226BBC" w:rsidRPr="00226BBC">
        <w:rPr>
          <w:lang w:val="en-US"/>
        </w:rPr>
        <w:t>female genitalia</w:t>
      </w:r>
      <w:r w:rsidRPr="00226BBC">
        <w:rPr>
          <w:lang w:val="en-US"/>
        </w:rPr>
        <w:t>.</w:t>
      </w:r>
    </w:p>
    <w:p w14:paraId="3134E793" w14:textId="04FAEF29" w:rsidR="00255937" w:rsidRPr="00226BBC" w:rsidRDefault="00255937" w:rsidP="00255937">
      <w:pPr>
        <w:ind w:firstLine="426"/>
        <w:jc w:val="both"/>
        <w:rPr>
          <w:lang w:val="en-US"/>
        </w:rPr>
      </w:pPr>
      <w:r w:rsidRPr="00226BBC">
        <w:rPr>
          <w:lang w:val="en-US"/>
        </w:rPr>
        <w:t xml:space="preserve">25. </w:t>
      </w:r>
      <w:proofErr w:type="spellStart"/>
      <w:r w:rsidRPr="00226BBC">
        <w:rPr>
          <w:i/>
          <w:lang w:val="en-US"/>
        </w:rPr>
        <w:t>Pseudohadena</w:t>
      </w:r>
      <w:proofErr w:type="spellEnd"/>
      <w:r w:rsidRPr="00226BBC">
        <w:rPr>
          <w:lang w:val="en-US"/>
        </w:rPr>
        <w:t xml:space="preserve">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00226BBC" w:rsidRPr="00226BBC">
        <w:rPr>
          <w:lang w:val="en-US"/>
        </w:rPr>
        <w:t>paratype</w:t>
      </w:r>
      <w:r w:rsidRPr="00226BBC">
        <w:rPr>
          <w:lang w:val="en-US"/>
        </w:rPr>
        <w:t xml:space="preserve">, </w:t>
      </w:r>
      <w:r w:rsidR="00226BBC" w:rsidRPr="00226BBC">
        <w:rPr>
          <w:lang w:val="en-US"/>
        </w:rPr>
        <w:t>legs</w:t>
      </w:r>
      <w:r w:rsidRPr="00226BBC">
        <w:rPr>
          <w:lang w:val="en-US"/>
        </w:rPr>
        <w:t xml:space="preserve"> </w:t>
      </w:r>
      <w:r w:rsidR="00226BBC" w:rsidRPr="00226BBC">
        <w:rPr>
          <w:lang w:val="en-US"/>
        </w:rPr>
        <w:t>(from top to down: front, middle, rear) and labial palpi</w:t>
      </w:r>
      <w:r w:rsidRPr="00226BBC">
        <w:rPr>
          <w:lang w:val="en-US"/>
        </w:rPr>
        <w:t>.</w:t>
      </w:r>
    </w:p>
    <w:p w14:paraId="55A4D0A9" w14:textId="7D9FEA1E" w:rsidR="00255937" w:rsidRPr="001C0303" w:rsidRDefault="00255937" w:rsidP="00255937">
      <w:pPr>
        <w:ind w:firstLine="426"/>
        <w:jc w:val="both"/>
        <w:rPr>
          <w:lang w:val="en-US"/>
        </w:rPr>
      </w:pPr>
      <w:r w:rsidRPr="00226BBC">
        <w:rPr>
          <w:lang w:val="en-US"/>
        </w:rPr>
        <w:t xml:space="preserve">26. </w:t>
      </w:r>
      <w:r w:rsidR="00226BBC" w:rsidRPr="00226BBC">
        <w:rPr>
          <w:lang w:val="en-US"/>
        </w:rPr>
        <w:t>Male antenna</w:t>
      </w:r>
      <w:r w:rsidRPr="00226BBC">
        <w:rPr>
          <w:lang w:val="en-US"/>
        </w:rPr>
        <w:t xml:space="preserve">. </w:t>
      </w:r>
      <w:r w:rsidRPr="00226BBC">
        <w:t>А</w:t>
      </w:r>
      <w:r w:rsidR="00226BBC" w:rsidRPr="00226BBC">
        <w:rPr>
          <w:lang w:val="en-US"/>
        </w:rPr>
        <w:t xml:space="preserve"> –</w:t>
      </w:r>
      <w:r w:rsidRPr="00226BBC">
        <w:rPr>
          <w:lang w:val="en-US"/>
        </w:rPr>
        <w:t xml:space="preserve"> </w:t>
      </w:r>
      <w:proofErr w:type="spellStart"/>
      <w:r w:rsidRPr="00226BBC">
        <w:rPr>
          <w:i/>
          <w:lang w:val="en-US"/>
        </w:rPr>
        <w:t>Pseudohadena</w:t>
      </w:r>
      <w:proofErr w:type="spellEnd"/>
      <w:r w:rsidRPr="00226BBC">
        <w:rPr>
          <w:lang w:val="en-US"/>
        </w:rPr>
        <w:t xml:space="preserve"> </w:t>
      </w:r>
      <w:proofErr w:type="spellStart"/>
      <w:r w:rsidRPr="00226BBC">
        <w:rPr>
          <w:i/>
          <w:lang w:val="en-US"/>
        </w:rPr>
        <w:t>moldotoo</w:t>
      </w:r>
      <w:proofErr w:type="spellEnd"/>
      <w:r w:rsidRPr="00226BBC">
        <w:rPr>
          <w:i/>
          <w:lang w:val="en-US"/>
        </w:rPr>
        <w:t xml:space="preserve"> </w:t>
      </w:r>
      <w:r w:rsidRPr="00226BBC">
        <w:rPr>
          <w:lang w:val="en-US"/>
        </w:rPr>
        <w:t xml:space="preserve">B – </w:t>
      </w:r>
      <w:r w:rsidRPr="00226BBC">
        <w:rPr>
          <w:i/>
          <w:lang w:val="en-US"/>
        </w:rPr>
        <w:t xml:space="preserve">P. </w:t>
      </w:r>
      <w:proofErr w:type="spellStart"/>
      <w:r w:rsidRPr="00226BBC">
        <w:rPr>
          <w:i/>
          <w:lang w:val="en-US"/>
        </w:rPr>
        <w:t>gorbunovi</w:t>
      </w:r>
      <w:proofErr w:type="spellEnd"/>
      <w:r w:rsidRPr="00226BBC">
        <w:rPr>
          <w:i/>
          <w:lang w:val="en-US"/>
        </w:rPr>
        <w:t xml:space="preserve"> </w:t>
      </w:r>
      <w:r w:rsidRPr="00226BBC">
        <w:rPr>
          <w:lang w:val="en-US"/>
        </w:rPr>
        <w:t xml:space="preserve">C – </w:t>
      </w:r>
      <w:r w:rsidRPr="00226BBC">
        <w:rPr>
          <w:i/>
          <w:lang w:val="en-US"/>
        </w:rPr>
        <w:t xml:space="preserve">P. </w:t>
      </w:r>
      <w:proofErr w:type="spellStart"/>
      <w:r w:rsidRPr="00226BBC">
        <w:rPr>
          <w:i/>
          <w:lang w:val="en-US"/>
        </w:rPr>
        <w:t>nuriyanae</w:t>
      </w:r>
      <w:proofErr w:type="spellEnd"/>
      <w:r w:rsidRPr="00226BBC">
        <w:rPr>
          <w:i/>
          <w:lang w:val="en-US"/>
        </w:rPr>
        <w:t xml:space="preserve"> </w:t>
      </w:r>
      <w:r w:rsidRPr="00226BBC">
        <w:rPr>
          <w:lang w:val="en-US"/>
        </w:rPr>
        <w:t xml:space="preserve">sp. n., </w:t>
      </w:r>
      <w:r w:rsidR="00226BBC" w:rsidRPr="00226BBC">
        <w:rPr>
          <w:lang w:val="en-US"/>
        </w:rPr>
        <w:t>paratype</w:t>
      </w:r>
      <w:r w:rsidRPr="00226BBC">
        <w:rPr>
          <w:lang w:val="en-US"/>
        </w:rPr>
        <w:t xml:space="preserve">, </w:t>
      </w:r>
      <w:r w:rsidR="00226BBC" w:rsidRPr="00226BBC">
        <w:rPr>
          <w:lang w:val="en-US"/>
        </w:rPr>
        <w:t>legs</w:t>
      </w:r>
      <w:r w:rsidRPr="00226BBC">
        <w:rPr>
          <w:lang w:val="en-US"/>
        </w:rPr>
        <w:t xml:space="preserve"> </w:t>
      </w:r>
      <w:r w:rsidR="00226BBC" w:rsidRPr="00226BBC">
        <w:rPr>
          <w:lang w:val="en-US"/>
        </w:rPr>
        <w:t>(from top to down: front, middle, rear) and labial palpi.</w:t>
      </w:r>
    </w:p>
    <w:p w14:paraId="17244129" w14:textId="77777777" w:rsidR="00255937" w:rsidRPr="001C0303" w:rsidRDefault="00255937" w:rsidP="001C0303">
      <w:pPr>
        <w:ind w:firstLine="426"/>
        <w:jc w:val="both"/>
        <w:rPr>
          <w:lang w:val="en-US"/>
        </w:rPr>
      </w:pPr>
    </w:p>
    <w:p w14:paraId="6224FA01" w14:textId="77777777" w:rsidR="00A13301" w:rsidRPr="00A208D1" w:rsidRDefault="00A13301" w:rsidP="00677BD0">
      <w:pPr>
        <w:ind w:firstLine="426"/>
        <w:jc w:val="both"/>
        <w:rPr>
          <w:lang w:val="en-US"/>
        </w:rPr>
      </w:pPr>
    </w:p>
    <w:p w14:paraId="2664D550" w14:textId="0BC72A55" w:rsidR="007B2B5B" w:rsidRPr="003479AB" w:rsidRDefault="00A208D1" w:rsidP="00677BD0">
      <w:pPr>
        <w:ind w:firstLine="426"/>
        <w:jc w:val="both"/>
      </w:pPr>
      <w:r w:rsidRPr="003479AB">
        <w:t>Рис</w:t>
      </w:r>
      <w:r w:rsidR="007B2B5B" w:rsidRPr="003479AB">
        <w:t>. 2</w:t>
      </w:r>
      <w:r w:rsidR="00AF24D3" w:rsidRPr="003479AB">
        <w:t>7</w:t>
      </w:r>
      <w:r w:rsidRPr="003479AB">
        <w:t>–</w:t>
      </w:r>
      <w:r w:rsidR="00AF24D3" w:rsidRPr="003479AB">
        <w:t>35</w:t>
      </w:r>
      <w:r w:rsidR="007B2B5B" w:rsidRPr="003479AB">
        <w:t xml:space="preserve">. Виды </w:t>
      </w:r>
      <w:proofErr w:type="spellStart"/>
      <w:r w:rsidR="007B2B5B" w:rsidRPr="003479AB">
        <w:t>подрода</w:t>
      </w:r>
      <w:proofErr w:type="spellEnd"/>
      <w:r w:rsidR="007B2B5B" w:rsidRPr="003479AB">
        <w:t xml:space="preserve"> </w:t>
      </w:r>
      <w:proofErr w:type="spellStart"/>
      <w:r w:rsidR="007B2B5B" w:rsidRPr="003479AB">
        <w:rPr>
          <w:i/>
          <w:lang w:val="en-US"/>
        </w:rPr>
        <w:t>Jaxartia</w:t>
      </w:r>
      <w:proofErr w:type="spellEnd"/>
      <w:r w:rsidR="007B2B5B" w:rsidRPr="003479AB">
        <w:t>, имаго в природе.</w:t>
      </w:r>
    </w:p>
    <w:p w14:paraId="05581BBB" w14:textId="6C504B53" w:rsidR="007B2B5B" w:rsidRPr="003479AB" w:rsidRDefault="007B2B5B" w:rsidP="00677BD0">
      <w:pPr>
        <w:ind w:firstLine="426"/>
        <w:jc w:val="both"/>
      </w:pPr>
      <w:r w:rsidRPr="003479AB">
        <w:t>2</w:t>
      </w:r>
      <w:r w:rsidR="00A13301" w:rsidRPr="003479AB">
        <w:t>7</w:t>
      </w:r>
      <w:r w:rsidRPr="003479AB">
        <w:t xml:space="preserve">. </w:t>
      </w:r>
      <w:proofErr w:type="spellStart"/>
      <w:r w:rsidRPr="003479AB">
        <w:rPr>
          <w:i/>
          <w:lang w:val="en-US"/>
        </w:rPr>
        <w:t>Pseudohadena</w:t>
      </w:r>
      <w:proofErr w:type="spellEnd"/>
      <w:r w:rsidRPr="003479AB">
        <w:t xml:space="preserve"> </w:t>
      </w:r>
      <w:proofErr w:type="spellStart"/>
      <w:r w:rsidRPr="003479AB">
        <w:rPr>
          <w:i/>
          <w:lang w:val="en-US"/>
        </w:rPr>
        <w:t>elinguis</w:t>
      </w:r>
      <w:proofErr w:type="spellEnd"/>
      <w:r w:rsidRPr="003479AB">
        <w:t xml:space="preserve">, </w:t>
      </w:r>
      <w:r w:rsidR="00C24E62" w:rsidRPr="003479AB">
        <w:t>самка</w:t>
      </w:r>
      <w:r w:rsidRPr="003479AB">
        <w:t xml:space="preserve"> – </w:t>
      </w:r>
      <w:r w:rsidR="00AD4D5F" w:rsidRPr="003479AB">
        <w:t xml:space="preserve">Ю.-З. Казахстан, </w:t>
      </w:r>
      <w:proofErr w:type="spellStart"/>
      <w:r w:rsidR="00AD4D5F" w:rsidRPr="003479AB">
        <w:t>Устюртский</w:t>
      </w:r>
      <w:proofErr w:type="spellEnd"/>
      <w:r w:rsidR="00AD4D5F" w:rsidRPr="003479AB">
        <w:t xml:space="preserve"> з-к, </w:t>
      </w:r>
      <w:proofErr w:type="spellStart"/>
      <w:r w:rsidR="00AD4D5F" w:rsidRPr="003479AB">
        <w:rPr>
          <w:rFonts w:ascii="YS Text" w:hAnsi="YS Text"/>
          <w:sz w:val="23"/>
          <w:szCs w:val="23"/>
        </w:rPr>
        <w:t>Кызылсенгир</w:t>
      </w:r>
      <w:proofErr w:type="spellEnd"/>
      <w:r w:rsidR="00AD4D5F" w:rsidRPr="003479AB">
        <w:rPr>
          <w:rFonts w:ascii="YS Text" w:hAnsi="YS Text"/>
          <w:sz w:val="23"/>
          <w:szCs w:val="23"/>
        </w:rPr>
        <w:t>, 15.10.</w:t>
      </w:r>
      <w:r w:rsidR="00FA5F8A" w:rsidRPr="003479AB">
        <w:rPr>
          <w:rFonts w:ascii="YS Text" w:hAnsi="YS Text"/>
          <w:sz w:val="23"/>
          <w:szCs w:val="23"/>
        </w:rPr>
        <w:t>20</w:t>
      </w:r>
      <w:r w:rsidR="00AD4D5F" w:rsidRPr="003479AB">
        <w:rPr>
          <w:rFonts w:ascii="YS Text" w:hAnsi="YS Text"/>
          <w:sz w:val="23"/>
          <w:szCs w:val="23"/>
        </w:rPr>
        <w:t>09</w:t>
      </w:r>
      <w:r w:rsidR="00A208D1" w:rsidRPr="003479AB">
        <w:rPr>
          <w:rFonts w:ascii="YS Text" w:hAnsi="YS Text"/>
          <w:sz w:val="23"/>
          <w:szCs w:val="23"/>
        </w:rPr>
        <w:t>.</w:t>
      </w:r>
      <w:r w:rsidR="00AD4D5F" w:rsidRPr="003479AB">
        <w:rPr>
          <w:rFonts w:ascii="YS Text" w:hAnsi="YS Text"/>
          <w:sz w:val="23"/>
          <w:szCs w:val="23"/>
        </w:rPr>
        <w:t xml:space="preserve"> </w:t>
      </w:r>
    </w:p>
    <w:p w14:paraId="202C9B38" w14:textId="1568B017" w:rsidR="007B2B5B" w:rsidRPr="003479AB" w:rsidRDefault="007B2B5B" w:rsidP="00677BD0">
      <w:pPr>
        <w:ind w:firstLine="426"/>
        <w:jc w:val="both"/>
      </w:pPr>
      <w:r w:rsidRPr="003479AB">
        <w:t>2</w:t>
      </w:r>
      <w:r w:rsidR="00A13301" w:rsidRPr="003479AB">
        <w:t>8</w:t>
      </w:r>
      <w:r w:rsidRPr="003479AB">
        <w:t xml:space="preserve">. </w:t>
      </w:r>
      <w:proofErr w:type="spellStart"/>
      <w:r w:rsidRPr="003479AB">
        <w:rPr>
          <w:i/>
          <w:lang w:val="en-US"/>
        </w:rPr>
        <w:t>Pseudohadena</w:t>
      </w:r>
      <w:proofErr w:type="spellEnd"/>
      <w:r w:rsidRPr="003479AB">
        <w:t xml:space="preserve"> </w:t>
      </w:r>
      <w:proofErr w:type="spellStart"/>
      <w:r w:rsidRPr="003479AB">
        <w:rPr>
          <w:i/>
          <w:lang w:val="en-US"/>
        </w:rPr>
        <w:t>striolata</w:t>
      </w:r>
      <w:proofErr w:type="spellEnd"/>
      <w:r w:rsidRPr="003479AB">
        <w:t xml:space="preserve">, </w:t>
      </w:r>
      <w:r w:rsidR="00C24E62" w:rsidRPr="003479AB">
        <w:t>самец</w:t>
      </w:r>
      <w:r w:rsidRPr="003479AB">
        <w:t xml:space="preserve"> </w:t>
      </w:r>
      <w:r w:rsidR="00AD4D5F" w:rsidRPr="003479AB">
        <w:t>–</w:t>
      </w:r>
      <w:r w:rsidRPr="003479AB">
        <w:t xml:space="preserve"> </w:t>
      </w:r>
      <w:r w:rsidR="00AD4D5F" w:rsidRPr="003479AB">
        <w:t xml:space="preserve">Ю. Казахстан, </w:t>
      </w:r>
      <w:proofErr w:type="spellStart"/>
      <w:r w:rsidR="00AD4D5F" w:rsidRPr="003479AB">
        <w:t>Приаральские</w:t>
      </w:r>
      <w:proofErr w:type="spellEnd"/>
      <w:r w:rsidR="00AD4D5F" w:rsidRPr="003479AB">
        <w:t xml:space="preserve"> Каракумы, 27.09.2014</w:t>
      </w:r>
      <w:r w:rsidR="00A208D1" w:rsidRPr="003479AB">
        <w:t>.</w:t>
      </w:r>
    </w:p>
    <w:p w14:paraId="6A4B755A" w14:textId="116B8CAD" w:rsidR="007B2B5B" w:rsidRPr="003479AB" w:rsidRDefault="007B2B5B" w:rsidP="00677BD0">
      <w:pPr>
        <w:ind w:firstLine="426"/>
        <w:jc w:val="both"/>
      </w:pPr>
      <w:r w:rsidRPr="003479AB">
        <w:t>2</w:t>
      </w:r>
      <w:r w:rsidR="00A13301" w:rsidRPr="003479AB">
        <w:t>9</w:t>
      </w:r>
      <w:r w:rsidRPr="003479AB">
        <w:t xml:space="preserve">. </w:t>
      </w:r>
      <w:proofErr w:type="spellStart"/>
      <w:r w:rsidRPr="003479AB">
        <w:rPr>
          <w:i/>
          <w:lang w:val="en-US"/>
        </w:rPr>
        <w:t>Pseudohadena</w:t>
      </w:r>
      <w:proofErr w:type="spellEnd"/>
      <w:r w:rsidRPr="003479AB">
        <w:t xml:space="preserve"> </w:t>
      </w:r>
      <w:proofErr w:type="spellStart"/>
      <w:r w:rsidRPr="003479AB">
        <w:rPr>
          <w:i/>
          <w:lang w:val="en-US"/>
        </w:rPr>
        <w:t>evanida</w:t>
      </w:r>
      <w:proofErr w:type="spellEnd"/>
      <w:r w:rsidRPr="003479AB">
        <w:rPr>
          <w:i/>
        </w:rPr>
        <w:t xml:space="preserve"> </w:t>
      </w:r>
      <w:proofErr w:type="spellStart"/>
      <w:r w:rsidRPr="003479AB">
        <w:rPr>
          <w:i/>
          <w:lang w:val="en-US"/>
        </w:rPr>
        <w:t>evanida</w:t>
      </w:r>
      <w:proofErr w:type="spellEnd"/>
      <w:r w:rsidR="00C24E62" w:rsidRPr="003479AB">
        <w:t>, самец</w:t>
      </w:r>
      <w:r w:rsidR="00FA5F8A" w:rsidRPr="003479AB">
        <w:t xml:space="preserve"> – Ю. Казахстан, </w:t>
      </w:r>
      <w:proofErr w:type="spellStart"/>
      <w:r w:rsidR="00FA5F8A" w:rsidRPr="003479AB">
        <w:t>Приаральские</w:t>
      </w:r>
      <w:proofErr w:type="spellEnd"/>
      <w:r w:rsidR="00FA5F8A" w:rsidRPr="003479AB">
        <w:t xml:space="preserve"> Каракумы, 28.09.2014</w:t>
      </w:r>
      <w:r w:rsidR="00A208D1" w:rsidRPr="003479AB">
        <w:t>.</w:t>
      </w:r>
    </w:p>
    <w:p w14:paraId="6BE1FEDF" w14:textId="67C0D1B2" w:rsidR="007B2B5B" w:rsidRPr="003479AB" w:rsidRDefault="00A13301" w:rsidP="00677BD0">
      <w:pPr>
        <w:ind w:firstLine="426"/>
        <w:jc w:val="both"/>
        <w:rPr>
          <w:i/>
        </w:rPr>
      </w:pPr>
      <w:r w:rsidRPr="003479AB">
        <w:lastRenderedPageBreak/>
        <w:t>30</w:t>
      </w:r>
      <w:r w:rsidR="007B2B5B" w:rsidRPr="003479AB">
        <w:t xml:space="preserve">. </w:t>
      </w:r>
      <w:proofErr w:type="spellStart"/>
      <w:r w:rsidR="007B2B5B" w:rsidRPr="003479AB">
        <w:rPr>
          <w:i/>
          <w:lang w:val="en-US"/>
        </w:rPr>
        <w:t>Pseudohadena</w:t>
      </w:r>
      <w:proofErr w:type="spellEnd"/>
      <w:r w:rsidR="007B2B5B" w:rsidRPr="003479AB">
        <w:t xml:space="preserve"> </w:t>
      </w:r>
      <w:proofErr w:type="spellStart"/>
      <w:r w:rsidR="007B2B5B" w:rsidRPr="003479AB">
        <w:rPr>
          <w:i/>
          <w:lang w:val="en-US"/>
        </w:rPr>
        <w:t>evanida</w:t>
      </w:r>
      <w:proofErr w:type="spellEnd"/>
      <w:r w:rsidR="007B2B5B" w:rsidRPr="003479AB">
        <w:rPr>
          <w:i/>
        </w:rPr>
        <w:t xml:space="preserve"> </w:t>
      </w:r>
      <w:proofErr w:type="spellStart"/>
      <w:r w:rsidR="007B2B5B" w:rsidRPr="003479AB">
        <w:rPr>
          <w:i/>
          <w:lang w:val="en-US"/>
        </w:rPr>
        <w:t>psammoxantha</w:t>
      </w:r>
      <w:proofErr w:type="spellEnd"/>
      <w:r w:rsidR="007B2B5B" w:rsidRPr="003479AB">
        <w:t xml:space="preserve">, </w:t>
      </w:r>
      <w:r w:rsidR="00FA5F8A" w:rsidRPr="003479AB">
        <w:t xml:space="preserve">самец – Ю.-В. Казахстан, </w:t>
      </w:r>
      <w:proofErr w:type="spellStart"/>
      <w:r w:rsidR="00FA5F8A" w:rsidRPr="003479AB">
        <w:t>Прибалхашье</w:t>
      </w:r>
      <w:proofErr w:type="spellEnd"/>
      <w:r w:rsidR="00FA5F8A" w:rsidRPr="003479AB">
        <w:t xml:space="preserve">, </w:t>
      </w:r>
      <w:proofErr w:type="spellStart"/>
      <w:r w:rsidR="00FA5F8A" w:rsidRPr="003479AB">
        <w:t>Жостар</w:t>
      </w:r>
      <w:proofErr w:type="spellEnd"/>
      <w:r w:rsidR="00FA5F8A" w:rsidRPr="003479AB">
        <w:t xml:space="preserve">, </w:t>
      </w:r>
      <w:r w:rsidR="007B2B5B" w:rsidRPr="003479AB">
        <w:t>26.09.2016</w:t>
      </w:r>
      <w:r w:rsidR="00A208D1" w:rsidRPr="003479AB">
        <w:t>.</w:t>
      </w:r>
    </w:p>
    <w:p w14:paraId="57FB908B" w14:textId="19D737F3" w:rsidR="007B2B5B" w:rsidRPr="003479AB" w:rsidRDefault="00A13301" w:rsidP="00677BD0">
      <w:pPr>
        <w:ind w:firstLine="426"/>
        <w:jc w:val="both"/>
        <w:rPr>
          <w:i/>
        </w:rPr>
      </w:pPr>
      <w:r w:rsidRPr="003479AB">
        <w:t>31</w:t>
      </w:r>
      <w:r w:rsidR="007B2B5B" w:rsidRPr="003479AB">
        <w:t xml:space="preserve">. </w:t>
      </w:r>
      <w:proofErr w:type="spellStart"/>
      <w:r w:rsidR="007B2B5B" w:rsidRPr="003479AB">
        <w:rPr>
          <w:i/>
          <w:lang w:val="en-US"/>
        </w:rPr>
        <w:t>Pseudohadena</w:t>
      </w:r>
      <w:proofErr w:type="spellEnd"/>
      <w:r w:rsidR="007B2B5B" w:rsidRPr="003479AB">
        <w:t xml:space="preserve"> </w:t>
      </w:r>
      <w:proofErr w:type="spellStart"/>
      <w:r w:rsidR="007B2B5B" w:rsidRPr="003479AB">
        <w:rPr>
          <w:i/>
          <w:lang w:val="en-US"/>
        </w:rPr>
        <w:t>evanida</w:t>
      </w:r>
      <w:proofErr w:type="spellEnd"/>
      <w:r w:rsidR="007B2B5B" w:rsidRPr="003479AB">
        <w:rPr>
          <w:i/>
        </w:rPr>
        <w:t xml:space="preserve"> </w:t>
      </w:r>
      <w:proofErr w:type="spellStart"/>
      <w:r w:rsidR="007B2B5B" w:rsidRPr="003479AB">
        <w:rPr>
          <w:i/>
          <w:lang w:val="en-US"/>
        </w:rPr>
        <w:t>psammoxantha</w:t>
      </w:r>
      <w:proofErr w:type="spellEnd"/>
      <w:r w:rsidR="00FA5F8A" w:rsidRPr="003479AB">
        <w:t>,</w:t>
      </w:r>
      <w:r w:rsidR="007B2B5B" w:rsidRPr="003479AB">
        <w:t xml:space="preserve"> </w:t>
      </w:r>
      <w:r w:rsidR="00FA5F8A" w:rsidRPr="003479AB">
        <w:t>самец – Ю.-В. Казахстан, нац. парк Алтын-</w:t>
      </w:r>
      <w:proofErr w:type="spellStart"/>
      <w:r w:rsidR="00FA5F8A" w:rsidRPr="003479AB">
        <w:t>Эмель</w:t>
      </w:r>
      <w:proofErr w:type="spellEnd"/>
      <w:r w:rsidR="00FA5F8A" w:rsidRPr="003479AB">
        <w:t>, горы Актау,</w:t>
      </w:r>
      <w:r w:rsidR="007B2B5B" w:rsidRPr="003479AB">
        <w:t xml:space="preserve"> 30.09.2015</w:t>
      </w:r>
      <w:r w:rsidR="00A208D1" w:rsidRPr="003479AB">
        <w:t>.</w:t>
      </w:r>
    </w:p>
    <w:p w14:paraId="68E5151C" w14:textId="4B094784" w:rsidR="007B2B5B" w:rsidRPr="003479AB" w:rsidRDefault="00A13301" w:rsidP="00677BD0">
      <w:pPr>
        <w:ind w:firstLine="426"/>
        <w:jc w:val="both"/>
        <w:rPr>
          <w:i/>
        </w:rPr>
      </w:pPr>
      <w:r w:rsidRPr="003479AB">
        <w:t>32</w:t>
      </w:r>
      <w:r w:rsidR="007B2B5B" w:rsidRPr="003479AB">
        <w:t xml:space="preserve">. </w:t>
      </w:r>
      <w:proofErr w:type="spellStart"/>
      <w:r w:rsidR="007B2B5B" w:rsidRPr="003479AB">
        <w:rPr>
          <w:i/>
          <w:lang w:val="en-US"/>
        </w:rPr>
        <w:t>Pseudohadena</w:t>
      </w:r>
      <w:proofErr w:type="spellEnd"/>
      <w:r w:rsidR="007B2B5B" w:rsidRPr="003479AB">
        <w:t xml:space="preserve"> </w:t>
      </w:r>
      <w:proofErr w:type="spellStart"/>
      <w:r w:rsidR="007B2B5B" w:rsidRPr="003479AB">
        <w:rPr>
          <w:i/>
          <w:lang w:val="en-US"/>
        </w:rPr>
        <w:t>gorbunovi</w:t>
      </w:r>
      <w:proofErr w:type="spellEnd"/>
      <w:r w:rsidR="00FA5F8A" w:rsidRPr="003479AB">
        <w:t xml:space="preserve">, самец – Ю.-З. Казахстан, </w:t>
      </w:r>
      <w:proofErr w:type="spellStart"/>
      <w:r w:rsidR="00FA5F8A" w:rsidRPr="003479AB">
        <w:t>Устюртский</w:t>
      </w:r>
      <w:proofErr w:type="spellEnd"/>
      <w:r w:rsidR="00FA5F8A" w:rsidRPr="003479AB">
        <w:t xml:space="preserve"> з-к, </w:t>
      </w:r>
      <w:proofErr w:type="spellStart"/>
      <w:r w:rsidR="00FA5F8A" w:rsidRPr="003479AB">
        <w:rPr>
          <w:rFonts w:ascii="YS Text" w:hAnsi="YS Text"/>
          <w:sz w:val="23"/>
          <w:szCs w:val="23"/>
        </w:rPr>
        <w:t>Кызылсенгир</w:t>
      </w:r>
      <w:proofErr w:type="spellEnd"/>
      <w:r w:rsidR="00FA5F8A" w:rsidRPr="003479AB">
        <w:rPr>
          <w:rFonts w:ascii="YS Text" w:hAnsi="YS Text"/>
          <w:sz w:val="23"/>
          <w:szCs w:val="23"/>
        </w:rPr>
        <w:t>, 15.10.2009</w:t>
      </w:r>
      <w:r w:rsidR="00A208D1" w:rsidRPr="003479AB">
        <w:rPr>
          <w:rFonts w:ascii="YS Text" w:hAnsi="YS Text"/>
          <w:sz w:val="23"/>
          <w:szCs w:val="23"/>
        </w:rPr>
        <w:t>.</w:t>
      </w:r>
    </w:p>
    <w:p w14:paraId="3767D39A" w14:textId="77FDA85D" w:rsidR="007B2B5B" w:rsidRPr="003479AB" w:rsidRDefault="00A13301" w:rsidP="00677BD0">
      <w:pPr>
        <w:ind w:firstLine="426"/>
        <w:jc w:val="both"/>
        <w:rPr>
          <w:i/>
        </w:rPr>
      </w:pPr>
      <w:r w:rsidRPr="003479AB">
        <w:t>33</w:t>
      </w:r>
      <w:r w:rsidR="007B2B5B" w:rsidRPr="003479AB">
        <w:t xml:space="preserve">. </w:t>
      </w:r>
      <w:proofErr w:type="spellStart"/>
      <w:r w:rsidR="007B2B5B" w:rsidRPr="003479AB">
        <w:rPr>
          <w:i/>
          <w:lang w:val="en-US"/>
        </w:rPr>
        <w:t>Pseudohadena</w:t>
      </w:r>
      <w:proofErr w:type="spellEnd"/>
      <w:r w:rsidR="007B2B5B" w:rsidRPr="003479AB">
        <w:t xml:space="preserve"> </w:t>
      </w:r>
      <w:proofErr w:type="spellStart"/>
      <w:r w:rsidR="007B2B5B" w:rsidRPr="003479AB">
        <w:rPr>
          <w:i/>
          <w:lang w:val="en-US"/>
        </w:rPr>
        <w:t>cymatodes</w:t>
      </w:r>
      <w:proofErr w:type="spellEnd"/>
      <w:r w:rsidR="00FA5F8A" w:rsidRPr="003479AB">
        <w:t xml:space="preserve">, самец – Ю.-З. Казахстан, </w:t>
      </w:r>
      <w:proofErr w:type="spellStart"/>
      <w:r w:rsidR="00FA5F8A" w:rsidRPr="003479AB">
        <w:t>Актолагай</w:t>
      </w:r>
      <w:proofErr w:type="spellEnd"/>
      <w:r w:rsidR="00FA5F8A" w:rsidRPr="003479AB">
        <w:rPr>
          <w:rFonts w:ascii="YS Text" w:hAnsi="YS Text"/>
          <w:sz w:val="23"/>
          <w:szCs w:val="23"/>
        </w:rPr>
        <w:t>, 25.09.2012</w:t>
      </w:r>
      <w:r w:rsidR="00A208D1" w:rsidRPr="003479AB">
        <w:rPr>
          <w:rFonts w:ascii="YS Text" w:hAnsi="YS Text"/>
          <w:sz w:val="23"/>
          <w:szCs w:val="23"/>
        </w:rPr>
        <w:t>.</w:t>
      </w:r>
    </w:p>
    <w:p w14:paraId="252D7B29" w14:textId="0C01A7EE" w:rsidR="007B2B5B" w:rsidRPr="003479AB" w:rsidRDefault="00A13301" w:rsidP="00677BD0">
      <w:pPr>
        <w:ind w:firstLine="426"/>
        <w:jc w:val="both"/>
      </w:pPr>
      <w:r w:rsidRPr="003479AB">
        <w:t>34</w:t>
      </w:r>
      <w:r w:rsidR="007B2B5B" w:rsidRPr="003479AB">
        <w:t xml:space="preserve">. </w:t>
      </w:r>
      <w:proofErr w:type="spellStart"/>
      <w:r w:rsidR="007B2B5B" w:rsidRPr="003479AB">
        <w:rPr>
          <w:i/>
          <w:lang w:val="en-US"/>
        </w:rPr>
        <w:t>Pseudohadena</w:t>
      </w:r>
      <w:proofErr w:type="spellEnd"/>
      <w:r w:rsidR="007B2B5B" w:rsidRPr="003479AB">
        <w:t xml:space="preserve"> </w:t>
      </w:r>
      <w:proofErr w:type="spellStart"/>
      <w:r w:rsidR="007B2B5B" w:rsidRPr="003479AB">
        <w:rPr>
          <w:i/>
          <w:lang w:val="en-US"/>
        </w:rPr>
        <w:t>cymatodes</w:t>
      </w:r>
      <w:proofErr w:type="spellEnd"/>
      <w:r w:rsidR="00BA5084" w:rsidRPr="003479AB">
        <w:t xml:space="preserve">, самка – Ю.-З. Казахстан, </w:t>
      </w:r>
      <w:proofErr w:type="spellStart"/>
      <w:r w:rsidR="00BA5084" w:rsidRPr="003479AB">
        <w:t>Устюртский</w:t>
      </w:r>
      <w:proofErr w:type="spellEnd"/>
      <w:r w:rsidR="00BA5084" w:rsidRPr="003479AB">
        <w:t xml:space="preserve"> з-к, </w:t>
      </w:r>
      <w:r w:rsidR="00BA5084" w:rsidRPr="003479AB">
        <w:rPr>
          <w:rFonts w:ascii="YS Text" w:hAnsi="YS Text"/>
          <w:sz w:val="23"/>
          <w:szCs w:val="23"/>
        </w:rPr>
        <w:t xml:space="preserve">Онере, </w:t>
      </w:r>
      <w:r w:rsidR="00BA5084" w:rsidRPr="003479AB">
        <w:t>12.10.2009</w:t>
      </w:r>
      <w:r w:rsidR="00A208D1" w:rsidRPr="003479AB">
        <w:t>.</w:t>
      </w:r>
    </w:p>
    <w:p w14:paraId="5CDAA0EB" w14:textId="234BAF4F" w:rsidR="007B2B5B" w:rsidRDefault="00A13301" w:rsidP="00677BD0">
      <w:pPr>
        <w:ind w:firstLine="426"/>
        <w:jc w:val="both"/>
      </w:pPr>
      <w:r w:rsidRPr="003479AB">
        <w:t>35</w:t>
      </w:r>
      <w:r w:rsidR="007B2B5B" w:rsidRPr="003479AB">
        <w:t xml:space="preserve">. </w:t>
      </w:r>
      <w:proofErr w:type="spellStart"/>
      <w:r w:rsidR="007B2B5B" w:rsidRPr="003479AB">
        <w:rPr>
          <w:i/>
          <w:lang w:val="en-US"/>
        </w:rPr>
        <w:t>Pseudohadena</w:t>
      </w:r>
      <w:proofErr w:type="spellEnd"/>
      <w:r w:rsidR="007B2B5B" w:rsidRPr="003479AB">
        <w:t xml:space="preserve"> </w:t>
      </w:r>
      <w:proofErr w:type="spellStart"/>
      <w:r w:rsidR="00277226" w:rsidRPr="003479AB">
        <w:rPr>
          <w:i/>
          <w:lang w:val="en-US"/>
        </w:rPr>
        <w:t>moldotoo</w:t>
      </w:r>
      <w:proofErr w:type="spellEnd"/>
      <w:r w:rsidR="007B2B5B" w:rsidRPr="003479AB">
        <w:t xml:space="preserve">, </w:t>
      </w:r>
      <w:r w:rsidR="00BA5084" w:rsidRPr="003479AB">
        <w:t xml:space="preserve">самец – </w:t>
      </w:r>
      <w:r w:rsidR="00BA5084" w:rsidRPr="003479AB">
        <w:rPr>
          <w:rFonts w:ascii="YS Text" w:hAnsi="YS Text"/>
          <w:sz w:val="23"/>
          <w:szCs w:val="23"/>
        </w:rPr>
        <w:t xml:space="preserve">Кыргызстан, долина р. </w:t>
      </w:r>
      <w:proofErr w:type="spellStart"/>
      <w:r w:rsidR="00BA5084" w:rsidRPr="003479AB">
        <w:rPr>
          <w:rFonts w:ascii="YS Text" w:hAnsi="YS Text"/>
          <w:sz w:val="23"/>
          <w:szCs w:val="23"/>
        </w:rPr>
        <w:t>Дюнгереме</w:t>
      </w:r>
      <w:proofErr w:type="spellEnd"/>
      <w:r w:rsidR="00BA5084" w:rsidRPr="003479AB">
        <w:rPr>
          <w:rFonts w:ascii="YS Text" w:hAnsi="YS Text"/>
          <w:sz w:val="23"/>
          <w:szCs w:val="23"/>
        </w:rPr>
        <w:t xml:space="preserve">, </w:t>
      </w:r>
      <w:r w:rsidR="00BA5084" w:rsidRPr="003479AB">
        <w:t>12.10.2023</w:t>
      </w:r>
      <w:r w:rsidR="00A208D1" w:rsidRPr="003479AB">
        <w:t>.</w:t>
      </w:r>
    </w:p>
    <w:p w14:paraId="299132FB" w14:textId="77777777" w:rsidR="00AF24D3" w:rsidRPr="00751A8D" w:rsidRDefault="00AF24D3" w:rsidP="00677BD0">
      <w:pPr>
        <w:ind w:firstLine="426"/>
        <w:jc w:val="both"/>
      </w:pPr>
    </w:p>
    <w:p w14:paraId="73CA9EE2" w14:textId="0B15F192" w:rsidR="00A208D1" w:rsidRPr="003479AB" w:rsidRDefault="00A208D1" w:rsidP="00A208D1">
      <w:pPr>
        <w:ind w:firstLine="426"/>
        <w:jc w:val="both"/>
        <w:rPr>
          <w:lang w:val="en-US"/>
        </w:rPr>
      </w:pPr>
      <w:r w:rsidRPr="003479AB">
        <w:rPr>
          <w:lang w:val="en-US"/>
        </w:rPr>
        <w:t xml:space="preserve">Figs </w:t>
      </w:r>
      <w:r w:rsidR="00AF24D3" w:rsidRPr="003479AB">
        <w:rPr>
          <w:lang w:val="en-US"/>
        </w:rPr>
        <w:t>27–35</w:t>
      </w:r>
      <w:r w:rsidRPr="003479AB">
        <w:rPr>
          <w:lang w:val="en-US"/>
        </w:rPr>
        <w:t xml:space="preserve">. Representatives of the subgenus </w:t>
      </w:r>
      <w:proofErr w:type="spellStart"/>
      <w:r w:rsidRPr="003479AB">
        <w:rPr>
          <w:i/>
          <w:lang w:val="en-US"/>
        </w:rPr>
        <w:t>Jaxartia</w:t>
      </w:r>
      <w:proofErr w:type="spellEnd"/>
      <w:r w:rsidRPr="003479AB">
        <w:rPr>
          <w:lang w:val="en-US"/>
        </w:rPr>
        <w:t>, imago in nature.</w:t>
      </w:r>
    </w:p>
    <w:p w14:paraId="3F3E2B5A" w14:textId="41EF2DBB" w:rsidR="00A208D1" w:rsidRPr="003479AB" w:rsidRDefault="00A208D1" w:rsidP="00A208D1">
      <w:pPr>
        <w:ind w:firstLine="426"/>
        <w:jc w:val="both"/>
        <w:rPr>
          <w:lang w:val="en-US"/>
        </w:rPr>
      </w:pPr>
      <w:r w:rsidRPr="003479AB">
        <w:rPr>
          <w:lang w:val="en-US"/>
        </w:rPr>
        <w:t>2</w:t>
      </w:r>
      <w:r w:rsidR="003479AB" w:rsidRPr="003479AB">
        <w:rPr>
          <w:lang w:val="en-US"/>
        </w:rPr>
        <w:t>7</w:t>
      </w:r>
      <w:r w:rsidRPr="003479AB">
        <w:rPr>
          <w:lang w:val="en-US"/>
        </w:rPr>
        <w:t xml:space="preserve">. </w:t>
      </w:r>
      <w:proofErr w:type="spellStart"/>
      <w:r w:rsidRPr="003479AB">
        <w:rPr>
          <w:i/>
          <w:lang w:val="en-US"/>
        </w:rPr>
        <w:t>Pseudohadena</w:t>
      </w:r>
      <w:proofErr w:type="spellEnd"/>
      <w:r w:rsidRPr="003479AB">
        <w:rPr>
          <w:lang w:val="en-US"/>
        </w:rPr>
        <w:t xml:space="preserve"> </w:t>
      </w:r>
      <w:proofErr w:type="spellStart"/>
      <w:r w:rsidRPr="003479AB">
        <w:rPr>
          <w:i/>
          <w:lang w:val="en-US"/>
        </w:rPr>
        <w:t>elinguis</w:t>
      </w:r>
      <w:proofErr w:type="spellEnd"/>
      <w:r w:rsidRPr="003479AB">
        <w:rPr>
          <w:lang w:val="en-US"/>
        </w:rPr>
        <w:t xml:space="preserve">, female – SW Kazakhstan, </w:t>
      </w:r>
      <w:proofErr w:type="spellStart"/>
      <w:r w:rsidRPr="003479AB">
        <w:rPr>
          <w:lang w:val="en-US"/>
        </w:rPr>
        <w:t>Ustyurt</w:t>
      </w:r>
      <w:proofErr w:type="spellEnd"/>
      <w:r w:rsidRPr="003479AB">
        <w:rPr>
          <w:lang w:val="en-US"/>
        </w:rPr>
        <w:t xml:space="preserve"> Nature Reserve, </w:t>
      </w:r>
      <w:proofErr w:type="spellStart"/>
      <w:r w:rsidRPr="003479AB">
        <w:rPr>
          <w:rFonts w:ascii="YS Text" w:hAnsi="YS Text"/>
          <w:sz w:val="23"/>
          <w:szCs w:val="23"/>
          <w:lang w:val="en-US"/>
        </w:rPr>
        <w:t>Kyzylsengir</w:t>
      </w:r>
      <w:proofErr w:type="spellEnd"/>
      <w:r w:rsidRPr="003479AB">
        <w:rPr>
          <w:rFonts w:ascii="YS Text" w:hAnsi="YS Text"/>
          <w:sz w:val="23"/>
          <w:szCs w:val="23"/>
          <w:lang w:val="en-US"/>
        </w:rPr>
        <w:t>, 15.10.2009.</w:t>
      </w:r>
    </w:p>
    <w:p w14:paraId="4F120139" w14:textId="76EFCC49" w:rsidR="00A208D1" w:rsidRPr="003479AB" w:rsidRDefault="00A208D1" w:rsidP="00A208D1">
      <w:pPr>
        <w:ind w:firstLine="426"/>
        <w:jc w:val="both"/>
        <w:rPr>
          <w:lang w:val="en-US"/>
        </w:rPr>
      </w:pPr>
      <w:r w:rsidRPr="003479AB">
        <w:rPr>
          <w:lang w:val="en-US"/>
        </w:rPr>
        <w:t>2</w:t>
      </w:r>
      <w:r w:rsidR="003479AB" w:rsidRPr="003479AB">
        <w:rPr>
          <w:lang w:val="en-US"/>
        </w:rPr>
        <w:t>8</w:t>
      </w:r>
      <w:r w:rsidRPr="003479AB">
        <w:rPr>
          <w:lang w:val="en-US"/>
        </w:rPr>
        <w:t xml:space="preserve">. </w:t>
      </w:r>
      <w:proofErr w:type="spellStart"/>
      <w:r w:rsidRPr="003479AB">
        <w:rPr>
          <w:i/>
          <w:lang w:val="en-US"/>
        </w:rPr>
        <w:t>Pseudohadena</w:t>
      </w:r>
      <w:proofErr w:type="spellEnd"/>
      <w:r w:rsidRPr="003479AB">
        <w:rPr>
          <w:lang w:val="en-US"/>
        </w:rPr>
        <w:t xml:space="preserve"> </w:t>
      </w:r>
      <w:proofErr w:type="spellStart"/>
      <w:r w:rsidRPr="003479AB">
        <w:rPr>
          <w:i/>
          <w:lang w:val="en-US"/>
        </w:rPr>
        <w:t>striolata</w:t>
      </w:r>
      <w:proofErr w:type="spellEnd"/>
      <w:r w:rsidRPr="003479AB">
        <w:rPr>
          <w:lang w:val="en-US"/>
        </w:rPr>
        <w:t xml:space="preserve">, male – S Kazakhstan, Aral </w:t>
      </w:r>
      <w:proofErr w:type="spellStart"/>
      <w:r w:rsidRPr="003479AB">
        <w:rPr>
          <w:lang w:val="en-US"/>
        </w:rPr>
        <w:t>Karakum</w:t>
      </w:r>
      <w:proofErr w:type="spellEnd"/>
      <w:r w:rsidRPr="003479AB">
        <w:rPr>
          <w:lang w:val="en-US"/>
        </w:rPr>
        <w:t xml:space="preserve"> desert, 27.09.2014.</w:t>
      </w:r>
    </w:p>
    <w:p w14:paraId="00C5C645" w14:textId="21D39625" w:rsidR="00A208D1" w:rsidRPr="003479AB" w:rsidRDefault="00A208D1" w:rsidP="00A208D1">
      <w:pPr>
        <w:ind w:firstLine="426"/>
        <w:jc w:val="both"/>
        <w:rPr>
          <w:lang w:val="en-US"/>
        </w:rPr>
      </w:pPr>
      <w:r w:rsidRPr="003479AB">
        <w:rPr>
          <w:lang w:val="en-US"/>
        </w:rPr>
        <w:t>2</w:t>
      </w:r>
      <w:r w:rsidR="003479AB" w:rsidRPr="003479AB">
        <w:rPr>
          <w:lang w:val="en-US"/>
        </w:rPr>
        <w:t>9</w:t>
      </w:r>
      <w:r w:rsidRPr="003479AB">
        <w:rPr>
          <w:lang w:val="en-US"/>
        </w:rPr>
        <w:t xml:space="preserve">. </w:t>
      </w:r>
      <w:proofErr w:type="spellStart"/>
      <w:r w:rsidRPr="003479AB">
        <w:rPr>
          <w:i/>
          <w:lang w:val="en-US"/>
        </w:rPr>
        <w:t>Pseudohadena</w:t>
      </w:r>
      <w:proofErr w:type="spellEnd"/>
      <w:r w:rsidRPr="003479AB">
        <w:rPr>
          <w:lang w:val="en-US"/>
        </w:rPr>
        <w:t xml:space="preserve"> </w:t>
      </w:r>
      <w:proofErr w:type="spellStart"/>
      <w:r w:rsidRPr="003479AB">
        <w:rPr>
          <w:i/>
          <w:lang w:val="en-US"/>
        </w:rPr>
        <w:t>evanida</w:t>
      </w:r>
      <w:proofErr w:type="spellEnd"/>
      <w:r w:rsidRPr="003479AB">
        <w:rPr>
          <w:i/>
          <w:lang w:val="en-US"/>
        </w:rPr>
        <w:t xml:space="preserve"> </w:t>
      </w:r>
      <w:proofErr w:type="spellStart"/>
      <w:r w:rsidRPr="003479AB">
        <w:rPr>
          <w:i/>
          <w:lang w:val="en-US"/>
        </w:rPr>
        <w:t>evanida</w:t>
      </w:r>
      <w:proofErr w:type="spellEnd"/>
      <w:r w:rsidRPr="003479AB">
        <w:rPr>
          <w:lang w:val="en-US"/>
        </w:rPr>
        <w:t xml:space="preserve">, male – S Kazakhstan, Aral </w:t>
      </w:r>
      <w:proofErr w:type="spellStart"/>
      <w:r w:rsidRPr="003479AB">
        <w:rPr>
          <w:lang w:val="en-US"/>
        </w:rPr>
        <w:t>Karakum</w:t>
      </w:r>
      <w:proofErr w:type="spellEnd"/>
      <w:r w:rsidRPr="003479AB">
        <w:rPr>
          <w:lang w:val="en-US"/>
        </w:rPr>
        <w:t xml:space="preserve"> desert, 28.09.2014.</w:t>
      </w:r>
    </w:p>
    <w:p w14:paraId="3E540162" w14:textId="57C5697B" w:rsidR="00A208D1" w:rsidRPr="003479AB" w:rsidRDefault="003479AB" w:rsidP="00A208D1">
      <w:pPr>
        <w:ind w:firstLine="426"/>
        <w:jc w:val="both"/>
        <w:rPr>
          <w:i/>
          <w:lang w:val="en-US"/>
        </w:rPr>
      </w:pPr>
      <w:r w:rsidRPr="003479AB">
        <w:rPr>
          <w:lang w:val="en-US"/>
        </w:rPr>
        <w:t>30</w:t>
      </w:r>
      <w:r w:rsidR="00A208D1" w:rsidRPr="003479AB">
        <w:rPr>
          <w:lang w:val="en-US"/>
        </w:rPr>
        <w:t xml:space="preserve">. </w:t>
      </w:r>
      <w:proofErr w:type="spellStart"/>
      <w:r w:rsidR="00A208D1" w:rsidRPr="003479AB">
        <w:rPr>
          <w:i/>
          <w:lang w:val="en-US"/>
        </w:rPr>
        <w:t>Pseudohadena</w:t>
      </w:r>
      <w:proofErr w:type="spellEnd"/>
      <w:r w:rsidR="00A208D1" w:rsidRPr="003479AB">
        <w:rPr>
          <w:lang w:val="en-US"/>
        </w:rPr>
        <w:t xml:space="preserve"> </w:t>
      </w:r>
      <w:proofErr w:type="spellStart"/>
      <w:r w:rsidR="00A208D1" w:rsidRPr="003479AB">
        <w:rPr>
          <w:i/>
          <w:lang w:val="en-US"/>
        </w:rPr>
        <w:t>evanida</w:t>
      </w:r>
      <w:proofErr w:type="spellEnd"/>
      <w:r w:rsidR="00A208D1" w:rsidRPr="003479AB">
        <w:rPr>
          <w:i/>
          <w:lang w:val="en-US"/>
        </w:rPr>
        <w:t xml:space="preserve"> </w:t>
      </w:r>
      <w:proofErr w:type="spellStart"/>
      <w:r w:rsidR="00A208D1" w:rsidRPr="003479AB">
        <w:rPr>
          <w:i/>
          <w:lang w:val="en-US"/>
        </w:rPr>
        <w:t>psammoxantha</w:t>
      </w:r>
      <w:proofErr w:type="spellEnd"/>
      <w:r w:rsidR="00A208D1" w:rsidRPr="003479AB">
        <w:rPr>
          <w:lang w:val="en-US"/>
        </w:rPr>
        <w:t xml:space="preserve">, male – SE Kazakhstan, near Balkhash Sea, </w:t>
      </w:r>
      <w:proofErr w:type="spellStart"/>
      <w:r w:rsidR="00A208D1" w:rsidRPr="003479AB">
        <w:rPr>
          <w:lang w:val="en-US"/>
        </w:rPr>
        <w:t>Jostar</w:t>
      </w:r>
      <w:proofErr w:type="spellEnd"/>
      <w:r w:rsidR="00A208D1" w:rsidRPr="003479AB">
        <w:rPr>
          <w:lang w:val="en-US"/>
        </w:rPr>
        <w:t>, 26.09.2016.</w:t>
      </w:r>
    </w:p>
    <w:p w14:paraId="37C5EEE9" w14:textId="0BB56ED1" w:rsidR="00A208D1" w:rsidRPr="003479AB" w:rsidRDefault="003479AB" w:rsidP="00A208D1">
      <w:pPr>
        <w:ind w:firstLine="426"/>
        <w:jc w:val="both"/>
        <w:rPr>
          <w:i/>
          <w:lang w:val="en-US"/>
        </w:rPr>
      </w:pPr>
      <w:r w:rsidRPr="003479AB">
        <w:rPr>
          <w:lang w:val="en-US"/>
        </w:rPr>
        <w:t>31</w:t>
      </w:r>
      <w:r w:rsidR="00A208D1" w:rsidRPr="003479AB">
        <w:rPr>
          <w:lang w:val="en-US"/>
        </w:rPr>
        <w:t xml:space="preserve">. </w:t>
      </w:r>
      <w:proofErr w:type="spellStart"/>
      <w:r w:rsidR="00A208D1" w:rsidRPr="003479AB">
        <w:rPr>
          <w:i/>
          <w:lang w:val="en-US"/>
        </w:rPr>
        <w:t>Pseudohadena</w:t>
      </w:r>
      <w:proofErr w:type="spellEnd"/>
      <w:r w:rsidR="00A208D1" w:rsidRPr="003479AB">
        <w:rPr>
          <w:lang w:val="en-US"/>
        </w:rPr>
        <w:t xml:space="preserve"> </w:t>
      </w:r>
      <w:proofErr w:type="spellStart"/>
      <w:r w:rsidR="00A208D1" w:rsidRPr="003479AB">
        <w:rPr>
          <w:i/>
          <w:lang w:val="en-US"/>
        </w:rPr>
        <w:t>evanida</w:t>
      </w:r>
      <w:proofErr w:type="spellEnd"/>
      <w:r w:rsidR="00A208D1" w:rsidRPr="003479AB">
        <w:rPr>
          <w:i/>
          <w:lang w:val="en-US"/>
        </w:rPr>
        <w:t xml:space="preserve"> </w:t>
      </w:r>
      <w:proofErr w:type="spellStart"/>
      <w:r w:rsidR="00A208D1" w:rsidRPr="003479AB">
        <w:rPr>
          <w:i/>
          <w:lang w:val="en-US"/>
        </w:rPr>
        <w:t>psammoxantha</w:t>
      </w:r>
      <w:proofErr w:type="spellEnd"/>
      <w:r w:rsidR="00A208D1" w:rsidRPr="003479AB">
        <w:rPr>
          <w:lang w:val="en-US"/>
        </w:rPr>
        <w:t xml:space="preserve">, male – SE Kazakhstan, </w:t>
      </w:r>
      <w:proofErr w:type="spellStart"/>
      <w:r w:rsidR="00751A8D" w:rsidRPr="003479AB">
        <w:rPr>
          <w:lang w:val="en-US"/>
        </w:rPr>
        <w:t>Altyn-Emel</w:t>
      </w:r>
      <w:proofErr w:type="spellEnd"/>
      <w:r w:rsidR="00751A8D" w:rsidRPr="003479AB">
        <w:rPr>
          <w:lang w:val="en-US"/>
        </w:rPr>
        <w:t xml:space="preserve"> Nature Reserve</w:t>
      </w:r>
      <w:r w:rsidR="00A208D1" w:rsidRPr="003479AB">
        <w:rPr>
          <w:lang w:val="en-US"/>
        </w:rPr>
        <w:t xml:space="preserve">, </w:t>
      </w:r>
      <w:r w:rsidR="00751A8D" w:rsidRPr="003479AB">
        <w:rPr>
          <w:lang w:val="en-US"/>
        </w:rPr>
        <w:t>Aktau Mts.</w:t>
      </w:r>
      <w:r w:rsidR="00A208D1" w:rsidRPr="003479AB">
        <w:rPr>
          <w:lang w:val="en-US"/>
        </w:rPr>
        <w:t>, 30.09.2015</w:t>
      </w:r>
      <w:r w:rsidR="00751A8D" w:rsidRPr="003479AB">
        <w:rPr>
          <w:lang w:val="en-US"/>
        </w:rPr>
        <w:t>.</w:t>
      </w:r>
    </w:p>
    <w:p w14:paraId="3F6B2B93" w14:textId="2282298E" w:rsidR="00A208D1" w:rsidRPr="003479AB" w:rsidRDefault="003479AB" w:rsidP="00A208D1">
      <w:pPr>
        <w:ind w:firstLine="426"/>
        <w:jc w:val="both"/>
        <w:rPr>
          <w:i/>
          <w:lang w:val="en-US"/>
        </w:rPr>
      </w:pPr>
      <w:r w:rsidRPr="003479AB">
        <w:rPr>
          <w:lang w:val="en-US"/>
        </w:rPr>
        <w:t>32</w:t>
      </w:r>
      <w:r w:rsidR="00A208D1" w:rsidRPr="003479AB">
        <w:rPr>
          <w:lang w:val="en-US"/>
        </w:rPr>
        <w:t xml:space="preserve">. </w:t>
      </w:r>
      <w:proofErr w:type="spellStart"/>
      <w:r w:rsidR="00A208D1" w:rsidRPr="003479AB">
        <w:rPr>
          <w:i/>
          <w:lang w:val="en-US"/>
        </w:rPr>
        <w:t>Pseudohadena</w:t>
      </w:r>
      <w:proofErr w:type="spellEnd"/>
      <w:r w:rsidR="00A208D1" w:rsidRPr="003479AB">
        <w:rPr>
          <w:lang w:val="en-US"/>
        </w:rPr>
        <w:t xml:space="preserve"> </w:t>
      </w:r>
      <w:proofErr w:type="spellStart"/>
      <w:r w:rsidR="00A208D1" w:rsidRPr="003479AB">
        <w:rPr>
          <w:i/>
          <w:lang w:val="en-US"/>
        </w:rPr>
        <w:t>gorbunovi</w:t>
      </w:r>
      <w:proofErr w:type="spellEnd"/>
      <w:r w:rsidR="00A208D1" w:rsidRPr="003479AB">
        <w:rPr>
          <w:lang w:val="en-US"/>
        </w:rPr>
        <w:t xml:space="preserve">, </w:t>
      </w:r>
      <w:r w:rsidR="00751A8D" w:rsidRPr="003479AB">
        <w:rPr>
          <w:lang w:val="en-US"/>
        </w:rPr>
        <w:t>male</w:t>
      </w:r>
      <w:r w:rsidR="00A208D1" w:rsidRPr="003479AB">
        <w:rPr>
          <w:lang w:val="en-US"/>
        </w:rPr>
        <w:t xml:space="preserve"> – </w:t>
      </w:r>
      <w:r w:rsidR="00751A8D" w:rsidRPr="003479AB">
        <w:rPr>
          <w:lang w:val="en-US"/>
        </w:rPr>
        <w:t>SW Kazakhstan</w:t>
      </w:r>
      <w:r w:rsidR="00A208D1" w:rsidRPr="003479AB">
        <w:rPr>
          <w:lang w:val="en-US"/>
        </w:rPr>
        <w:t xml:space="preserve">, </w:t>
      </w:r>
      <w:proofErr w:type="spellStart"/>
      <w:r w:rsidR="00751A8D" w:rsidRPr="003479AB">
        <w:rPr>
          <w:lang w:val="en-US"/>
        </w:rPr>
        <w:t>Ustyurt</w:t>
      </w:r>
      <w:proofErr w:type="spellEnd"/>
      <w:r w:rsidR="00751A8D" w:rsidRPr="003479AB">
        <w:rPr>
          <w:lang w:val="en-US"/>
        </w:rPr>
        <w:t xml:space="preserve"> Nature Reserve</w:t>
      </w:r>
      <w:r w:rsidR="00A208D1" w:rsidRPr="003479AB">
        <w:rPr>
          <w:lang w:val="en-US"/>
        </w:rPr>
        <w:t xml:space="preserve">, </w:t>
      </w:r>
      <w:proofErr w:type="spellStart"/>
      <w:r w:rsidR="00751A8D" w:rsidRPr="003479AB">
        <w:rPr>
          <w:rFonts w:ascii="YS Text" w:hAnsi="YS Text"/>
          <w:sz w:val="23"/>
          <w:szCs w:val="23"/>
          <w:lang w:val="en-US"/>
        </w:rPr>
        <w:t>Kyzylsengir</w:t>
      </w:r>
      <w:proofErr w:type="spellEnd"/>
      <w:r w:rsidR="00A208D1" w:rsidRPr="003479AB">
        <w:rPr>
          <w:rFonts w:ascii="YS Text" w:hAnsi="YS Text"/>
          <w:sz w:val="23"/>
          <w:szCs w:val="23"/>
          <w:lang w:val="en-US"/>
        </w:rPr>
        <w:t>, 15.10.2009</w:t>
      </w:r>
      <w:r w:rsidR="00751A8D" w:rsidRPr="003479AB">
        <w:rPr>
          <w:rFonts w:ascii="YS Text" w:hAnsi="YS Text"/>
          <w:sz w:val="23"/>
          <w:szCs w:val="23"/>
          <w:lang w:val="en-US"/>
        </w:rPr>
        <w:t>.</w:t>
      </w:r>
    </w:p>
    <w:p w14:paraId="0D737275" w14:textId="7CE01714" w:rsidR="00A208D1" w:rsidRPr="003479AB" w:rsidRDefault="003479AB" w:rsidP="00A208D1">
      <w:pPr>
        <w:ind w:firstLine="426"/>
        <w:jc w:val="both"/>
        <w:rPr>
          <w:i/>
          <w:lang w:val="en-US"/>
        </w:rPr>
      </w:pPr>
      <w:r w:rsidRPr="003479AB">
        <w:rPr>
          <w:lang w:val="en-US"/>
        </w:rPr>
        <w:t>33</w:t>
      </w:r>
      <w:r w:rsidR="00A208D1" w:rsidRPr="003479AB">
        <w:rPr>
          <w:lang w:val="en-US"/>
        </w:rPr>
        <w:t xml:space="preserve">. </w:t>
      </w:r>
      <w:proofErr w:type="spellStart"/>
      <w:r w:rsidR="00A208D1" w:rsidRPr="003479AB">
        <w:rPr>
          <w:i/>
          <w:lang w:val="en-US"/>
        </w:rPr>
        <w:t>Pseudohadena</w:t>
      </w:r>
      <w:proofErr w:type="spellEnd"/>
      <w:r w:rsidR="00A208D1" w:rsidRPr="003479AB">
        <w:rPr>
          <w:lang w:val="en-US"/>
        </w:rPr>
        <w:t xml:space="preserve"> </w:t>
      </w:r>
      <w:proofErr w:type="spellStart"/>
      <w:r w:rsidR="00A208D1" w:rsidRPr="003479AB">
        <w:rPr>
          <w:i/>
          <w:lang w:val="en-US"/>
        </w:rPr>
        <w:t>cymatodes</w:t>
      </w:r>
      <w:proofErr w:type="spellEnd"/>
      <w:r w:rsidR="00A208D1" w:rsidRPr="003479AB">
        <w:rPr>
          <w:lang w:val="en-US"/>
        </w:rPr>
        <w:t xml:space="preserve">, </w:t>
      </w:r>
      <w:r w:rsidR="00751A8D" w:rsidRPr="003479AB">
        <w:rPr>
          <w:lang w:val="en-US"/>
        </w:rPr>
        <w:t>male</w:t>
      </w:r>
      <w:r w:rsidR="00A208D1" w:rsidRPr="003479AB">
        <w:rPr>
          <w:lang w:val="en-US"/>
        </w:rPr>
        <w:t xml:space="preserve"> – </w:t>
      </w:r>
      <w:r w:rsidR="00751A8D" w:rsidRPr="003479AB">
        <w:rPr>
          <w:lang w:val="en-US"/>
        </w:rPr>
        <w:t>SW Kazakhstan</w:t>
      </w:r>
      <w:r w:rsidR="00A208D1" w:rsidRPr="003479AB">
        <w:rPr>
          <w:lang w:val="en-US"/>
        </w:rPr>
        <w:t xml:space="preserve">, </w:t>
      </w:r>
      <w:proofErr w:type="spellStart"/>
      <w:r w:rsidR="00751A8D" w:rsidRPr="003479AB">
        <w:rPr>
          <w:lang w:val="en-US"/>
        </w:rPr>
        <w:t>Aktologai</w:t>
      </w:r>
      <w:proofErr w:type="spellEnd"/>
      <w:r w:rsidR="00A208D1" w:rsidRPr="003479AB">
        <w:rPr>
          <w:rFonts w:ascii="YS Text" w:hAnsi="YS Text"/>
          <w:sz w:val="23"/>
          <w:szCs w:val="23"/>
          <w:lang w:val="en-US"/>
        </w:rPr>
        <w:t>, 25.09.2012</w:t>
      </w:r>
      <w:r w:rsidR="00751A8D" w:rsidRPr="003479AB">
        <w:rPr>
          <w:rFonts w:ascii="YS Text" w:hAnsi="YS Text"/>
          <w:sz w:val="23"/>
          <w:szCs w:val="23"/>
          <w:lang w:val="en-US"/>
        </w:rPr>
        <w:t>.</w:t>
      </w:r>
    </w:p>
    <w:p w14:paraId="20FAB3FE" w14:textId="28226C4E" w:rsidR="00A208D1" w:rsidRPr="003479AB" w:rsidRDefault="003479AB" w:rsidP="00A208D1">
      <w:pPr>
        <w:ind w:firstLine="426"/>
        <w:jc w:val="both"/>
        <w:rPr>
          <w:lang w:val="en-US"/>
        </w:rPr>
      </w:pPr>
      <w:r w:rsidRPr="003479AB">
        <w:rPr>
          <w:lang w:val="en-US"/>
        </w:rPr>
        <w:t>34</w:t>
      </w:r>
      <w:r w:rsidR="00A208D1" w:rsidRPr="003479AB">
        <w:rPr>
          <w:lang w:val="en-US"/>
        </w:rPr>
        <w:t xml:space="preserve">. </w:t>
      </w:r>
      <w:proofErr w:type="spellStart"/>
      <w:r w:rsidR="00A208D1" w:rsidRPr="003479AB">
        <w:rPr>
          <w:i/>
          <w:lang w:val="en-US"/>
        </w:rPr>
        <w:t>Pseudohadena</w:t>
      </w:r>
      <w:proofErr w:type="spellEnd"/>
      <w:r w:rsidR="00A208D1" w:rsidRPr="003479AB">
        <w:rPr>
          <w:lang w:val="en-US"/>
        </w:rPr>
        <w:t xml:space="preserve"> </w:t>
      </w:r>
      <w:proofErr w:type="spellStart"/>
      <w:r w:rsidR="00A208D1" w:rsidRPr="003479AB">
        <w:rPr>
          <w:i/>
          <w:lang w:val="en-US"/>
        </w:rPr>
        <w:t>cymatodes</w:t>
      </w:r>
      <w:proofErr w:type="spellEnd"/>
      <w:r w:rsidR="00A208D1" w:rsidRPr="003479AB">
        <w:rPr>
          <w:lang w:val="en-US"/>
        </w:rPr>
        <w:t xml:space="preserve">, </w:t>
      </w:r>
      <w:r w:rsidR="00751A8D" w:rsidRPr="003479AB">
        <w:rPr>
          <w:lang w:val="en-US"/>
        </w:rPr>
        <w:t>female</w:t>
      </w:r>
      <w:r w:rsidR="00A208D1" w:rsidRPr="003479AB">
        <w:rPr>
          <w:lang w:val="en-US"/>
        </w:rPr>
        <w:t xml:space="preserve"> – </w:t>
      </w:r>
      <w:r w:rsidR="00751A8D" w:rsidRPr="003479AB">
        <w:rPr>
          <w:lang w:val="en-US"/>
        </w:rPr>
        <w:t>SW Kazakhstan</w:t>
      </w:r>
      <w:r w:rsidR="00A208D1" w:rsidRPr="003479AB">
        <w:rPr>
          <w:lang w:val="en-US"/>
        </w:rPr>
        <w:t xml:space="preserve">, </w:t>
      </w:r>
      <w:proofErr w:type="spellStart"/>
      <w:r w:rsidR="00751A8D" w:rsidRPr="003479AB">
        <w:rPr>
          <w:lang w:val="en-US"/>
        </w:rPr>
        <w:t>Ustyurt</w:t>
      </w:r>
      <w:proofErr w:type="spellEnd"/>
      <w:r w:rsidR="00751A8D" w:rsidRPr="003479AB">
        <w:rPr>
          <w:lang w:val="en-US"/>
        </w:rPr>
        <w:t xml:space="preserve"> Nature Reserve</w:t>
      </w:r>
      <w:r w:rsidR="00A208D1" w:rsidRPr="003479AB">
        <w:rPr>
          <w:lang w:val="en-US"/>
        </w:rPr>
        <w:t xml:space="preserve">, </w:t>
      </w:r>
      <w:proofErr w:type="spellStart"/>
      <w:r w:rsidR="00751A8D" w:rsidRPr="003479AB">
        <w:rPr>
          <w:rFonts w:ascii="YS Text" w:hAnsi="YS Text"/>
          <w:sz w:val="23"/>
          <w:szCs w:val="23"/>
          <w:lang w:val="en-US"/>
        </w:rPr>
        <w:t>Onere</w:t>
      </w:r>
      <w:proofErr w:type="spellEnd"/>
      <w:r w:rsidR="00A208D1" w:rsidRPr="003479AB">
        <w:rPr>
          <w:rFonts w:ascii="YS Text" w:hAnsi="YS Text"/>
          <w:sz w:val="23"/>
          <w:szCs w:val="23"/>
          <w:lang w:val="en-US"/>
        </w:rPr>
        <w:t xml:space="preserve">, </w:t>
      </w:r>
      <w:r w:rsidR="00A208D1" w:rsidRPr="003479AB">
        <w:rPr>
          <w:lang w:val="en-US"/>
        </w:rPr>
        <w:t>12.10.2009</w:t>
      </w:r>
      <w:r w:rsidR="00751A8D" w:rsidRPr="003479AB">
        <w:rPr>
          <w:lang w:val="en-US"/>
        </w:rPr>
        <w:t>.</w:t>
      </w:r>
    </w:p>
    <w:p w14:paraId="4CD7E7AC" w14:textId="64EA3654" w:rsidR="00A208D1" w:rsidRPr="00751A8D" w:rsidRDefault="003479AB" w:rsidP="00A208D1">
      <w:pPr>
        <w:ind w:firstLine="426"/>
        <w:jc w:val="both"/>
        <w:rPr>
          <w:lang w:val="en-US"/>
        </w:rPr>
      </w:pPr>
      <w:r w:rsidRPr="003479AB">
        <w:rPr>
          <w:lang w:val="en-US"/>
        </w:rPr>
        <w:t>35</w:t>
      </w:r>
      <w:r w:rsidR="00A208D1" w:rsidRPr="003479AB">
        <w:rPr>
          <w:lang w:val="en-US"/>
        </w:rPr>
        <w:t xml:space="preserve">. </w:t>
      </w:r>
      <w:proofErr w:type="spellStart"/>
      <w:r w:rsidR="00A208D1" w:rsidRPr="003479AB">
        <w:rPr>
          <w:i/>
          <w:lang w:val="en-US"/>
        </w:rPr>
        <w:t>Pseudohadena</w:t>
      </w:r>
      <w:proofErr w:type="spellEnd"/>
      <w:r w:rsidR="00A208D1" w:rsidRPr="003479AB">
        <w:rPr>
          <w:lang w:val="en-US"/>
        </w:rPr>
        <w:t xml:space="preserve"> </w:t>
      </w:r>
      <w:proofErr w:type="spellStart"/>
      <w:r w:rsidR="00277226" w:rsidRPr="003479AB">
        <w:rPr>
          <w:i/>
          <w:lang w:val="en-US"/>
        </w:rPr>
        <w:t>moldotoo</w:t>
      </w:r>
      <w:proofErr w:type="spellEnd"/>
      <w:r w:rsidR="00A208D1" w:rsidRPr="003479AB">
        <w:rPr>
          <w:lang w:val="en-US"/>
        </w:rPr>
        <w:t xml:space="preserve">, </w:t>
      </w:r>
      <w:r w:rsidR="00751A8D" w:rsidRPr="003479AB">
        <w:rPr>
          <w:lang w:val="en-US"/>
        </w:rPr>
        <w:t>male</w:t>
      </w:r>
      <w:r w:rsidR="00A208D1" w:rsidRPr="003479AB">
        <w:rPr>
          <w:lang w:val="en-US"/>
        </w:rPr>
        <w:t xml:space="preserve"> – </w:t>
      </w:r>
      <w:r w:rsidR="00751A8D" w:rsidRPr="003479AB">
        <w:rPr>
          <w:rFonts w:ascii="YS Text" w:hAnsi="YS Text"/>
          <w:sz w:val="23"/>
          <w:szCs w:val="23"/>
          <w:lang w:val="en-US"/>
        </w:rPr>
        <w:t>Kyrgyzstan</w:t>
      </w:r>
      <w:r w:rsidR="00A208D1" w:rsidRPr="003479AB">
        <w:rPr>
          <w:rFonts w:ascii="YS Text" w:hAnsi="YS Text"/>
          <w:sz w:val="23"/>
          <w:szCs w:val="23"/>
          <w:lang w:val="en-US"/>
        </w:rPr>
        <w:t xml:space="preserve">, </w:t>
      </w:r>
      <w:proofErr w:type="spellStart"/>
      <w:r w:rsidR="00751A8D" w:rsidRPr="003479AB">
        <w:rPr>
          <w:rFonts w:ascii="YS Text" w:hAnsi="YS Text"/>
          <w:sz w:val="23"/>
          <w:szCs w:val="23"/>
          <w:lang w:val="en-US"/>
        </w:rPr>
        <w:t>Dyungereme</w:t>
      </w:r>
      <w:proofErr w:type="spellEnd"/>
      <w:r w:rsidR="00751A8D" w:rsidRPr="003479AB">
        <w:rPr>
          <w:rFonts w:ascii="YS Text" w:hAnsi="YS Text"/>
          <w:sz w:val="23"/>
          <w:szCs w:val="23"/>
          <w:lang w:val="en-US"/>
        </w:rPr>
        <w:t xml:space="preserve"> River valley</w:t>
      </w:r>
      <w:r w:rsidR="00A208D1" w:rsidRPr="003479AB">
        <w:rPr>
          <w:rFonts w:ascii="YS Text" w:hAnsi="YS Text"/>
          <w:sz w:val="23"/>
          <w:szCs w:val="23"/>
          <w:lang w:val="en-US"/>
        </w:rPr>
        <w:t xml:space="preserve">, </w:t>
      </w:r>
      <w:r w:rsidR="00A208D1" w:rsidRPr="003479AB">
        <w:rPr>
          <w:lang w:val="en-US"/>
        </w:rPr>
        <w:t>12.10.2023</w:t>
      </w:r>
      <w:r w:rsidR="00751A8D" w:rsidRPr="003479AB">
        <w:rPr>
          <w:lang w:val="en-US"/>
        </w:rPr>
        <w:t>.</w:t>
      </w:r>
    </w:p>
    <w:p w14:paraId="4A5C4D15" w14:textId="77777777" w:rsidR="007B2B5B" w:rsidRPr="00751A8D" w:rsidRDefault="007B2B5B" w:rsidP="00677BD0">
      <w:pPr>
        <w:ind w:firstLine="426"/>
        <w:jc w:val="both"/>
        <w:rPr>
          <w:lang w:val="en-US"/>
        </w:rPr>
      </w:pPr>
    </w:p>
    <w:p w14:paraId="4C27ED99" w14:textId="7A5C6A1C" w:rsidR="007B2B5B" w:rsidRPr="003479AB" w:rsidRDefault="001458AD" w:rsidP="00677BD0">
      <w:pPr>
        <w:ind w:firstLine="426"/>
        <w:jc w:val="both"/>
        <w:rPr>
          <w:lang w:val="en-US"/>
        </w:rPr>
      </w:pPr>
      <w:r w:rsidRPr="003479AB">
        <w:t>Рис</w:t>
      </w:r>
      <w:r w:rsidR="007B2B5B" w:rsidRPr="003479AB">
        <w:rPr>
          <w:lang w:val="en-US"/>
        </w:rPr>
        <w:t xml:space="preserve">. </w:t>
      </w:r>
      <w:r w:rsidR="00A13301" w:rsidRPr="003479AB">
        <w:rPr>
          <w:lang w:val="en-US"/>
        </w:rPr>
        <w:t>36</w:t>
      </w:r>
      <w:r w:rsidR="007B2B5B" w:rsidRPr="003479AB">
        <w:rPr>
          <w:lang w:val="en-US"/>
        </w:rPr>
        <w:t xml:space="preserve">. </w:t>
      </w:r>
      <w:r w:rsidR="007B2B5B" w:rsidRPr="003479AB">
        <w:t>Биотоп</w:t>
      </w:r>
      <w:r w:rsidR="007B2B5B" w:rsidRPr="003479AB">
        <w:rPr>
          <w:lang w:val="en-US"/>
        </w:rPr>
        <w:t xml:space="preserve"> </w:t>
      </w:r>
      <w:proofErr w:type="spellStart"/>
      <w:r w:rsidR="007B2B5B" w:rsidRPr="003479AB">
        <w:rPr>
          <w:i/>
          <w:lang w:val="en-US"/>
        </w:rPr>
        <w:t>Pseudohadena</w:t>
      </w:r>
      <w:proofErr w:type="spellEnd"/>
      <w:r w:rsidR="007B2B5B" w:rsidRPr="003479AB">
        <w:rPr>
          <w:lang w:val="en-US"/>
        </w:rPr>
        <w:t xml:space="preserve"> </w:t>
      </w:r>
      <w:proofErr w:type="spellStart"/>
      <w:r w:rsidR="00277226" w:rsidRPr="003479AB">
        <w:rPr>
          <w:i/>
          <w:lang w:val="en-US"/>
        </w:rPr>
        <w:t>moldotoo</w:t>
      </w:r>
      <w:proofErr w:type="spellEnd"/>
      <w:r w:rsidR="00BA5084" w:rsidRPr="003479AB">
        <w:rPr>
          <w:lang w:val="en-US"/>
        </w:rPr>
        <w:t>,</w:t>
      </w:r>
      <w:r w:rsidR="00BA5084" w:rsidRPr="003479AB">
        <w:rPr>
          <w:i/>
          <w:lang w:val="en-US"/>
        </w:rPr>
        <w:t xml:space="preserve"> </w:t>
      </w:r>
      <w:r w:rsidR="00BA5084" w:rsidRPr="003479AB">
        <w:rPr>
          <w:rFonts w:ascii="YS Text" w:hAnsi="YS Text"/>
          <w:sz w:val="23"/>
          <w:szCs w:val="23"/>
        </w:rPr>
        <w:t>Кыргызстан</w:t>
      </w:r>
      <w:r w:rsidR="00BA5084" w:rsidRPr="003479AB">
        <w:rPr>
          <w:rFonts w:ascii="YS Text" w:hAnsi="YS Text"/>
          <w:sz w:val="23"/>
          <w:szCs w:val="23"/>
          <w:lang w:val="en-US"/>
        </w:rPr>
        <w:t xml:space="preserve">, </w:t>
      </w:r>
      <w:r w:rsidR="00BA5084" w:rsidRPr="003479AB">
        <w:rPr>
          <w:rFonts w:ascii="YS Text" w:hAnsi="YS Text"/>
          <w:sz w:val="23"/>
          <w:szCs w:val="23"/>
        </w:rPr>
        <w:t>долина</w:t>
      </w:r>
      <w:r w:rsidR="00BA5084" w:rsidRPr="003479AB">
        <w:rPr>
          <w:rFonts w:ascii="YS Text" w:hAnsi="YS Text"/>
          <w:sz w:val="23"/>
          <w:szCs w:val="23"/>
          <w:lang w:val="en-US"/>
        </w:rPr>
        <w:t xml:space="preserve"> </w:t>
      </w:r>
      <w:r w:rsidR="00BA5084" w:rsidRPr="003479AB">
        <w:rPr>
          <w:rFonts w:ascii="YS Text" w:hAnsi="YS Text"/>
          <w:sz w:val="23"/>
          <w:szCs w:val="23"/>
        </w:rPr>
        <w:t>р</w:t>
      </w:r>
      <w:r w:rsidR="00BA5084" w:rsidRPr="003479AB">
        <w:rPr>
          <w:rFonts w:ascii="YS Text" w:hAnsi="YS Text"/>
          <w:sz w:val="23"/>
          <w:szCs w:val="23"/>
          <w:lang w:val="en-US"/>
        </w:rPr>
        <w:t xml:space="preserve">. </w:t>
      </w:r>
      <w:proofErr w:type="spellStart"/>
      <w:r w:rsidR="00BA5084" w:rsidRPr="003479AB">
        <w:rPr>
          <w:rFonts w:ascii="YS Text" w:hAnsi="YS Text"/>
          <w:sz w:val="23"/>
          <w:szCs w:val="23"/>
        </w:rPr>
        <w:t>Дюнгереме</w:t>
      </w:r>
      <w:proofErr w:type="spellEnd"/>
      <w:r w:rsidR="00BA5084" w:rsidRPr="003479AB">
        <w:rPr>
          <w:rFonts w:ascii="YS Text" w:hAnsi="YS Text"/>
          <w:sz w:val="23"/>
          <w:szCs w:val="23"/>
          <w:lang w:val="en-US"/>
        </w:rPr>
        <w:t>,</w:t>
      </w:r>
      <w:r w:rsidR="00BA5084" w:rsidRPr="003479AB">
        <w:rPr>
          <w:lang w:val="en-US"/>
        </w:rPr>
        <w:t xml:space="preserve"> </w:t>
      </w:r>
      <w:r w:rsidR="007B2B5B" w:rsidRPr="003479AB">
        <w:rPr>
          <w:lang w:val="en-US"/>
        </w:rPr>
        <w:t>3.10.2024</w:t>
      </w:r>
      <w:r w:rsidRPr="003479AB">
        <w:rPr>
          <w:lang w:val="en-US"/>
        </w:rPr>
        <w:t>.</w:t>
      </w:r>
    </w:p>
    <w:p w14:paraId="32D2ED16" w14:textId="0464115A" w:rsidR="007B2B5B" w:rsidRPr="003479AB" w:rsidRDefault="001458AD" w:rsidP="00677BD0">
      <w:pPr>
        <w:ind w:firstLine="426"/>
        <w:jc w:val="both"/>
        <w:rPr>
          <w:lang w:val="en-US"/>
        </w:rPr>
      </w:pPr>
      <w:r w:rsidRPr="003479AB">
        <w:t>Рис</w:t>
      </w:r>
      <w:r w:rsidR="007B2B5B" w:rsidRPr="003479AB">
        <w:rPr>
          <w:lang w:val="en-US"/>
        </w:rPr>
        <w:t>. 3</w:t>
      </w:r>
      <w:r w:rsidR="00A13301" w:rsidRPr="003479AB">
        <w:rPr>
          <w:lang w:val="en-US"/>
        </w:rPr>
        <w:t>7</w:t>
      </w:r>
      <w:r w:rsidR="007B2B5B" w:rsidRPr="003479AB">
        <w:rPr>
          <w:lang w:val="en-US"/>
        </w:rPr>
        <w:t xml:space="preserve">. </w:t>
      </w:r>
      <w:r w:rsidR="00BA5084" w:rsidRPr="003479AB">
        <w:t>Солянка</w:t>
      </w:r>
      <w:r w:rsidR="00BA5084" w:rsidRPr="003479AB">
        <w:rPr>
          <w:lang w:val="en-US"/>
        </w:rPr>
        <w:t xml:space="preserve"> </w:t>
      </w:r>
      <w:proofErr w:type="spellStart"/>
      <w:r w:rsidR="007B2B5B" w:rsidRPr="003479AB">
        <w:rPr>
          <w:i/>
          <w:lang w:val="en-US"/>
        </w:rPr>
        <w:t>Oreosalsola</w:t>
      </w:r>
      <w:proofErr w:type="spellEnd"/>
      <w:r w:rsidR="007B2B5B" w:rsidRPr="003479AB">
        <w:rPr>
          <w:i/>
          <w:lang w:val="en-US"/>
        </w:rPr>
        <w:t xml:space="preserve"> </w:t>
      </w:r>
      <w:proofErr w:type="spellStart"/>
      <w:r w:rsidR="007B2B5B" w:rsidRPr="003479AB">
        <w:rPr>
          <w:i/>
          <w:lang w:val="en-US"/>
        </w:rPr>
        <w:t>pachyphylla</w:t>
      </w:r>
      <w:proofErr w:type="spellEnd"/>
      <w:r w:rsidR="007B2B5B" w:rsidRPr="003479AB">
        <w:rPr>
          <w:lang w:val="en-US"/>
        </w:rPr>
        <w:t xml:space="preserve"> - </w:t>
      </w:r>
      <w:r w:rsidR="007B2B5B" w:rsidRPr="003479AB">
        <w:t>предположительное</w:t>
      </w:r>
      <w:r w:rsidR="007B2B5B" w:rsidRPr="003479AB">
        <w:rPr>
          <w:lang w:val="en-US"/>
        </w:rPr>
        <w:t xml:space="preserve"> </w:t>
      </w:r>
      <w:r w:rsidR="007B2B5B" w:rsidRPr="003479AB">
        <w:t>кормовое</w:t>
      </w:r>
      <w:r w:rsidR="007B2B5B" w:rsidRPr="003479AB">
        <w:rPr>
          <w:lang w:val="en-US"/>
        </w:rPr>
        <w:t xml:space="preserve"> </w:t>
      </w:r>
      <w:r w:rsidR="007B2B5B" w:rsidRPr="003479AB">
        <w:t>растение</w:t>
      </w:r>
      <w:r w:rsidR="007B2B5B" w:rsidRPr="003479AB">
        <w:rPr>
          <w:lang w:val="en-US"/>
        </w:rPr>
        <w:t xml:space="preserve"> </w:t>
      </w:r>
      <w:proofErr w:type="spellStart"/>
      <w:r w:rsidR="007B2B5B" w:rsidRPr="003479AB">
        <w:rPr>
          <w:i/>
          <w:lang w:val="en-US"/>
        </w:rPr>
        <w:t>Pseudohadena</w:t>
      </w:r>
      <w:proofErr w:type="spellEnd"/>
      <w:r w:rsidR="007B2B5B" w:rsidRPr="003479AB">
        <w:rPr>
          <w:lang w:val="en-US"/>
        </w:rPr>
        <w:t xml:space="preserve"> </w:t>
      </w:r>
      <w:proofErr w:type="spellStart"/>
      <w:r w:rsidR="00277226" w:rsidRPr="003479AB">
        <w:rPr>
          <w:i/>
          <w:lang w:val="en-US"/>
        </w:rPr>
        <w:t>moldotoo</w:t>
      </w:r>
      <w:proofErr w:type="spellEnd"/>
      <w:r w:rsidR="00BA5084" w:rsidRPr="003479AB">
        <w:rPr>
          <w:lang w:val="en-US"/>
        </w:rPr>
        <w:t>,</w:t>
      </w:r>
      <w:r w:rsidR="007B2B5B" w:rsidRPr="003479AB">
        <w:rPr>
          <w:i/>
          <w:lang w:val="en-US"/>
        </w:rPr>
        <w:t xml:space="preserve"> </w:t>
      </w:r>
      <w:r w:rsidR="00BA5084" w:rsidRPr="003479AB">
        <w:rPr>
          <w:rFonts w:ascii="YS Text" w:hAnsi="YS Text"/>
          <w:sz w:val="23"/>
          <w:szCs w:val="23"/>
        </w:rPr>
        <w:t>Кыргызстан</w:t>
      </w:r>
      <w:r w:rsidR="00BA5084" w:rsidRPr="003479AB">
        <w:rPr>
          <w:rFonts w:ascii="YS Text" w:hAnsi="YS Text"/>
          <w:sz w:val="23"/>
          <w:szCs w:val="23"/>
          <w:lang w:val="en-US"/>
        </w:rPr>
        <w:t xml:space="preserve">, </w:t>
      </w:r>
      <w:r w:rsidR="00BA5084" w:rsidRPr="003479AB">
        <w:rPr>
          <w:rFonts w:ascii="YS Text" w:hAnsi="YS Text"/>
          <w:sz w:val="23"/>
          <w:szCs w:val="23"/>
        </w:rPr>
        <w:t>долина</w:t>
      </w:r>
      <w:r w:rsidR="00BA5084" w:rsidRPr="003479AB">
        <w:rPr>
          <w:rFonts w:ascii="YS Text" w:hAnsi="YS Text"/>
          <w:sz w:val="23"/>
          <w:szCs w:val="23"/>
          <w:lang w:val="en-US"/>
        </w:rPr>
        <w:t xml:space="preserve"> </w:t>
      </w:r>
      <w:r w:rsidR="00BA5084" w:rsidRPr="003479AB">
        <w:rPr>
          <w:rFonts w:ascii="YS Text" w:hAnsi="YS Text"/>
          <w:sz w:val="23"/>
          <w:szCs w:val="23"/>
        </w:rPr>
        <w:t>р</w:t>
      </w:r>
      <w:r w:rsidR="00BA5084" w:rsidRPr="003479AB">
        <w:rPr>
          <w:rFonts w:ascii="YS Text" w:hAnsi="YS Text"/>
          <w:sz w:val="23"/>
          <w:szCs w:val="23"/>
          <w:lang w:val="en-US"/>
        </w:rPr>
        <w:t xml:space="preserve">. </w:t>
      </w:r>
      <w:proofErr w:type="spellStart"/>
      <w:r w:rsidR="00BA5084" w:rsidRPr="003479AB">
        <w:rPr>
          <w:rFonts w:ascii="YS Text" w:hAnsi="YS Text"/>
          <w:sz w:val="23"/>
          <w:szCs w:val="23"/>
        </w:rPr>
        <w:t>Дюнгереме</w:t>
      </w:r>
      <w:proofErr w:type="spellEnd"/>
      <w:r w:rsidR="00BA5084" w:rsidRPr="003479AB">
        <w:rPr>
          <w:rFonts w:ascii="YS Text" w:hAnsi="YS Text"/>
          <w:sz w:val="23"/>
          <w:szCs w:val="23"/>
          <w:lang w:val="en-US"/>
        </w:rPr>
        <w:t>,</w:t>
      </w:r>
      <w:r w:rsidR="00BA5084" w:rsidRPr="003479AB">
        <w:rPr>
          <w:lang w:val="en-US"/>
        </w:rPr>
        <w:t xml:space="preserve"> </w:t>
      </w:r>
      <w:r w:rsidR="007B2B5B" w:rsidRPr="003479AB">
        <w:rPr>
          <w:lang w:val="en-US"/>
        </w:rPr>
        <w:t>3.10.2024</w:t>
      </w:r>
      <w:r w:rsidRPr="003479AB">
        <w:rPr>
          <w:lang w:val="en-US"/>
        </w:rPr>
        <w:t>.</w:t>
      </w:r>
    </w:p>
    <w:p w14:paraId="25D4BCD6" w14:textId="3ECC64CD" w:rsidR="00AF24D3" w:rsidRPr="003479AB" w:rsidRDefault="00AF24D3" w:rsidP="00AF24D3">
      <w:pPr>
        <w:ind w:firstLine="426"/>
        <w:jc w:val="both"/>
        <w:rPr>
          <w:lang w:val="en-US"/>
        </w:rPr>
      </w:pPr>
      <w:r w:rsidRPr="003479AB">
        <w:t>Рис</w:t>
      </w:r>
      <w:r w:rsidRPr="003479AB">
        <w:rPr>
          <w:lang w:val="en-US"/>
        </w:rPr>
        <w:t xml:space="preserve">. 38. </w:t>
      </w:r>
      <w:r w:rsidRPr="003479AB">
        <w:t>Биотоп</w:t>
      </w:r>
      <w:r w:rsidRPr="003479AB">
        <w:rPr>
          <w:lang w:val="en-US"/>
        </w:rPr>
        <w:t xml:space="preserve"> </w:t>
      </w:r>
      <w:proofErr w:type="spellStart"/>
      <w:r w:rsidRPr="003479AB">
        <w:rPr>
          <w:i/>
          <w:lang w:val="en-US"/>
        </w:rPr>
        <w:t>Pseudohadena</w:t>
      </w:r>
      <w:proofErr w:type="spellEnd"/>
      <w:r w:rsidRPr="003479AB">
        <w:rPr>
          <w:lang w:val="en-US"/>
        </w:rPr>
        <w:t xml:space="preserve"> </w:t>
      </w:r>
      <w:proofErr w:type="spellStart"/>
      <w:r w:rsidRPr="003479AB">
        <w:rPr>
          <w:i/>
          <w:lang w:val="en-US"/>
        </w:rPr>
        <w:t>nuriyanae</w:t>
      </w:r>
      <w:proofErr w:type="spellEnd"/>
      <w:r w:rsidRPr="003479AB">
        <w:rPr>
          <w:lang w:val="en-US"/>
        </w:rPr>
        <w:t xml:space="preserve">, </w:t>
      </w:r>
      <w:proofErr w:type="spellStart"/>
      <w:r w:rsidRPr="003479AB">
        <w:rPr>
          <w:lang w:val="en-US"/>
        </w:rPr>
        <w:t>sp.n</w:t>
      </w:r>
      <w:proofErr w:type="spellEnd"/>
      <w:r w:rsidRPr="003479AB">
        <w:rPr>
          <w:lang w:val="en-US"/>
        </w:rPr>
        <w:t>.,</w:t>
      </w:r>
      <w:r w:rsidRPr="003479AB">
        <w:rPr>
          <w:i/>
          <w:lang w:val="en-US"/>
        </w:rPr>
        <w:t xml:space="preserve"> </w:t>
      </w:r>
      <w:r w:rsidRPr="003479AB">
        <w:rPr>
          <w:rFonts w:ascii="YS Text" w:hAnsi="YS Text"/>
          <w:sz w:val="23"/>
          <w:szCs w:val="23"/>
        </w:rPr>
        <w:t>Кыргызстан</w:t>
      </w:r>
      <w:r w:rsidRPr="003479AB">
        <w:rPr>
          <w:rFonts w:ascii="YS Text" w:hAnsi="YS Text"/>
          <w:sz w:val="23"/>
          <w:szCs w:val="23"/>
          <w:lang w:val="en-US"/>
        </w:rPr>
        <w:t xml:space="preserve">, </w:t>
      </w:r>
      <w:proofErr w:type="spellStart"/>
      <w:r w:rsidRPr="003479AB">
        <w:rPr>
          <w:rFonts w:ascii="YS Text" w:hAnsi="YS Text"/>
          <w:sz w:val="23"/>
          <w:szCs w:val="23"/>
        </w:rPr>
        <w:t>окр</w:t>
      </w:r>
      <w:proofErr w:type="spellEnd"/>
      <w:r w:rsidRPr="003479AB">
        <w:rPr>
          <w:rFonts w:ascii="YS Text" w:hAnsi="YS Text"/>
          <w:sz w:val="23"/>
          <w:szCs w:val="23"/>
          <w:lang w:val="en-US"/>
        </w:rPr>
        <w:t xml:space="preserve">. </w:t>
      </w:r>
      <w:r w:rsidRPr="003479AB">
        <w:rPr>
          <w:rFonts w:ascii="YS Text" w:hAnsi="YS Text"/>
          <w:sz w:val="23"/>
          <w:szCs w:val="23"/>
        </w:rPr>
        <w:t>с</w:t>
      </w:r>
      <w:r w:rsidRPr="003479AB">
        <w:rPr>
          <w:rFonts w:ascii="YS Text" w:hAnsi="YS Text"/>
          <w:sz w:val="23"/>
          <w:szCs w:val="23"/>
          <w:lang w:val="en-US"/>
        </w:rPr>
        <w:t xml:space="preserve">. </w:t>
      </w:r>
      <w:proofErr w:type="spellStart"/>
      <w:r w:rsidRPr="003479AB">
        <w:rPr>
          <w:rFonts w:ascii="YS Text" w:hAnsi="YS Text"/>
          <w:sz w:val="23"/>
          <w:szCs w:val="23"/>
        </w:rPr>
        <w:t>Шибее</w:t>
      </w:r>
      <w:proofErr w:type="spellEnd"/>
      <w:r w:rsidRPr="003479AB">
        <w:rPr>
          <w:rFonts w:ascii="YS Text" w:hAnsi="YS Text"/>
          <w:sz w:val="23"/>
          <w:szCs w:val="23"/>
          <w:lang w:val="en-US"/>
        </w:rPr>
        <w:t>, 22.09.2025.</w:t>
      </w:r>
    </w:p>
    <w:p w14:paraId="1269F526" w14:textId="57450EA8" w:rsidR="00AF24D3" w:rsidRPr="003479AB" w:rsidRDefault="00AF24D3" w:rsidP="00AF24D3">
      <w:pPr>
        <w:ind w:firstLine="426"/>
        <w:jc w:val="both"/>
        <w:rPr>
          <w:lang w:val="en-US"/>
        </w:rPr>
      </w:pPr>
      <w:r w:rsidRPr="003479AB">
        <w:t>Рис</w:t>
      </w:r>
      <w:r w:rsidRPr="003479AB">
        <w:rPr>
          <w:lang w:val="en-US"/>
        </w:rPr>
        <w:t xml:space="preserve">. 39. </w:t>
      </w:r>
      <w:proofErr w:type="spellStart"/>
      <w:r w:rsidRPr="003479AB">
        <w:rPr>
          <w:i/>
          <w:lang w:val="en-US"/>
        </w:rPr>
        <w:t>Pseudohadena</w:t>
      </w:r>
      <w:proofErr w:type="spellEnd"/>
      <w:r w:rsidRPr="003479AB">
        <w:rPr>
          <w:lang w:val="en-US"/>
        </w:rPr>
        <w:t xml:space="preserve"> </w:t>
      </w:r>
      <w:proofErr w:type="spellStart"/>
      <w:r w:rsidRPr="003479AB">
        <w:rPr>
          <w:i/>
          <w:lang w:val="en-US"/>
        </w:rPr>
        <w:t>nuriyanae</w:t>
      </w:r>
      <w:proofErr w:type="spellEnd"/>
      <w:r w:rsidRPr="003479AB">
        <w:rPr>
          <w:lang w:val="en-US"/>
        </w:rPr>
        <w:t xml:space="preserve">, </w:t>
      </w:r>
      <w:proofErr w:type="spellStart"/>
      <w:r w:rsidRPr="003479AB">
        <w:rPr>
          <w:lang w:val="en-US"/>
        </w:rPr>
        <w:t>sp.n</w:t>
      </w:r>
      <w:proofErr w:type="spellEnd"/>
      <w:r w:rsidRPr="003479AB">
        <w:rPr>
          <w:lang w:val="en-US"/>
        </w:rPr>
        <w:t xml:space="preserve">., </w:t>
      </w:r>
      <w:r w:rsidRPr="003479AB">
        <w:t>самец</w:t>
      </w:r>
      <w:r w:rsidRPr="003479AB">
        <w:rPr>
          <w:lang w:val="en-US"/>
        </w:rPr>
        <w:t>,</w:t>
      </w:r>
      <w:r w:rsidRPr="003479AB">
        <w:rPr>
          <w:i/>
          <w:lang w:val="en-US"/>
        </w:rPr>
        <w:t xml:space="preserve"> </w:t>
      </w:r>
      <w:r w:rsidRPr="003479AB">
        <w:rPr>
          <w:rFonts w:ascii="YS Text" w:hAnsi="YS Text"/>
          <w:sz w:val="23"/>
          <w:szCs w:val="23"/>
        </w:rPr>
        <w:t>Кыргызстан</w:t>
      </w:r>
      <w:r w:rsidRPr="003479AB">
        <w:rPr>
          <w:rFonts w:ascii="YS Text" w:hAnsi="YS Text"/>
          <w:sz w:val="23"/>
          <w:szCs w:val="23"/>
          <w:lang w:val="en-US"/>
        </w:rPr>
        <w:t xml:space="preserve">, </w:t>
      </w:r>
      <w:proofErr w:type="spellStart"/>
      <w:r w:rsidRPr="003479AB">
        <w:rPr>
          <w:rFonts w:ascii="YS Text" w:hAnsi="YS Text"/>
          <w:sz w:val="23"/>
          <w:szCs w:val="23"/>
        </w:rPr>
        <w:t>окр</w:t>
      </w:r>
      <w:proofErr w:type="spellEnd"/>
      <w:r w:rsidRPr="003479AB">
        <w:rPr>
          <w:rFonts w:ascii="YS Text" w:hAnsi="YS Text"/>
          <w:sz w:val="23"/>
          <w:szCs w:val="23"/>
          <w:lang w:val="en-US"/>
        </w:rPr>
        <w:t xml:space="preserve">. </w:t>
      </w:r>
      <w:r w:rsidRPr="003479AB">
        <w:rPr>
          <w:rFonts w:ascii="YS Text" w:hAnsi="YS Text"/>
          <w:sz w:val="23"/>
          <w:szCs w:val="23"/>
        </w:rPr>
        <w:t>с</w:t>
      </w:r>
      <w:r w:rsidRPr="003479AB">
        <w:rPr>
          <w:rFonts w:ascii="YS Text" w:hAnsi="YS Text"/>
          <w:sz w:val="23"/>
          <w:szCs w:val="23"/>
          <w:lang w:val="en-US"/>
        </w:rPr>
        <w:t xml:space="preserve">. </w:t>
      </w:r>
      <w:proofErr w:type="spellStart"/>
      <w:r w:rsidRPr="003479AB">
        <w:rPr>
          <w:rFonts w:ascii="YS Text" w:hAnsi="YS Text"/>
          <w:sz w:val="23"/>
          <w:szCs w:val="23"/>
        </w:rPr>
        <w:t>Шибее</w:t>
      </w:r>
      <w:proofErr w:type="spellEnd"/>
      <w:r w:rsidRPr="003479AB">
        <w:rPr>
          <w:rFonts w:ascii="YS Text" w:hAnsi="YS Text"/>
          <w:sz w:val="23"/>
          <w:szCs w:val="23"/>
          <w:lang w:val="en-US"/>
        </w:rPr>
        <w:t>, 22.09.2025.</w:t>
      </w:r>
    </w:p>
    <w:p w14:paraId="0DFA5096" w14:textId="77777777" w:rsidR="004420C1" w:rsidRPr="003479AB" w:rsidRDefault="004420C1" w:rsidP="00677BD0">
      <w:pPr>
        <w:ind w:firstLine="426"/>
        <w:jc w:val="both"/>
        <w:rPr>
          <w:lang w:val="en-US"/>
        </w:rPr>
      </w:pPr>
    </w:p>
    <w:p w14:paraId="62905DF0" w14:textId="6DDF0B34" w:rsidR="001458AD" w:rsidRPr="003479AB" w:rsidRDefault="001458AD" w:rsidP="001458AD">
      <w:pPr>
        <w:ind w:firstLine="426"/>
        <w:jc w:val="both"/>
        <w:rPr>
          <w:lang w:val="en-US"/>
        </w:rPr>
      </w:pPr>
      <w:r w:rsidRPr="003479AB">
        <w:rPr>
          <w:lang w:val="en-US"/>
        </w:rPr>
        <w:t xml:space="preserve">Fig. </w:t>
      </w:r>
      <w:r w:rsidR="004420C1" w:rsidRPr="003479AB">
        <w:rPr>
          <w:lang w:val="en-US"/>
        </w:rPr>
        <w:t>36</w:t>
      </w:r>
      <w:r w:rsidRPr="003479AB">
        <w:rPr>
          <w:lang w:val="en-US"/>
        </w:rPr>
        <w:t xml:space="preserve">. Habitat of </w:t>
      </w:r>
      <w:proofErr w:type="spellStart"/>
      <w:r w:rsidRPr="003479AB">
        <w:rPr>
          <w:i/>
          <w:lang w:val="en-US"/>
        </w:rPr>
        <w:t>Pseudohadena</w:t>
      </w:r>
      <w:proofErr w:type="spellEnd"/>
      <w:r w:rsidRPr="003479AB">
        <w:rPr>
          <w:lang w:val="en-US"/>
        </w:rPr>
        <w:t xml:space="preserve"> </w:t>
      </w:r>
      <w:proofErr w:type="spellStart"/>
      <w:r w:rsidR="00277226" w:rsidRPr="003479AB">
        <w:rPr>
          <w:i/>
          <w:lang w:val="en-US"/>
        </w:rPr>
        <w:t>moldotoo</w:t>
      </w:r>
      <w:proofErr w:type="spellEnd"/>
      <w:r w:rsidRPr="003479AB">
        <w:rPr>
          <w:lang w:val="en-US"/>
        </w:rPr>
        <w:t>,</w:t>
      </w:r>
      <w:r w:rsidRPr="003479AB">
        <w:rPr>
          <w:i/>
          <w:lang w:val="en-US"/>
        </w:rPr>
        <w:t xml:space="preserve"> </w:t>
      </w:r>
      <w:r w:rsidRPr="003479AB">
        <w:rPr>
          <w:rFonts w:ascii="YS Text" w:hAnsi="YS Text"/>
          <w:sz w:val="23"/>
          <w:szCs w:val="23"/>
          <w:lang w:val="en-US"/>
        </w:rPr>
        <w:t xml:space="preserve">Kyrgyzstan, </w:t>
      </w:r>
      <w:proofErr w:type="spellStart"/>
      <w:r w:rsidRPr="003479AB">
        <w:rPr>
          <w:rFonts w:ascii="YS Text" w:hAnsi="YS Text"/>
          <w:sz w:val="23"/>
          <w:szCs w:val="23"/>
          <w:lang w:val="en-US"/>
        </w:rPr>
        <w:t>Dyungereme</w:t>
      </w:r>
      <w:proofErr w:type="spellEnd"/>
      <w:r w:rsidRPr="003479AB">
        <w:rPr>
          <w:rFonts w:ascii="YS Text" w:hAnsi="YS Text"/>
          <w:sz w:val="23"/>
          <w:szCs w:val="23"/>
          <w:lang w:val="en-US"/>
        </w:rPr>
        <w:t xml:space="preserve"> River Valley,</w:t>
      </w:r>
      <w:r w:rsidRPr="003479AB">
        <w:rPr>
          <w:lang w:val="en-US"/>
        </w:rPr>
        <w:t xml:space="preserve"> 3.10.2024.</w:t>
      </w:r>
    </w:p>
    <w:p w14:paraId="5770B8D2" w14:textId="580727A3" w:rsidR="001458AD" w:rsidRPr="003479AB" w:rsidRDefault="001458AD" w:rsidP="001458AD">
      <w:pPr>
        <w:ind w:firstLine="426"/>
        <w:jc w:val="both"/>
        <w:rPr>
          <w:lang w:val="en-US"/>
        </w:rPr>
      </w:pPr>
      <w:r w:rsidRPr="003479AB">
        <w:rPr>
          <w:lang w:val="en-US"/>
        </w:rPr>
        <w:t xml:space="preserve">Fig. </w:t>
      </w:r>
      <w:r w:rsidR="004420C1" w:rsidRPr="003479AB">
        <w:rPr>
          <w:lang w:val="en-US"/>
        </w:rPr>
        <w:t>37</w:t>
      </w:r>
      <w:r w:rsidRPr="003479AB">
        <w:rPr>
          <w:lang w:val="en-US"/>
        </w:rPr>
        <w:t xml:space="preserve">. </w:t>
      </w:r>
      <w:proofErr w:type="spellStart"/>
      <w:r w:rsidRPr="003479AB">
        <w:rPr>
          <w:i/>
          <w:lang w:val="en-US"/>
        </w:rPr>
        <w:t>Oreosalsola</w:t>
      </w:r>
      <w:proofErr w:type="spellEnd"/>
      <w:r w:rsidRPr="003479AB">
        <w:rPr>
          <w:i/>
          <w:lang w:val="en-US"/>
        </w:rPr>
        <w:t xml:space="preserve"> </w:t>
      </w:r>
      <w:proofErr w:type="spellStart"/>
      <w:r w:rsidRPr="003479AB">
        <w:rPr>
          <w:i/>
          <w:lang w:val="en-US"/>
        </w:rPr>
        <w:t>pachyphylla</w:t>
      </w:r>
      <w:proofErr w:type="spellEnd"/>
      <w:r w:rsidRPr="003479AB">
        <w:rPr>
          <w:lang w:val="en-US"/>
        </w:rPr>
        <w:t xml:space="preserve"> – possible food plant of </w:t>
      </w:r>
      <w:proofErr w:type="spellStart"/>
      <w:r w:rsidRPr="003479AB">
        <w:rPr>
          <w:i/>
          <w:lang w:val="en-US"/>
        </w:rPr>
        <w:t>Pseudohadena</w:t>
      </w:r>
      <w:proofErr w:type="spellEnd"/>
      <w:r w:rsidRPr="003479AB">
        <w:rPr>
          <w:lang w:val="en-US"/>
        </w:rPr>
        <w:t xml:space="preserve"> </w:t>
      </w:r>
      <w:proofErr w:type="spellStart"/>
      <w:r w:rsidR="00277226" w:rsidRPr="003479AB">
        <w:rPr>
          <w:i/>
          <w:lang w:val="en-US"/>
        </w:rPr>
        <w:t>moldotoo</w:t>
      </w:r>
      <w:proofErr w:type="spellEnd"/>
      <w:r w:rsidRPr="003479AB">
        <w:rPr>
          <w:lang w:val="en-US"/>
        </w:rPr>
        <w:t>,</w:t>
      </w:r>
      <w:r w:rsidRPr="003479AB">
        <w:rPr>
          <w:i/>
          <w:lang w:val="en-US"/>
        </w:rPr>
        <w:t xml:space="preserve"> </w:t>
      </w:r>
      <w:r w:rsidRPr="003479AB">
        <w:rPr>
          <w:rFonts w:ascii="YS Text" w:hAnsi="YS Text"/>
          <w:sz w:val="23"/>
          <w:szCs w:val="23"/>
          <w:lang w:val="en-US"/>
        </w:rPr>
        <w:t xml:space="preserve">Kyrgyzstan, </w:t>
      </w:r>
      <w:proofErr w:type="spellStart"/>
      <w:r w:rsidRPr="003479AB">
        <w:rPr>
          <w:rFonts w:ascii="YS Text" w:hAnsi="YS Text"/>
          <w:sz w:val="23"/>
          <w:szCs w:val="23"/>
          <w:lang w:val="en-US"/>
        </w:rPr>
        <w:t>Dyungereme</w:t>
      </w:r>
      <w:proofErr w:type="spellEnd"/>
      <w:r w:rsidRPr="003479AB">
        <w:rPr>
          <w:rFonts w:ascii="YS Text" w:hAnsi="YS Text"/>
          <w:sz w:val="23"/>
          <w:szCs w:val="23"/>
          <w:lang w:val="en-US"/>
        </w:rPr>
        <w:t xml:space="preserve"> River valley,</w:t>
      </w:r>
      <w:r w:rsidRPr="003479AB">
        <w:rPr>
          <w:lang w:val="en-US"/>
        </w:rPr>
        <w:t xml:space="preserve"> 3.10.2024.</w:t>
      </w:r>
    </w:p>
    <w:p w14:paraId="00A6B8E9" w14:textId="52AC8591" w:rsidR="003479AB" w:rsidRPr="003479AB" w:rsidRDefault="003479AB" w:rsidP="003479AB">
      <w:pPr>
        <w:ind w:firstLine="426"/>
        <w:jc w:val="both"/>
        <w:rPr>
          <w:lang w:val="en-US"/>
        </w:rPr>
      </w:pPr>
      <w:r w:rsidRPr="003479AB">
        <w:rPr>
          <w:lang w:val="en-US"/>
        </w:rPr>
        <w:t xml:space="preserve">Fig. 38. Habitat of </w:t>
      </w:r>
      <w:proofErr w:type="spellStart"/>
      <w:r w:rsidRPr="003479AB">
        <w:rPr>
          <w:i/>
          <w:lang w:val="en-US"/>
        </w:rPr>
        <w:t>Pseudohadena</w:t>
      </w:r>
      <w:proofErr w:type="spellEnd"/>
      <w:r w:rsidRPr="003479AB">
        <w:rPr>
          <w:lang w:val="en-US"/>
        </w:rPr>
        <w:t xml:space="preserve"> </w:t>
      </w:r>
      <w:proofErr w:type="spellStart"/>
      <w:r w:rsidRPr="003479AB">
        <w:rPr>
          <w:i/>
          <w:lang w:val="en-US"/>
        </w:rPr>
        <w:t>nuriyanae</w:t>
      </w:r>
      <w:proofErr w:type="spellEnd"/>
      <w:r w:rsidRPr="003479AB">
        <w:rPr>
          <w:lang w:val="en-US"/>
        </w:rPr>
        <w:t xml:space="preserve">, </w:t>
      </w:r>
      <w:proofErr w:type="spellStart"/>
      <w:r w:rsidRPr="003479AB">
        <w:rPr>
          <w:lang w:val="en-US"/>
        </w:rPr>
        <w:t>sp.n</w:t>
      </w:r>
      <w:proofErr w:type="spellEnd"/>
      <w:r w:rsidRPr="003479AB">
        <w:rPr>
          <w:lang w:val="en-US"/>
        </w:rPr>
        <w:t>.,</w:t>
      </w:r>
      <w:r w:rsidRPr="003479AB">
        <w:rPr>
          <w:i/>
          <w:lang w:val="en-US"/>
        </w:rPr>
        <w:t xml:space="preserve"> </w:t>
      </w:r>
      <w:r w:rsidRPr="003479AB">
        <w:rPr>
          <w:rFonts w:ascii="YS Text" w:hAnsi="YS Text"/>
          <w:sz w:val="23"/>
          <w:szCs w:val="23"/>
          <w:lang w:val="en-US"/>
        </w:rPr>
        <w:t xml:space="preserve">Kyrgyzstan, </w:t>
      </w:r>
      <w:proofErr w:type="spellStart"/>
      <w:r w:rsidRPr="003479AB">
        <w:rPr>
          <w:rFonts w:ascii="YS Text" w:hAnsi="YS Text"/>
          <w:sz w:val="23"/>
          <w:szCs w:val="23"/>
          <w:lang w:val="en-US"/>
        </w:rPr>
        <w:t>Shibee</w:t>
      </w:r>
      <w:proofErr w:type="spellEnd"/>
      <w:r w:rsidRPr="003479AB">
        <w:rPr>
          <w:rFonts w:ascii="YS Text" w:hAnsi="YS Text"/>
          <w:sz w:val="23"/>
          <w:szCs w:val="23"/>
          <w:lang w:val="en-US"/>
        </w:rPr>
        <w:t xml:space="preserve"> village environs, 22.09.2025.</w:t>
      </w:r>
    </w:p>
    <w:p w14:paraId="17107839" w14:textId="1142546A" w:rsidR="003479AB" w:rsidRPr="00AF24D3" w:rsidRDefault="003479AB" w:rsidP="003479AB">
      <w:pPr>
        <w:ind w:firstLine="426"/>
        <w:jc w:val="both"/>
        <w:rPr>
          <w:lang w:val="en-US"/>
        </w:rPr>
      </w:pPr>
      <w:r w:rsidRPr="003479AB">
        <w:rPr>
          <w:lang w:val="en-US"/>
        </w:rPr>
        <w:t xml:space="preserve">Fig. 39. </w:t>
      </w:r>
      <w:proofErr w:type="spellStart"/>
      <w:r w:rsidRPr="003479AB">
        <w:rPr>
          <w:i/>
          <w:lang w:val="en-US"/>
        </w:rPr>
        <w:t>Pseudohadena</w:t>
      </w:r>
      <w:proofErr w:type="spellEnd"/>
      <w:r w:rsidRPr="003479AB">
        <w:rPr>
          <w:lang w:val="en-US"/>
        </w:rPr>
        <w:t xml:space="preserve"> </w:t>
      </w:r>
      <w:proofErr w:type="spellStart"/>
      <w:r w:rsidRPr="003479AB">
        <w:rPr>
          <w:i/>
          <w:lang w:val="en-US"/>
        </w:rPr>
        <w:t>nuriyanae</w:t>
      </w:r>
      <w:proofErr w:type="spellEnd"/>
      <w:r w:rsidRPr="003479AB">
        <w:rPr>
          <w:lang w:val="en-US"/>
        </w:rPr>
        <w:t xml:space="preserve">, </w:t>
      </w:r>
      <w:proofErr w:type="spellStart"/>
      <w:r w:rsidRPr="003479AB">
        <w:rPr>
          <w:lang w:val="en-US"/>
        </w:rPr>
        <w:t>sp.n</w:t>
      </w:r>
      <w:proofErr w:type="spellEnd"/>
      <w:r w:rsidRPr="003479AB">
        <w:rPr>
          <w:lang w:val="en-US"/>
        </w:rPr>
        <w:t>., male,</w:t>
      </w:r>
      <w:r w:rsidRPr="003479AB">
        <w:rPr>
          <w:i/>
          <w:lang w:val="en-US"/>
        </w:rPr>
        <w:t xml:space="preserve"> </w:t>
      </w:r>
      <w:r w:rsidRPr="003479AB">
        <w:rPr>
          <w:rFonts w:ascii="YS Text" w:hAnsi="YS Text"/>
          <w:sz w:val="23"/>
          <w:szCs w:val="23"/>
          <w:lang w:val="en-US"/>
        </w:rPr>
        <w:t xml:space="preserve">Kyrgyzstan, </w:t>
      </w:r>
      <w:proofErr w:type="spellStart"/>
      <w:r w:rsidRPr="003479AB">
        <w:rPr>
          <w:rFonts w:ascii="YS Text" w:hAnsi="YS Text"/>
          <w:sz w:val="23"/>
          <w:szCs w:val="23"/>
          <w:lang w:val="en-US"/>
        </w:rPr>
        <w:t>Shibee</w:t>
      </w:r>
      <w:proofErr w:type="spellEnd"/>
      <w:r w:rsidRPr="003479AB">
        <w:rPr>
          <w:rFonts w:ascii="YS Text" w:hAnsi="YS Text"/>
          <w:sz w:val="23"/>
          <w:szCs w:val="23"/>
          <w:lang w:val="en-US"/>
        </w:rPr>
        <w:t xml:space="preserve"> village environs, 22.09.2025.</w:t>
      </w:r>
    </w:p>
    <w:p w14:paraId="25886CF6" w14:textId="77777777" w:rsidR="003479AB" w:rsidRPr="00545C77" w:rsidRDefault="003479AB" w:rsidP="001458AD">
      <w:pPr>
        <w:ind w:firstLine="426"/>
        <w:jc w:val="both"/>
        <w:rPr>
          <w:lang w:val="en-US"/>
        </w:rPr>
      </w:pPr>
    </w:p>
    <w:bookmarkEnd w:id="1"/>
    <w:p w14:paraId="34361430" w14:textId="77777777" w:rsidR="001458AD" w:rsidRPr="00545C77" w:rsidRDefault="001458AD" w:rsidP="00677BD0">
      <w:pPr>
        <w:ind w:firstLine="426"/>
        <w:jc w:val="both"/>
        <w:rPr>
          <w:lang w:val="en-US"/>
        </w:rPr>
      </w:pPr>
    </w:p>
    <w:sectPr w:rsidR="001458AD" w:rsidRPr="00545C77" w:rsidSect="007B2B5B">
      <w:footerReference w:type="default" r:id="rId13"/>
      <w:pgSz w:w="11906" w:h="16838"/>
      <w:pgMar w:top="1134" w:right="1700"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91DE1" w14:textId="77777777" w:rsidR="00E17DBA" w:rsidRDefault="00E17DBA" w:rsidP="00D173D1">
      <w:r>
        <w:separator/>
      </w:r>
    </w:p>
  </w:endnote>
  <w:endnote w:type="continuationSeparator" w:id="0">
    <w:p w14:paraId="362222C0" w14:textId="77777777" w:rsidR="00E17DBA" w:rsidRDefault="00E17DBA" w:rsidP="00D1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OpiumNew">
    <w:panose1 w:val="00000000000000000000"/>
    <w:charset w:val="00"/>
    <w:family w:val="decorative"/>
    <w:notTrueType/>
    <w:pitch w:val="variable"/>
    <w:sig w:usb0="00000203" w:usb1="00000000" w:usb2="00000000" w:usb3="00000000" w:csb0="00000005" w:csb1="00000000"/>
  </w:font>
  <w:font w:name="BalticaC">
    <w:panose1 w:val="00000000000000000000"/>
    <w:charset w:val="00"/>
    <w:family w:val="decorative"/>
    <w:notTrueType/>
    <w:pitch w:val="variable"/>
    <w:sig w:usb0="00000203" w:usb1="00000000" w:usb2="00000000" w:usb3="00000000" w:csb0="00000005" w:csb1="00000000"/>
  </w:font>
  <w:font w:name="TimesDeltaGen-BoldItalic">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CEMJ O+ T T 1 B 6o 00">
    <w:altName w:val="Times New Roman"/>
    <w:panose1 w:val="00000000000000000000"/>
    <w:charset w:val="00"/>
    <w:family w:val="swiss"/>
    <w:notTrueType/>
    <w:pitch w:val="default"/>
    <w:sig w:usb0="00000003" w:usb1="00000000" w:usb2="00000000" w:usb3="00000000" w:csb0="00000001" w:csb1="00000000"/>
  </w:font>
  <w:font w:name="BGGCO A+ T T 331 B Do 00">
    <w:panose1 w:val="00000000000000000000"/>
    <w:charset w:val="00"/>
    <w:family w:val="roman"/>
    <w:notTrueType/>
    <w:pitch w:val="default"/>
    <w:sig w:usb0="00000003" w:usb1="00000000" w:usb2="00000000" w:usb3="00000000" w:csb0="00000001" w:csb1="00000000"/>
  </w:font>
  <w:font w:name="TimesDeltaGen-Roman">
    <w:panose1 w:val="00000000000000000000"/>
    <w:charset w:val="00"/>
    <w:family w:val="roman"/>
    <w:notTrueType/>
    <w:pitch w:val="default"/>
    <w:sig w:usb0="00000003" w:usb1="00000000" w:usb2="00000000" w:usb3="00000000" w:csb0="00000001" w:csb1="00000000"/>
  </w:font>
  <w:font w:name="BHLOE B+ T T 10 AB Ao 00">
    <w:panose1 w:val="00000000000000000000"/>
    <w:charset w:val="00"/>
    <w:family w:val="roman"/>
    <w:notTrueType/>
    <w:pitch w:val="default"/>
    <w:sig w:usb0="00000003" w:usb1="00000000" w:usb2="00000000" w:usb3="00000000" w:csb0="00000001" w:csb1="00000000"/>
  </w:font>
  <w:font w:name="EECIA O+ TTAAD A 1o 00">
    <w:panose1 w:val="00000000000000000000"/>
    <w:charset w:val="00"/>
    <w:family w:val="roman"/>
    <w:notTrueType/>
    <w:pitch w:val="default"/>
    <w:sig w:usb0="00000003" w:usb1="00000000" w:usb2="00000000" w:usb3="00000000" w:csb0="00000001" w:csb1="00000000"/>
  </w:font>
  <w:font w:name="FONLG J+ T T 478 Co 00">
    <w:panose1 w:val="00000000000000000000"/>
    <w:charset w:val="00"/>
    <w:family w:val="swiss"/>
    <w:notTrueType/>
    <w:pitch w:val="default"/>
    <w:sig w:usb0="00000003" w:usb1="00000000" w:usb2="00000000" w:usb3="00000000" w:csb0="00000001" w:csb1="00000000"/>
  </w:font>
  <w:font w:name="MBAMF P+ T T 9 Do 00">
    <w:panose1 w:val="00000000000000000000"/>
    <w:charset w:val="00"/>
    <w:family w:val="swiss"/>
    <w:notTrueType/>
    <w:pitch w:val="default"/>
    <w:sig w:usb0="00000003" w:usb1="00000000" w:usb2="00000000" w:usb3="00000000" w:csb0="00000001" w:csb1="00000000"/>
  </w:font>
  <w:font w:name="BPOBP P+ T T 59o 00">
    <w:panose1 w:val="00000000000000000000"/>
    <w:charset w:val="00"/>
    <w:family w:val="swiss"/>
    <w:notTrueType/>
    <w:pitch w:val="default"/>
    <w:sig w:usb0="00000003" w:usb1="00000000" w:usb2="00000000" w:usb3="00000000" w:csb0="00000001" w:csb1="00000000"/>
  </w:font>
  <w:font w:name="GEHAH P+ T T 13 Ao 00">
    <w:panose1 w:val="00000000000000000000"/>
    <w:charset w:val="00"/>
    <w:family w:val="swiss"/>
    <w:notTrueType/>
    <w:pitch w:val="default"/>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Warnock Pro">
    <w:panose1 w:val="00000000000000000000"/>
    <w:charset w:val="00"/>
    <w:family w:val="roman"/>
    <w:notTrueType/>
    <w:pitch w:val="variable"/>
    <w:sig w:usb0="A00002AF" w:usb1="5000205B" w:usb2="00000000" w:usb3="00000000" w:csb0="0000009F" w:csb1="00000000"/>
  </w:font>
  <w:font w:name="YS Text">
    <w:altName w:val="Times New Roman"/>
    <w:panose1 w:val="00000000000000000000"/>
    <w:charset w:val="00"/>
    <w:family w:val="roman"/>
    <w:notTrueType/>
    <w:pitch w:val="default"/>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753645"/>
      <w:docPartObj>
        <w:docPartGallery w:val="Page Numbers (Bottom of Page)"/>
        <w:docPartUnique/>
      </w:docPartObj>
    </w:sdtPr>
    <w:sdtEndPr/>
    <w:sdtContent>
      <w:p w14:paraId="33315958" w14:textId="6D9321EE" w:rsidR="003E4226" w:rsidRDefault="003E4226">
        <w:pPr>
          <w:pStyle w:val="afa"/>
          <w:jc w:val="center"/>
        </w:pPr>
        <w:r>
          <w:fldChar w:fldCharType="begin"/>
        </w:r>
        <w:r>
          <w:instrText>PAGE   \* MERGEFORMAT</w:instrText>
        </w:r>
        <w:r>
          <w:fldChar w:fldCharType="separate"/>
        </w:r>
        <w:r w:rsidR="00AC52B0">
          <w:rPr>
            <w:noProof/>
          </w:rPr>
          <w:t>6</w:t>
        </w:r>
        <w:r>
          <w:fldChar w:fldCharType="end"/>
        </w:r>
      </w:p>
    </w:sdtContent>
  </w:sdt>
  <w:p w14:paraId="7C2F2E9F" w14:textId="77777777" w:rsidR="003E4226" w:rsidRDefault="003E422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99E81" w14:textId="77777777" w:rsidR="00E17DBA" w:rsidRDefault="00E17DBA" w:rsidP="00D173D1">
      <w:r>
        <w:separator/>
      </w:r>
    </w:p>
  </w:footnote>
  <w:footnote w:type="continuationSeparator" w:id="0">
    <w:p w14:paraId="750EA6DB" w14:textId="77777777" w:rsidR="00E17DBA" w:rsidRDefault="00E17DBA" w:rsidP="00D1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94438"/>
    <w:multiLevelType w:val="multilevel"/>
    <w:tmpl w:val="946206A2"/>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5D0E4D"/>
    <w:multiLevelType w:val="multilevel"/>
    <w:tmpl w:val="A2E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41EF6"/>
    <w:multiLevelType w:val="multilevel"/>
    <w:tmpl w:val="11C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A51B1"/>
    <w:multiLevelType w:val="multilevel"/>
    <w:tmpl w:val="795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06391"/>
    <w:multiLevelType w:val="hybridMultilevel"/>
    <w:tmpl w:val="0D4A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5B"/>
    <w:rsid w:val="0000163C"/>
    <w:rsid w:val="00015E96"/>
    <w:rsid w:val="000406A4"/>
    <w:rsid w:val="000517D3"/>
    <w:rsid w:val="000543D7"/>
    <w:rsid w:val="00054F27"/>
    <w:rsid w:val="00055410"/>
    <w:rsid w:val="000602FB"/>
    <w:rsid w:val="000604D7"/>
    <w:rsid w:val="0006240D"/>
    <w:rsid w:val="00064E53"/>
    <w:rsid w:val="00066C78"/>
    <w:rsid w:val="0007121A"/>
    <w:rsid w:val="00071984"/>
    <w:rsid w:val="00072361"/>
    <w:rsid w:val="000770C0"/>
    <w:rsid w:val="00081859"/>
    <w:rsid w:val="00086199"/>
    <w:rsid w:val="00087C96"/>
    <w:rsid w:val="0009081C"/>
    <w:rsid w:val="00091BE5"/>
    <w:rsid w:val="00094D29"/>
    <w:rsid w:val="000A7B22"/>
    <w:rsid w:val="000B37CE"/>
    <w:rsid w:val="000C16C4"/>
    <w:rsid w:val="000D2738"/>
    <w:rsid w:val="000D55FE"/>
    <w:rsid w:val="000E200B"/>
    <w:rsid w:val="000E779D"/>
    <w:rsid w:val="000F0564"/>
    <w:rsid w:val="000F605D"/>
    <w:rsid w:val="00110E03"/>
    <w:rsid w:val="00110E76"/>
    <w:rsid w:val="00115D96"/>
    <w:rsid w:val="0012014A"/>
    <w:rsid w:val="001203EC"/>
    <w:rsid w:val="00136BDB"/>
    <w:rsid w:val="00141734"/>
    <w:rsid w:val="00142700"/>
    <w:rsid w:val="00142E67"/>
    <w:rsid w:val="00143025"/>
    <w:rsid w:val="001458AD"/>
    <w:rsid w:val="0014650D"/>
    <w:rsid w:val="0015467C"/>
    <w:rsid w:val="0015591E"/>
    <w:rsid w:val="00156F0E"/>
    <w:rsid w:val="0015719B"/>
    <w:rsid w:val="00161576"/>
    <w:rsid w:val="00165FC7"/>
    <w:rsid w:val="001838CC"/>
    <w:rsid w:val="001A25C2"/>
    <w:rsid w:val="001C0303"/>
    <w:rsid w:val="001E4A90"/>
    <w:rsid w:val="001F3586"/>
    <w:rsid w:val="00201E51"/>
    <w:rsid w:val="00206D3B"/>
    <w:rsid w:val="00207DD0"/>
    <w:rsid w:val="0022131B"/>
    <w:rsid w:val="002235F4"/>
    <w:rsid w:val="00226BBC"/>
    <w:rsid w:val="0023405E"/>
    <w:rsid w:val="00244B9A"/>
    <w:rsid w:val="00255937"/>
    <w:rsid w:val="00256C49"/>
    <w:rsid w:val="00257C79"/>
    <w:rsid w:val="00263E6C"/>
    <w:rsid w:val="00265725"/>
    <w:rsid w:val="00270692"/>
    <w:rsid w:val="00275EDD"/>
    <w:rsid w:val="00277226"/>
    <w:rsid w:val="002802A5"/>
    <w:rsid w:val="002907B4"/>
    <w:rsid w:val="00293AFF"/>
    <w:rsid w:val="00294165"/>
    <w:rsid w:val="00297DE4"/>
    <w:rsid w:val="002D126E"/>
    <w:rsid w:val="002D13E1"/>
    <w:rsid w:val="002D4400"/>
    <w:rsid w:val="002E171B"/>
    <w:rsid w:val="002E2964"/>
    <w:rsid w:val="002E5FA0"/>
    <w:rsid w:val="002F0BCA"/>
    <w:rsid w:val="00304B66"/>
    <w:rsid w:val="00305856"/>
    <w:rsid w:val="00306A70"/>
    <w:rsid w:val="0030720C"/>
    <w:rsid w:val="003079FC"/>
    <w:rsid w:val="00307EA1"/>
    <w:rsid w:val="00313996"/>
    <w:rsid w:val="00314617"/>
    <w:rsid w:val="00314700"/>
    <w:rsid w:val="00315CAB"/>
    <w:rsid w:val="00322EA6"/>
    <w:rsid w:val="00333C7E"/>
    <w:rsid w:val="003472A3"/>
    <w:rsid w:val="003479AB"/>
    <w:rsid w:val="0035084F"/>
    <w:rsid w:val="00354E37"/>
    <w:rsid w:val="00362159"/>
    <w:rsid w:val="0036263D"/>
    <w:rsid w:val="00364FC9"/>
    <w:rsid w:val="003707EC"/>
    <w:rsid w:val="003875B9"/>
    <w:rsid w:val="0039032D"/>
    <w:rsid w:val="003921E1"/>
    <w:rsid w:val="003A50C5"/>
    <w:rsid w:val="003A5D6F"/>
    <w:rsid w:val="003A7E96"/>
    <w:rsid w:val="003B1FFB"/>
    <w:rsid w:val="003B52B5"/>
    <w:rsid w:val="003C37CA"/>
    <w:rsid w:val="003C771B"/>
    <w:rsid w:val="003D3530"/>
    <w:rsid w:val="003D5B17"/>
    <w:rsid w:val="003E2A41"/>
    <w:rsid w:val="003E3135"/>
    <w:rsid w:val="003E4226"/>
    <w:rsid w:val="003F1CA3"/>
    <w:rsid w:val="003F2022"/>
    <w:rsid w:val="003F638F"/>
    <w:rsid w:val="003F7BD4"/>
    <w:rsid w:val="00401101"/>
    <w:rsid w:val="004132E2"/>
    <w:rsid w:val="0041618A"/>
    <w:rsid w:val="004205A4"/>
    <w:rsid w:val="004254B0"/>
    <w:rsid w:val="004265D8"/>
    <w:rsid w:val="00433529"/>
    <w:rsid w:val="004420C1"/>
    <w:rsid w:val="00443AC4"/>
    <w:rsid w:val="00444800"/>
    <w:rsid w:val="00444CEF"/>
    <w:rsid w:val="00446D80"/>
    <w:rsid w:val="00455DFB"/>
    <w:rsid w:val="004575FD"/>
    <w:rsid w:val="00463C23"/>
    <w:rsid w:val="004646EC"/>
    <w:rsid w:val="00466880"/>
    <w:rsid w:val="004710AE"/>
    <w:rsid w:val="004718AD"/>
    <w:rsid w:val="00473F55"/>
    <w:rsid w:val="00480AB5"/>
    <w:rsid w:val="00481BE3"/>
    <w:rsid w:val="00484AC6"/>
    <w:rsid w:val="00485C1C"/>
    <w:rsid w:val="00490F27"/>
    <w:rsid w:val="00497958"/>
    <w:rsid w:val="004A0A5C"/>
    <w:rsid w:val="004A300D"/>
    <w:rsid w:val="004B4B55"/>
    <w:rsid w:val="004C073D"/>
    <w:rsid w:val="004C1903"/>
    <w:rsid w:val="004C332E"/>
    <w:rsid w:val="004C3F2D"/>
    <w:rsid w:val="004C7622"/>
    <w:rsid w:val="004D7596"/>
    <w:rsid w:val="004F04DA"/>
    <w:rsid w:val="004F14AE"/>
    <w:rsid w:val="00514015"/>
    <w:rsid w:val="00517664"/>
    <w:rsid w:val="00531736"/>
    <w:rsid w:val="00533B62"/>
    <w:rsid w:val="00536DF4"/>
    <w:rsid w:val="00537CF7"/>
    <w:rsid w:val="00545C77"/>
    <w:rsid w:val="00552BC5"/>
    <w:rsid w:val="0056265D"/>
    <w:rsid w:val="00576493"/>
    <w:rsid w:val="00577822"/>
    <w:rsid w:val="00583BC9"/>
    <w:rsid w:val="00584FD2"/>
    <w:rsid w:val="0059058C"/>
    <w:rsid w:val="005A2924"/>
    <w:rsid w:val="005A508A"/>
    <w:rsid w:val="005A69DD"/>
    <w:rsid w:val="005B1356"/>
    <w:rsid w:val="005B6FC2"/>
    <w:rsid w:val="005D0221"/>
    <w:rsid w:val="005D4AA5"/>
    <w:rsid w:val="005D4D5D"/>
    <w:rsid w:val="005F23BE"/>
    <w:rsid w:val="005F52CD"/>
    <w:rsid w:val="005F637D"/>
    <w:rsid w:val="005F6E08"/>
    <w:rsid w:val="005F7397"/>
    <w:rsid w:val="00601D3D"/>
    <w:rsid w:val="00601F44"/>
    <w:rsid w:val="00604FD1"/>
    <w:rsid w:val="00613297"/>
    <w:rsid w:val="00615D19"/>
    <w:rsid w:val="00623439"/>
    <w:rsid w:val="006355AF"/>
    <w:rsid w:val="00637679"/>
    <w:rsid w:val="00643A35"/>
    <w:rsid w:val="00646021"/>
    <w:rsid w:val="00647333"/>
    <w:rsid w:val="0066059F"/>
    <w:rsid w:val="00663355"/>
    <w:rsid w:val="006663B8"/>
    <w:rsid w:val="00670368"/>
    <w:rsid w:val="0067251C"/>
    <w:rsid w:val="006755DC"/>
    <w:rsid w:val="00677BD0"/>
    <w:rsid w:val="0068260E"/>
    <w:rsid w:val="00684E12"/>
    <w:rsid w:val="00693265"/>
    <w:rsid w:val="00694188"/>
    <w:rsid w:val="006962BB"/>
    <w:rsid w:val="006965CE"/>
    <w:rsid w:val="006A3749"/>
    <w:rsid w:val="006A47C6"/>
    <w:rsid w:val="006A4CA2"/>
    <w:rsid w:val="006A5B5E"/>
    <w:rsid w:val="006C0F92"/>
    <w:rsid w:val="006D293F"/>
    <w:rsid w:val="006D4A60"/>
    <w:rsid w:val="00720A3E"/>
    <w:rsid w:val="00722A0B"/>
    <w:rsid w:val="0073163D"/>
    <w:rsid w:val="00733671"/>
    <w:rsid w:val="007435B3"/>
    <w:rsid w:val="007506B2"/>
    <w:rsid w:val="00751A8D"/>
    <w:rsid w:val="00751D35"/>
    <w:rsid w:val="00753FA2"/>
    <w:rsid w:val="00755239"/>
    <w:rsid w:val="00757B27"/>
    <w:rsid w:val="007816D7"/>
    <w:rsid w:val="007877C4"/>
    <w:rsid w:val="0079200C"/>
    <w:rsid w:val="0079430E"/>
    <w:rsid w:val="0079565D"/>
    <w:rsid w:val="007B17F5"/>
    <w:rsid w:val="007B2B5B"/>
    <w:rsid w:val="007D197F"/>
    <w:rsid w:val="007D224D"/>
    <w:rsid w:val="007D581D"/>
    <w:rsid w:val="007D681E"/>
    <w:rsid w:val="007E2CC0"/>
    <w:rsid w:val="007E79FD"/>
    <w:rsid w:val="007F4941"/>
    <w:rsid w:val="007F518F"/>
    <w:rsid w:val="007F5416"/>
    <w:rsid w:val="007F7EF7"/>
    <w:rsid w:val="0080017A"/>
    <w:rsid w:val="00806358"/>
    <w:rsid w:val="00812D3E"/>
    <w:rsid w:val="008172CC"/>
    <w:rsid w:val="0081797B"/>
    <w:rsid w:val="00820691"/>
    <w:rsid w:val="00821CC7"/>
    <w:rsid w:val="008240C5"/>
    <w:rsid w:val="008402C4"/>
    <w:rsid w:val="008464C8"/>
    <w:rsid w:val="00846FA3"/>
    <w:rsid w:val="00851503"/>
    <w:rsid w:val="00853F5A"/>
    <w:rsid w:val="00856799"/>
    <w:rsid w:val="00870ACF"/>
    <w:rsid w:val="008800BF"/>
    <w:rsid w:val="00883D93"/>
    <w:rsid w:val="00893486"/>
    <w:rsid w:val="00893CCC"/>
    <w:rsid w:val="00895B03"/>
    <w:rsid w:val="008A091D"/>
    <w:rsid w:val="008A6383"/>
    <w:rsid w:val="008A71D4"/>
    <w:rsid w:val="008B430E"/>
    <w:rsid w:val="008B5D2B"/>
    <w:rsid w:val="008C1376"/>
    <w:rsid w:val="008C7F7E"/>
    <w:rsid w:val="008E7480"/>
    <w:rsid w:val="008F39DB"/>
    <w:rsid w:val="008F3DF9"/>
    <w:rsid w:val="00911F0F"/>
    <w:rsid w:val="009170EE"/>
    <w:rsid w:val="0091782F"/>
    <w:rsid w:val="00921CF8"/>
    <w:rsid w:val="00933C84"/>
    <w:rsid w:val="00946D94"/>
    <w:rsid w:val="00950BC8"/>
    <w:rsid w:val="0095157E"/>
    <w:rsid w:val="009531AC"/>
    <w:rsid w:val="00961B54"/>
    <w:rsid w:val="00970E3F"/>
    <w:rsid w:val="009753F0"/>
    <w:rsid w:val="009807BE"/>
    <w:rsid w:val="00983EE1"/>
    <w:rsid w:val="009913C5"/>
    <w:rsid w:val="009A30ED"/>
    <w:rsid w:val="009A62CC"/>
    <w:rsid w:val="009B2BC8"/>
    <w:rsid w:val="009B7D95"/>
    <w:rsid w:val="009C5196"/>
    <w:rsid w:val="009E152F"/>
    <w:rsid w:val="009E6D51"/>
    <w:rsid w:val="009F2F11"/>
    <w:rsid w:val="00A0108B"/>
    <w:rsid w:val="00A05422"/>
    <w:rsid w:val="00A10990"/>
    <w:rsid w:val="00A13301"/>
    <w:rsid w:val="00A208D1"/>
    <w:rsid w:val="00A467A9"/>
    <w:rsid w:val="00A52DE6"/>
    <w:rsid w:val="00A55338"/>
    <w:rsid w:val="00A71610"/>
    <w:rsid w:val="00A71BC5"/>
    <w:rsid w:val="00A848EB"/>
    <w:rsid w:val="00A84CD8"/>
    <w:rsid w:val="00A8650D"/>
    <w:rsid w:val="00AA115B"/>
    <w:rsid w:val="00AA1FD0"/>
    <w:rsid w:val="00AB53F3"/>
    <w:rsid w:val="00AB6FB0"/>
    <w:rsid w:val="00AC52B0"/>
    <w:rsid w:val="00AD4D5F"/>
    <w:rsid w:val="00AD5186"/>
    <w:rsid w:val="00AF03EE"/>
    <w:rsid w:val="00AF0A49"/>
    <w:rsid w:val="00AF1008"/>
    <w:rsid w:val="00AF24D3"/>
    <w:rsid w:val="00B0441A"/>
    <w:rsid w:val="00B11723"/>
    <w:rsid w:val="00B144B0"/>
    <w:rsid w:val="00B263E4"/>
    <w:rsid w:val="00B3000C"/>
    <w:rsid w:val="00B3359A"/>
    <w:rsid w:val="00B4500F"/>
    <w:rsid w:val="00B45E3D"/>
    <w:rsid w:val="00B53439"/>
    <w:rsid w:val="00B575C5"/>
    <w:rsid w:val="00B619A8"/>
    <w:rsid w:val="00B62B50"/>
    <w:rsid w:val="00B70A2B"/>
    <w:rsid w:val="00B7249F"/>
    <w:rsid w:val="00B745F3"/>
    <w:rsid w:val="00B75954"/>
    <w:rsid w:val="00B903CF"/>
    <w:rsid w:val="00B9681B"/>
    <w:rsid w:val="00BA0171"/>
    <w:rsid w:val="00BA24C3"/>
    <w:rsid w:val="00BA355A"/>
    <w:rsid w:val="00BA4157"/>
    <w:rsid w:val="00BA5084"/>
    <w:rsid w:val="00BB7BC7"/>
    <w:rsid w:val="00BE1730"/>
    <w:rsid w:val="00BF105D"/>
    <w:rsid w:val="00BF2709"/>
    <w:rsid w:val="00BF6446"/>
    <w:rsid w:val="00C027A1"/>
    <w:rsid w:val="00C02970"/>
    <w:rsid w:val="00C03998"/>
    <w:rsid w:val="00C03B13"/>
    <w:rsid w:val="00C06C96"/>
    <w:rsid w:val="00C157FF"/>
    <w:rsid w:val="00C167FB"/>
    <w:rsid w:val="00C16DFA"/>
    <w:rsid w:val="00C24E62"/>
    <w:rsid w:val="00C269C8"/>
    <w:rsid w:val="00C274AB"/>
    <w:rsid w:val="00C31BFA"/>
    <w:rsid w:val="00C32C7A"/>
    <w:rsid w:val="00C37494"/>
    <w:rsid w:val="00C40E2D"/>
    <w:rsid w:val="00C41FA4"/>
    <w:rsid w:val="00C43984"/>
    <w:rsid w:val="00C46BE9"/>
    <w:rsid w:val="00C60994"/>
    <w:rsid w:val="00C65A30"/>
    <w:rsid w:val="00C727C0"/>
    <w:rsid w:val="00C76DF5"/>
    <w:rsid w:val="00C77FDB"/>
    <w:rsid w:val="00C81507"/>
    <w:rsid w:val="00C84DBC"/>
    <w:rsid w:val="00C86FF6"/>
    <w:rsid w:val="00C913E7"/>
    <w:rsid w:val="00C94812"/>
    <w:rsid w:val="00C96461"/>
    <w:rsid w:val="00CA40B5"/>
    <w:rsid w:val="00CB1924"/>
    <w:rsid w:val="00CB523F"/>
    <w:rsid w:val="00CC643D"/>
    <w:rsid w:val="00CD105E"/>
    <w:rsid w:val="00CD13A7"/>
    <w:rsid w:val="00CD22F0"/>
    <w:rsid w:val="00CD2346"/>
    <w:rsid w:val="00CD250B"/>
    <w:rsid w:val="00CD41D2"/>
    <w:rsid w:val="00CD655A"/>
    <w:rsid w:val="00CD6914"/>
    <w:rsid w:val="00CE6A38"/>
    <w:rsid w:val="00CF177B"/>
    <w:rsid w:val="00CF3DB1"/>
    <w:rsid w:val="00CF52E8"/>
    <w:rsid w:val="00CF565E"/>
    <w:rsid w:val="00D00ABF"/>
    <w:rsid w:val="00D02197"/>
    <w:rsid w:val="00D041B8"/>
    <w:rsid w:val="00D06415"/>
    <w:rsid w:val="00D173D1"/>
    <w:rsid w:val="00D211D5"/>
    <w:rsid w:val="00D25A94"/>
    <w:rsid w:val="00D36B9B"/>
    <w:rsid w:val="00D40601"/>
    <w:rsid w:val="00D455E2"/>
    <w:rsid w:val="00D5085B"/>
    <w:rsid w:val="00D50995"/>
    <w:rsid w:val="00D5244D"/>
    <w:rsid w:val="00D55645"/>
    <w:rsid w:val="00D604AC"/>
    <w:rsid w:val="00D64BA2"/>
    <w:rsid w:val="00D71581"/>
    <w:rsid w:val="00D717EC"/>
    <w:rsid w:val="00D71940"/>
    <w:rsid w:val="00D83CBC"/>
    <w:rsid w:val="00DB29E6"/>
    <w:rsid w:val="00DB311C"/>
    <w:rsid w:val="00DC49FC"/>
    <w:rsid w:val="00DC5DD1"/>
    <w:rsid w:val="00DC7EA9"/>
    <w:rsid w:val="00DE47A1"/>
    <w:rsid w:val="00DF0F87"/>
    <w:rsid w:val="00DF1001"/>
    <w:rsid w:val="00DF2EFA"/>
    <w:rsid w:val="00DF76B6"/>
    <w:rsid w:val="00E02D44"/>
    <w:rsid w:val="00E046E7"/>
    <w:rsid w:val="00E10850"/>
    <w:rsid w:val="00E139FA"/>
    <w:rsid w:val="00E14D90"/>
    <w:rsid w:val="00E163F1"/>
    <w:rsid w:val="00E17DBA"/>
    <w:rsid w:val="00E32AB0"/>
    <w:rsid w:val="00E33EB6"/>
    <w:rsid w:val="00E46685"/>
    <w:rsid w:val="00E521AC"/>
    <w:rsid w:val="00E62BE6"/>
    <w:rsid w:val="00E62C6D"/>
    <w:rsid w:val="00E6538A"/>
    <w:rsid w:val="00E665C5"/>
    <w:rsid w:val="00E70FCA"/>
    <w:rsid w:val="00E71F80"/>
    <w:rsid w:val="00E836F1"/>
    <w:rsid w:val="00E85063"/>
    <w:rsid w:val="00E902A2"/>
    <w:rsid w:val="00E924DE"/>
    <w:rsid w:val="00E95D07"/>
    <w:rsid w:val="00E977ED"/>
    <w:rsid w:val="00EA1AC2"/>
    <w:rsid w:val="00EA5312"/>
    <w:rsid w:val="00EA7C08"/>
    <w:rsid w:val="00EC38B4"/>
    <w:rsid w:val="00EC7B77"/>
    <w:rsid w:val="00ED2675"/>
    <w:rsid w:val="00EE2E8F"/>
    <w:rsid w:val="00EE6DF9"/>
    <w:rsid w:val="00EF2183"/>
    <w:rsid w:val="00EF45B1"/>
    <w:rsid w:val="00EF598A"/>
    <w:rsid w:val="00F12241"/>
    <w:rsid w:val="00F126C1"/>
    <w:rsid w:val="00F20197"/>
    <w:rsid w:val="00F24AB0"/>
    <w:rsid w:val="00F25E29"/>
    <w:rsid w:val="00F268E0"/>
    <w:rsid w:val="00F31881"/>
    <w:rsid w:val="00F33462"/>
    <w:rsid w:val="00F37AD3"/>
    <w:rsid w:val="00F444E6"/>
    <w:rsid w:val="00F52B00"/>
    <w:rsid w:val="00F54900"/>
    <w:rsid w:val="00F562AC"/>
    <w:rsid w:val="00F63382"/>
    <w:rsid w:val="00F66D23"/>
    <w:rsid w:val="00F7029D"/>
    <w:rsid w:val="00F770F2"/>
    <w:rsid w:val="00F87BE0"/>
    <w:rsid w:val="00FA0FA8"/>
    <w:rsid w:val="00FA5F8A"/>
    <w:rsid w:val="00FA73F3"/>
    <w:rsid w:val="00FB0635"/>
    <w:rsid w:val="00FB583E"/>
    <w:rsid w:val="00FC31C0"/>
    <w:rsid w:val="00FD0EF7"/>
    <w:rsid w:val="00FD1FED"/>
    <w:rsid w:val="00FD4788"/>
    <w:rsid w:val="00FE017D"/>
    <w:rsid w:val="00FE0EBA"/>
    <w:rsid w:val="00FE4B89"/>
    <w:rsid w:val="00FE4F79"/>
    <w:rsid w:val="00FF3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6D80"/>
  <w15:chartTrackingRefBased/>
  <w15:docId w15:val="{65A63F9B-DCCA-47F9-A0F1-27B9F533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B5B"/>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7B2B5B"/>
    <w:pPr>
      <w:keepNext/>
      <w:spacing w:before="240" w:after="60"/>
      <w:outlineLvl w:val="0"/>
    </w:pPr>
    <w:rPr>
      <w:rFonts w:ascii="Arial" w:hAnsi="Arial"/>
      <w:b/>
      <w:bCs/>
      <w:kern w:val="32"/>
    </w:rPr>
  </w:style>
  <w:style w:type="paragraph" w:styleId="20">
    <w:name w:val="heading 2"/>
    <w:basedOn w:val="a"/>
    <w:next w:val="a"/>
    <w:link w:val="21"/>
    <w:qFormat/>
    <w:rsid w:val="007B2B5B"/>
    <w:pPr>
      <w:keepNext/>
      <w:spacing w:before="240" w:after="60"/>
      <w:outlineLvl w:val="1"/>
    </w:pPr>
    <w:rPr>
      <w:rFonts w:ascii="Arial" w:hAnsi="Arial"/>
      <w:b/>
      <w:bCs/>
      <w:i/>
      <w:iCs/>
      <w:sz w:val="28"/>
      <w:szCs w:val="28"/>
    </w:rPr>
  </w:style>
  <w:style w:type="paragraph" w:styleId="30">
    <w:name w:val="heading 3"/>
    <w:basedOn w:val="a"/>
    <w:next w:val="a"/>
    <w:link w:val="31"/>
    <w:qFormat/>
    <w:rsid w:val="007B2B5B"/>
    <w:pPr>
      <w:keepNext/>
      <w:spacing w:before="240" w:after="60"/>
      <w:outlineLvl w:val="2"/>
    </w:pPr>
    <w:rPr>
      <w:rFonts w:ascii="Arial" w:hAnsi="Arial"/>
      <w:b/>
      <w:bCs/>
      <w:sz w:val="26"/>
      <w:szCs w:val="26"/>
    </w:rPr>
  </w:style>
  <w:style w:type="paragraph" w:styleId="4">
    <w:name w:val="heading 4"/>
    <w:basedOn w:val="a"/>
    <w:next w:val="a"/>
    <w:link w:val="40"/>
    <w:qFormat/>
    <w:rsid w:val="007B2B5B"/>
    <w:pPr>
      <w:keepNext/>
      <w:spacing w:before="240" w:after="60"/>
      <w:outlineLvl w:val="3"/>
    </w:pPr>
    <w:rPr>
      <w:b/>
      <w:bCs/>
      <w:sz w:val="28"/>
      <w:szCs w:val="28"/>
    </w:rPr>
  </w:style>
  <w:style w:type="paragraph" w:styleId="5">
    <w:name w:val="heading 5"/>
    <w:basedOn w:val="a"/>
    <w:next w:val="a"/>
    <w:link w:val="50"/>
    <w:qFormat/>
    <w:rsid w:val="007B2B5B"/>
    <w:pPr>
      <w:spacing w:before="240" w:after="60"/>
      <w:outlineLvl w:val="4"/>
    </w:pPr>
    <w:rPr>
      <w:b/>
      <w:bCs/>
      <w:i/>
      <w:iCs/>
      <w:sz w:val="26"/>
      <w:szCs w:val="26"/>
    </w:rPr>
  </w:style>
  <w:style w:type="paragraph" w:styleId="6">
    <w:name w:val="heading 6"/>
    <w:basedOn w:val="a"/>
    <w:next w:val="a"/>
    <w:link w:val="60"/>
    <w:qFormat/>
    <w:rsid w:val="007B2B5B"/>
    <w:pPr>
      <w:spacing w:before="240" w:after="60"/>
      <w:outlineLvl w:val="5"/>
    </w:pPr>
    <w:rPr>
      <w:b/>
      <w:bCs/>
      <w:sz w:val="22"/>
      <w:szCs w:val="22"/>
    </w:rPr>
  </w:style>
  <w:style w:type="paragraph" w:styleId="7">
    <w:name w:val="heading 7"/>
    <w:basedOn w:val="a"/>
    <w:next w:val="a"/>
    <w:link w:val="70"/>
    <w:qFormat/>
    <w:rsid w:val="007B2B5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B2B5B"/>
    <w:rPr>
      <w:rFonts w:ascii="Arial" w:eastAsia="Times New Roman" w:hAnsi="Arial" w:cs="Times New Roman"/>
      <w:b/>
      <w:bCs/>
      <w:kern w:val="32"/>
      <w:sz w:val="24"/>
      <w:szCs w:val="24"/>
      <w:lang w:eastAsia="ru-RU"/>
    </w:rPr>
  </w:style>
  <w:style w:type="character" w:customStyle="1" w:styleId="21">
    <w:name w:val="Заголовок 2 Знак"/>
    <w:basedOn w:val="a0"/>
    <w:link w:val="20"/>
    <w:rsid w:val="007B2B5B"/>
    <w:rPr>
      <w:rFonts w:ascii="Arial" w:eastAsia="Times New Roman" w:hAnsi="Arial" w:cs="Times New Roman"/>
      <w:b/>
      <w:bCs/>
      <w:i/>
      <w:iCs/>
      <w:sz w:val="28"/>
      <w:szCs w:val="28"/>
      <w:lang w:eastAsia="ru-RU"/>
    </w:rPr>
  </w:style>
  <w:style w:type="character" w:customStyle="1" w:styleId="31">
    <w:name w:val="Заголовок 3 Знак"/>
    <w:basedOn w:val="a0"/>
    <w:link w:val="30"/>
    <w:rsid w:val="007B2B5B"/>
    <w:rPr>
      <w:rFonts w:ascii="Arial" w:eastAsia="Times New Roman" w:hAnsi="Arial" w:cs="Times New Roman"/>
      <w:b/>
      <w:bCs/>
      <w:sz w:val="26"/>
      <w:szCs w:val="26"/>
      <w:lang w:eastAsia="ru-RU"/>
    </w:rPr>
  </w:style>
  <w:style w:type="character" w:customStyle="1" w:styleId="40">
    <w:name w:val="Заголовок 4 Знак"/>
    <w:basedOn w:val="a0"/>
    <w:link w:val="4"/>
    <w:rsid w:val="007B2B5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B2B5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B2B5B"/>
    <w:rPr>
      <w:rFonts w:ascii="Times New Roman" w:eastAsia="Times New Roman" w:hAnsi="Times New Roman" w:cs="Times New Roman"/>
      <w:b/>
      <w:bCs/>
      <w:lang w:eastAsia="ru-RU"/>
    </w:rPr>
  </w:style>
  <w:style w:type="character" w:customStyle="1" w:styleId="70">
    <w:name w:val="Заголовок 7 Знак"/>
    <w:basedOn w:val="a0"/>
    <w:link w:val="7"/>
    <w:rsid w:val="007B2B5B"/>
    <w:rPr>
      <w:rFonts w:ascii="Times New Roman" w:eastAsia="Times New Roman" w:hAnsi="Times New Roman" w:cs="Times New Roman"/>
      <w:sz w:val="24"/>
      <w:szCs w:val="24"/>
      <w:lang w:eastAsia="ru-RU"/>
    </w:rPr>
  </w:style>
  <w:style w:type="paragraph" w:customStyle="1" w:styleId="22">
    <w:name w:val="Стиль2"/>
    <w:basedOn w:val="a"/>
    <w:link w:val="23"/>
    <w:rsid w:val="007B2B5B"/>
  </w:style>
  <w:style w:type="character" w:customStyle="1" w:styleId="23">
    <w:name w:val="Стиль2 Знак"/>
    <w:link w:val="22"/>
    <w:rsid w:val="007B2B5B"/>
    <w:rPr>
      <w:rFonts w:ascii="Times New Roman" w:eastAsia="Times New Roman" w:hAnsi="Times New Roman" w:cs="Times New Roman"/>
      <w:sz w:val="24"/>
      <w:szCs w:val="24"/>
      <w:lang w:eastAsia="ru-RU"/>
    </w:rPr>
  </w:style>
  <w:style w:type="paragraph" w:customStyle="1" w:styleId="a3">
    <w:name w:val="латинское название"/>
    <w:basedOn w:val="a"/>
    <w:link w:val="a4"/>
    <w:rsid w:val="007B2B5B"/>
    <w:rPr>
      <w:b/>
      <w:sz w:val="20"/>
      <w:lang w:val="en-US"/>
    </w:rPr>
  </w:style>
  <w:style w:type="character" w:customStyle="1" w:styleId="a4">
    <w:name w:val="латинское название Знак"/>
    <w:link w:val="a3"/>
    <w:rsid w:val="007B2B5B"/>
    <w:rPr>
      <w:rFonts w:ascii="Times New Roman" w:eastAsia="Times New Roman" w:hAnsi="Times New Roman" w:cs="Times New Roman"/>
      <w:b/>
      <w:sz w:val="20"/>
      <w:szCs w:val="24"/>
      <w:lang w:val="en-US" w:eastAsia="ru-RU"/>
    </w:rPr>
  </w:style>
  <w:style w:type="paragraph" w:customStyle="1" w:styleId="a5">
    <w:name w:val="Название вида"/>
    <w:basedOn w:val="a"/>
    <w:rsid w:val="007B2B5B"/>
    <w:pPr>
      <w:spacing w:after="60" w:line="180" w:lineRule="atLeast"/>
      <w:textAlignment w:val="center"/>
    </w:pPr>
    <w:rPr>
      <w:rFonts w:ascii="Verdana" w:hAnsi="Verdana"/>
      <w:bCs/>
      <w:caps/>
      <w:color w:val="000000"/>
    </w:rPr>
  </w:style>
  <w:style w:type="character" w:styleId="a6">
    <w:name w:val="Strong"/>
    <w:uiPriority w:val="22"/>
    <w:qFormat/>
    <w:rsid w:val="007B2B5B"/>
    <w:rPr>
      <w:b/>
      <w:bCs/>
    </w:rPr>
  </w:style>
  <w:style w:type="character" w:styleId="a7">
    <w:name w:val="Hyperlink"/>
    <w:uiPriority w:val="99"/>
    <w:rsid w:val="007B2B5B"/>
    <w:rPr>
      <w:color w:val="0000EE"/>
      <w:u w:val="single"/>
    </w:rPr>
  </w:style>
  <w:style w:type="paragraph" w:styleId="a8">
    <w:name w:val="Normal (Web)"/>
    <w:basedOn w:val="a"/>
    <w:uiPriority w:val="99"/>
    <w:rsid w:val="007B2B5B"/>
    <w:pPr>
      <w:spacing w:before="100" w:beforeAutospacing="1" w:after="100" w:afterAutospacing="1"/>
    </w:pPr>
    <w:rPr>
      <w:color w:val="000000"/>
    </w:rPr>
  </w:style>
  <w:style w:type="paragraph" w:styleId="a9">
    <w:name w:val="Document Map"/>
    <w:basedOn w:val="a"/>
    <w:link w:val="aa"/>
    <w:semiHidden/>
    <w:rsid w:val="007B2B5B"/>
    <w:pPr>
      <w:shd w:val="clear" w:color="auto" w:fill="000080"/>
    </w:pPr>
    <w:rPr>
      <w:rFonts w:ascii="Tahoma" w:hAnsi="Tahoma" w:cs="Tahoma"/>
      <w:sz w:val="20"/>
      <w:szCs w:val="20"/>
    </w:rPr>
  </w:style>
  <w:style w:type="character" w:customStyle="1" w:styleId="aa">
    <w:name w:val="Схема документа Знак"/>
    <w:basedOn w:val="a0"/>
    <w:link w:val="a9"/>
    <w:semiHidden/>
    <w:rsid w:val="007B2B5B"/>
    <w:rPr>
      <w:rFonts w:ascii="Tahoma" w:eastAsia="Times New Roman" w:hAnsi="Tahoma" w:cs="Tahoma"/>
      <w:sz w:val="20"/>
      <w:szCs w:val="20"/>
      <w:shd w:val="clear" w:color="auto" w:fill="000080"/>
      <w:lang w:eastAsia="ru-RU"/>
    </w:rPr>
  </w:style>
  <w:style w:type="paragraph" w:styleId="ab">
    <w:name w:val="List Bullet"/>
    <w:basedOn w:val="a"/>
    <w:link w:val="ac"/>
    <w:rsid w:val="007B2B5B"/>
    <w:pPr>
      <w:tabs>
        <w:tab w:val="num" w:pos="360"/>
      </w:tabs>
      <w:ind w:left="360" w:hanging="360"/>
    </w:pPr>
  </w:style>
  <w:style w:type="character" w:customStyle="1" w:styleId="ac">
    <w:name w:val="Маркированный список Знак"/>
    <w:link w:val="ab"/>
    <w:rsid w:val="007B2B5B"/>
    <w:rPr>
      <w:rFonts w:ascii="Times New Roman" w:eastAsia="Times New Roman" w:hAnsi="Times New Roman" w:cs="Times New Roman"/>
      <w:sz w:val="24"/>
      <w:szCs w:val="24"/>
      <w:lang w:eastAsia="ru-RU"/>
    </w:rPr>
  </w:style>
  <w:style w:type="character" w:customStyle="1" w:styleId="sn">
    <w:name w:val="sn"/>
    <w:basedOn w:val="a0"/>
    <w:rsid w:val="007B2B5B"/>
  </w:style>
  <w:style w:type="character" w:styleId="ad">
    <w:name w:val="Emphasis"/>
    <w:uiPriority w:val="20"/>
    <w:qFormat/>
    <w:rsid w:val="007B2B5B"/>
    <w:rPr>
      <w:b/>
      <w:bCs/>
      <w:i w:val="0"/>
      <w:iCs w:val="0"/>
    </w:rPr>
  </w:style>
  <w:style w:type="character" w:customStyle="1" w:styleId="small7">
    <w:name w:val="small7"/>
    <w:rsid w:val="007B2B5B"/>
    <w:rPr>
      <w:rFonts w:ascii="Verdana" w:hAnsi="Verdana" w:hint="default"/>
      <w:sz w:val="13"/>
      <w:szCs w:val="13"/>
    </w:rPr>
  </w:style>
  <w:style w:type="paragraph" w:customStyle="1" w:styleId="head1">
    <w:name w:val="head1"/>
    <w:basedOn w:val="a"/>
    <w:rsid w:val="007B2B5B"/>
    <w:pPr>
      <w:spacing w:before="206" w:after="206"/>
      <w:jc w:val="center"/>
    </w:pPr>
    <w:rPr>
      <w:rFonts w:ascii="Arial" w:hAnsi="Arial"/>
      <w:b/>
      <w:bCs/>
      <w:color w:val="000080"/>
    </w:rPr>
  </w:style>
  <w:style w:type="paragraph" w:styleId="ae">
    <w:name w:val="No Spacing"/>
    <w:basedOn w:val="a"/>
    <w:uiPriority w:val="1"/>
    <w:qFormat/>
    <w:rsid w:val="007B2B5B"/>
    <w:rPr>
      <w:rFonts w:ascii="Calibri" w:hAnsi="Calibri"/>
      <w:sz w:val="22"/>
      <w:szCs w:val="22"/>
      <w:lang w:val="en-US" w:eastAsia="en-US" w:bidi="en-US"/>
    </w:rPr>
  </w:style>
  <w:style w:type="paragraph" w:customStyle="1" w:styleId="4LevelLatL">
    <w:name w:val="4 Level Lat_L"/>
    <w:basedOn w:val="a"/>
    <w:rsid w:val="007B2B5B"/>
    <w:pPr>
      <w:spacing w:line="288" w:lineRule="auto"/>
      <w:textAlignment w:val="center"/>
    </w:pPr>
    <w:rPr>
      <w:rFonts w:ascii="OpiumNew" w:hAnsi="OpiumNew"/>
      <w:b/>
      <w:bCs/>
      <w:i/>
      <w:iCs/>
      <w:color w:val="000000"/>
      <w:sz w:val="20"/>
      <w:szCs w:val="20"/>
    </w:rPr>
  </w:style>
  <w:style w:type="character" w:styleId="HTML">
    <w:name w:val="HTML Typewriter"/>
    <w:rsid w:val="007B2B5B"/>
    <w:rPr>
      <w:rFonts w:ascii="Courier New" w:eastAsia="Times New Roman" w:hAnsi="Courier New" w:cs="Courier New"/>
      <w:sz w:val="20"/>
      <w:szCs w:val="20"/>
    </w:rPr>
  </w:style>
  <w:style w:type="character" w:customStyle="1" w:styleId="Level3Italic">
    <w:name w:val="Level 3 Italic"/>
    <w:rsid w:val="007B2B5B"/>
  </w:style>
  <w:style w:type="paragraph" w:customStyle="1" w:styleId="Body">
    <w:name w:val="Body"/>
    <w:basedOn w:val="a"/>
    <w:rsid w:val="007B2B5B"/>
    <w:pPr>
      <w:spacing w:line="208" w:lineRule="atLeast"/>
      <w:textAlignment w:val="center"/>
    </w:pPr>
    <w:rPr>
      <w:rFonts w:ascii="BalticaC" w:hAnsi="BalticaC"/>
      <w:color w:val="000000"/>
    </w:rPr>
  </w:style>
  <w:style w:type="character" w:customStyle="1" w:styleId="greenurl">
    <w:name w:val="green_url"/>
    <w:basedOn w:val="a0"/>
    <w:rsid w:val="007B2B5B"/>
  </w:style>
  <w:style w:type="paragraph" w:styleId="32">
    <w:name w:val="Body Text Indent 3"/>
    <w:basedOn w:val="a"/>
    <w:link w:val="33"/>
    <w:rsid w:val="007B2B5B"/>
    <w:pPr>
      <w:spacing w:before="120"/>
      <w:ind w:firstLine="720"/>
    </w:pPr>
    <w:rPr>
      <w:b/>
      <w:szCs w:val="20"/>
      <w:lang w:val="en-US"/>
    </w:rPr>
  </w:style>
  <w:style w:type="character" w:customStyle="1" w:styleId="33">
    <w:name w:val="Основной текст с отступом 3 Знак"/>
    <w:basedOn w:val="a0"/>
    <w:link w:val="32"/>
    <w:rsid w:val="007B2B5B"/>
    <w:rPr>
      <w:rFonts w:ascii="Times New Roman" w:eastAsia="Times New Roman" w:hAnsi="Times New Roman" w:cs="Times New Roman"/>
      <w:b/>
      <w:sz w:val="24"/>
      <w:szCs w:val="20"/>
      <w:lang w:val="en-US" w:eastAsia="ru-RU"/>
    </w:rPr>
  </w:style>
  <w:style w:type="character" w:customStyle="1" w:styleId="postcolor">
    <w:name w:val="postcolor"/>
    <w:basedOn w:val="a0"/>
    <w:rsid w:val="007B2B5B"/>
  </w:style>
  <w:style w:type="paragraph" w:styleId="af">
    <w:name w:val="List"/>
    <w:basedOn w:val="a"/>
    <w:rsid w:val="007B2B5B"/>
    <w:pPr>
      <w:ind w:left="283" w:hanging="283"/>
    </w:pPr>
  </w:style>
  <w:style w:type="paragraph" w:styleId="af0">
    <w:name w:val="Date"/>
    <w:basedOn w:val="a"/>
    <w:next w:val="a"/>
    <w:link w:val="af1"/>
    <w:rsid w:val="007B2B5B"/>
  </w:style>
  <w:style w:type="character" w:customStyle="1" w:styleId="af1">
    <w:name w:val="Дата Знак"/>
    <w:basedOn w:val="a0"/>
    <w:link w:val="af0"/>
    <w:rsid w:val="007B2B5B"/>
    <w:rPr>
      <w:rFonts w:ascii="Times New Roman" w:eastAsia="Times New Roman" w:hAnsi="Times New Roman" w:cs="Times New Roman"/>
      <w:sz w:val="24"/>
      <w:szCs w:val="24"/>
      <w:lang w:eastAsia="ru-RU"/>
    </w:rPr>
  </w:style>
  <w:style w:type="paragraph" w:styleId="af2">
    <w:name w:val="Body Text"/>
    <w:basedOn w:val="a"/>
    <w:link w:val="af3"/>
    <w:rsid w:val="007B2B5B"/>
    <w:pPr>
      <w:spacing w:after="120"/>
    </w:pPr>
  </w:style>
  <w:style w:type="character" w:customStyle="1" w:styleId="af3">
    <w:name w:val="Основной текст Знак"/>
    <w:basedOn w:val="a0"/>
    <w:link w:val="af2"/>
    <w:rsid w:val="007B2B5B"/>
    <w:rPr>
      <w:rFonts w:ascii="Times New Roman" w:eastAsia="Times New Roman" w:hAnsi="Times New Roman" w:cs="Times New Roman"/>
      <w:sz w:val="24"/>
      <w:szCs w:val="24"/>
      <w:lang w:eastAsia="ru-RU"/>
    </w:rPr>
  </w:style>
  <w:style w:type="paragraph" w:styleId="af4">
    <w:name w:val="Body Text Indent"/>
    <w:basedOn w:val="a"/>
    <w:link w:val="af5"/>
    <w:rsid w:val="007B2B5B"/>
    <w:pPr>
      <w:spacing w:after="120"/>
      <w:ind w:left="283"/>
    </w:pPr>
  </w:style>
  <w:style w:type="character" w:customStyle="1" w:styleId="af5">
    <w:name w:val="Основной текст с отступом Знак"/>
    <w:basedOn w:val="a0"/>
    <w:link w:val="af4"/>
    <w:rsid w:val="007B2B5B"/>
    <w:rPr>
      <w:rFonts w:ascii="Times New Roman" w:eastAsia="Times New Roman" w:hAnsi="Times New Roman" w:cs="Times New Roman"/>
      <w:sz w:val="24"/>
      <w:szCs w:val="24"/>
      <w:lang w:eastAsia="ru-RU"/>
    </w:rPr>
  </w:style>
  <w:style w:type="paragraph" w:styleId="af6">
    <w:name w:val="Normal Indent"/>
    <w:basedOn w:val="a"/>
    <w:rsid w:val="007B2B5B"/>
    <w:pPr>
      <w:ind w:left="708"/>
    </w:pPr>
  </w:style>
  <w:style w:type="paragraph" w:styleId="af7">
    <w:name w:val="Body Text First Indent"/>
    <w:basedOn w:val="af2"/>
    <w:link w:val="af8"/>
    <w:rsid w:val="007B2B5B"/>
    <w:pPr>
      <w:ind w:firstLine="210"/>
    </w:pPr>
  </w:style>
  <w:style w:type="character" w:customStyle="1" w:styleId="af8">
    <w:name w:val="Красная строка Знак"/>
    <w:basedOn w:val="af3"/>
    <w:link w:val="af7"/>
    <w:rsid w:val="007B2B5B"/>
    <w:rPr>
      <w:rFonts w:ascii="Times New Roman" w:eastAsia="Times New Roman" w:hAnsi="Times New Roman" w:cs="Times New Roman"/>
      <w:sz w:val="24"/>
      <w:szCs w:val="24"/>
      <w:lang w:eastAsia="ru-RU"/>
    </w:rPr>
  </w:style>
  <w:style w:type="table" w:styleId="af9">
    <w:name w:val="Table Grid"/>
    <w:basedOn w:val="a1"/>
    <w:rsid w:val="007B2B5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ily">
    <w:name w:val="Family"/>
    <w:basedOn w:val="Body"/>
    <w:rsid w:val="007B2B5B"/>
    <w:pPr>
      <w:ind w:firstLine="283"/>
    </w:pPr>
    <w:rPr>
      <w:i/>
      <w:iCs/>
    </w:rPr>
  </w:style>
  <w:style w:type="paragraph" w:customStyle="1" w:styleId="Bodybold">
    <w:name w:val="Body bold"/>
    <w:basedOn w:val="Body"/>
    <w:rsid w:val="007B2B5B"/>
    <w:rPr>
      <w:b/>
      <w:bCs/>
    </w:rPr>
  </w:style>
  <w:style w:type="paragraph" w:styleId="z-">
    <w:name w:val="HTML Top of Form"/>
    <w:basedOn w:val="a"/>
    <w:next w:val="a"/>
    <w:link w:val="z-0"/>
    <w:hidden/>
    <w:uiPriority w:val="99"/>
    <w:rsid w:val="007B2B5B"/>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rsid w:val="007B2B5B"/>
    <w:rPr>
      <w:rFonts w:ascii="Arial" w:eastAsia="Times New Roman" w:hAnsi="Arial" w:cs="Times New Roman"/>
      <w:vanish/>
      <w:sz w:val="16"/>
      <w:szCs w:val="16"/>
      <w:lang w:eastAsia="ru-RU"/>
    </w:rPr>
  </w:style>
  <w:style w:type="character" w:customStyle="1" w:styleId="gt-icon-text">
    <w:name w:val="gt-icon-text"/>
    <w:basedOn w:val="a0"/>
    <w:rsid w:val="007B2B5B"/>
  </w:style>
  <w:style w:type="paragraph" w:styleId="z-1">
    <w:name w:val="HTML Bottom of Form"/>
    <w:basedOn w:val="a"/>
    <w:next w:val="a"/>
    <w:link w:val="z-2"/>
    <w:hidden/>
    <w:rsid w:val="007B2B5B"/>
    <w:pPr>
      <w:pBdr>
        <w:top w:val="single" w:sz="6" w:space="1" w:color="auto"/>
      </w:pBdr>
      <w:jc w:val="center"/>
    </w:pPr>
    <w:rPr>
      <w:rFonts w:ascii="Arial" w:hAnsi="Arial"/>
      <w:vanish/>
      <w:sz w:val="16"/>
      <w:szCs w:val="16"/>
    </w:rPr>
  </w:style>
  <w:style w:type="character" w:customStyle="1" w:styleId="z-2">
    <w:name w:val="z-Конец формы Знак"/>
    <w:basedOn w:val="a0"/>
    <w:link w:val="z-1"/>
    <w:rsid w:val="007B2B5B"/>
    <w:rPr>
      <w:rFonts w:ascii="Arial" w:eastAsia="Times New Roman" w:hAnsi="Arial" w:cs="Times New Roman"/>
      <w:vanish/>
      <w:sz w:val="16"/>
      <w:szCs w:val="16"/>
      <w:lang w:eastAsia="ru-RU"/>
    </w:rPr>
  </w:style>
  <w:style w:type="character" w:customStyle="1" w:styleId="hps">
    <w:name w:val="hps"/>
    <w:basedOn w:val="a0"/>
    <w:rsid w:val="007B2B5B"/>
  </w:style>
  <w:style w:type="character" w:customStyle="1" w:styleId="hpsatn">
    <w:name w:val="hps atn"/>
    <w:basedOn w:val="a0"/>
    <w:rsid w:val="007B2B5B"/>
  </w:style>
  <w:style w:type="character" w:customStyle="1" w:styleId="st">
    <w:name w:val="st"/>
    <w:basedOn w:val="a0"/>
    <w:rsid w:val="007B2B5B"/>
  </w:style>
  <w:style w:type="character" w:customStyle="1" w:styleId="b-filetext">
    <w:name w:val="b-file__text"/>
    <w:basedOn w:val="a0"/>
    <w:rsid w:val="007B2B5B"/>
  </w:style>
  <w:style w:type="character" w:customStyle="1" w:styleId="shorttext">
    <w:name w:val="short_text"/>
    <w:basedOn w:val="a0"/>
    <w:rsid w:val="007B2B5B"/>
  </w:style>
  <w:style w:type="character" w:customStyle="1" w:styleId="treeview">
    <w:name w:val="treeview"/>
    <w:basedOn w:val="a0"/>
    <w:rsid w:val="007B2B5B"/>
  </w:style>
  <w:style w:type="paragraph" w:styleId="34">
    <w:name w:val="Body Text 3"/>
    <w:basedOn w:val="a"/>
    <w:link w:val="35"/>
    <w:rsid w:val="007B2B5B"/>
    <w:pPr>
      <w:spacing w:after="120"/>
    </w:pPr>
    <w:rPr>
      <w:sz w:val="16"/>
      <w:szCs w:val="16"/>
    </w:rPr>
  </w:style>
  <w:style w:type="character" w:customStyle="1" w:styleId="35">
    <w:name w:val="Основной текст 3 Знак"/>
    <w:basedOn w:val="a0"/>
    <w:link w:val="34"/>
    <w:rsid w:val="007B2B5B"/>
    <w:rPr>
      <w:rFonts w:ascii="Times New Roman" w:eastAsia="Times New Roman" w:hAnsi="Times New Roman" w:cs="Times New Roman"/>
      <w:sz w:val="16"/>
      <w:szCs w:val="16"/>
      <w:lang w:eastAsia="ru-RU"/>
    </w:rPr>
  </w:style>
  <w:style w:type="paragraph" w:styleId="afa">
    <w:name w:val="footer"/>
    <w:basedOn w:val="a"/>
    <w:link w:val="afb"/>
    <w:uiPriority w:val="99"/>
    <w:rsid w:val="007B2B5B"/>
    <w:pPr>
      <w:tabs>
        <w:tab w:val="center" w:pos="4677"/>
        <w:tab w:val="right" w:pos="9355"/>
      </w:tabs>
    </w:pPr>
  </w:style>
  <w:style w:type="character" w:customStyle="1" w:styleId="afb">
    <w:name w:val="Нижний колонтитул Знак"/>
    <w:basedOn w:val="a0"/>
    <w:link w:val="afa"/>
    <w:uiPriority w:val="99"/>
    <w:rsid w:val="007B2B5B"/>
    <w:rPr>
      <w:rFonts w:ascii="Times New Roman" w:eastAsia="Times New Roman" w:hAnsi="Times New Roman" w:cs="Times New Roman"/>
      <w:sz w:val="24"/>
      <w:szCs w:val="24"/>
      <w:lang w:eastAsia="ru-RU"/>
    </w:rPr>
  </w:style>
  <w:style w:type="character" w:styleId="afc">
    <w:name w:val="page number"/>
    <w:basedOn w:val="a0"/>
    <w:rsid w:val="007B2B5B"/>
  </w:style>
  <w:style w:type="character" w:customStyle="1" w:styleId="hl">
    <w:name w:val="hl"/>
    <w:basedOn w:val="a0"/>
    <w:rsid w:val="007B2B5B"/>
  </w:style>
  <w:style w:type="paragraph" w:styleId="afd">
    <w:name w:val="header"/>
    <w:basedOn w:val="a"/>
    <w:link w:val="afe"/>
    <w:rsid w:val="007B2B5B"/>
    <w:pPr>
      <w:tabs>
        <w:tab w:val="center" w:pos="4677"/>
        <w:tab w:val="right" w:pos="9355"/>
      </w:tabs>
    </w:pPr>
  </w:style>
  <w:style w:type="character" w:customStyle="1" w:styleId="afe">
    <w:name w:val="Верхний колонтитул Знак"/>
    <w:basedOn w:val="a0"/>
    <w:link w:val="afd"/>
    <w:rsid w:val="007B2B5B"/>
    <w:rPr>
      <w:rFonts w:ascii="Times New Roman" w:eastAsia="Times New Roman" w:hAnsi="Times New Roman" w:cs="Times New Roman"/>
      <w:sz w:val="24"/>
      <w:szCs w:val="24"/>
      <w:lang w:eastAsia="ru-RU"/>
    </w:rPr>
  </w:style>
  <w:style w:type="paragraph" w:customStyle="1" w:styleId="4LevelLatR">
    <w:name w:val="4 Level Lat_R"/>
    <w:basedOn w:val="4LevelLatL"/>
    <w:rsid w:val="007B2B5B"/>
  </w:style>
  <w:style w:type="character" w:customStyle="1" w:styleId="mw-headline">
    <w:name w:val="mw-headline"/>
    <w:basedOn w:val="a0"/>
    <w:rsid w:val="007B2B5B"/>
  </w:style>
  <w:style w:type="paragraph" w:styleId="24">
    <w:name w:val="Body Text 2"/>
    <w:basedOn w:val="a"/>
    <w:link w:val="25"/>
    <w:rsid w:val="007B2B5B"/>
    <w:pPr>
      <w:spacing w:after="120" w:line="480" w:lineRule="auto"/>
    </w:pPr>
  </w:style>
  <w:style w:type="character" w:customStyle="1" w:styleId="25">
    <w:name w:val="Основной текст 2 Знак"/>
    <w:basedOn w:val="a0"/>
    <w:link w:val="24"/>
    <w:rsid w:val="007B2B5B"/>
    <w:rPr>
      <w:rFonts w:ascii="Times New Roman" w:eastAsia="Times New Roman" w:hAnsi="Times New Roman" w:cs="Times New Roman"/>
      <w:sz w:val="24"/>
      <w:szCs w:val="24"/>
      <w:lang w:eastAsia="ru-RU"/>
    </w:rPr>
  </w:style>
  <w:style w:type="paragraph" w:styleId="aff">
    <w:name w:val="Balloon Text"/>
    <w:basedOn w:val="a"/>
    <w:link w:val="aff0"/>
    <w:semiHidden/>
    <w:rsid w:val="007B2B5B"/>
    <w:rPr>
      <w:rFonts w:ascii="Tahoma" w:hAnsi="Tahoma" w:cs="Tahoma"/>
      <w:sz w:val="16"/>
      <w:szCs w:val="16"/>
    </w:rPr>
  </w:style>
  <w:style w:type="character" w:customStyle="1" w:styleId="aff0">
    <w:name w:val="Текст выноски Знак"/>
    <w:basedOn w:val="a0"/>
    <w:link w:val="aff"/>
    <w:semiHidden/>
    <w:rsid w:val="007B2B5B"/>
    <w:rPr>
      <w:rFonts w:ascii="Tahoma" w:eastAsia="Times New Roman" w:hAnsi="Tahoma" w:cs="Tahoma"/>
      <w:sz w:val="16"/>
      <w:szCs w:val="16"/>
      <w:lang w:eastAsia="ru-RU"/>
    </w:rPr>
  </w:style>
  <w:style w:type="paragraph" w:styleId="aff1">
    <w:name w:val="footnote text"/>
    <w:basedOn w:val="a"/>
    <w:link w:val="aff2"/>
    <w:rsid w:val="007B2B5B"/>
    <w:rPr>
      <w:sz w:val="20"/>
      <w:szCs w:val="20"/>
    </w:rPr>
  </w:style>
  <w:style w:type="character" w:customStyle="1" w:styleId="aff2">
    <w:name w:val="Текст сноски Знак"/>
    <w:basedOn w:val="a0"/>
    <w:link w:val="aff1"/>
    <w:rsid w:val="007B2B5B"/>
    <w:rPr>
      <w:rFonts w:ascii="Times New Roman" w:eastAsia="Times New Roman" w:hAnsi="Times New Roman" w:cs="Times New Roman"/>
      <w:sz w:val="20"/>
      <w:szCs w:val="20"/>
      <w:lang w:eastAsia="ru-RU"/>
    </w:rPr>
  </w:style>
  <w:style w:type="character" w:styleId="aff3">
    <w:name w:val="footnote reference"/>
    <w:rsid w:val="007B2B5B"/>
    <w:rPr>
      <w:vertAlign w:val="superscript"/>
    </w:rPr>
  </w:style>
  <w:style w:type="paragraph" w:styleId="12">
    <w:name w:val="index 1"/>
    <w:basedOn w:val="a"/>
    <w:next w:val="a"/>
    <w:autoRedefine/>
    <w:uiPriority w:val="99"/>
    <w:rsid w:val="007B2B5B"/>
    <w:pPr>
      <w:tabs>
        <w:tab w:val="right" w:leader="dot" w:pos="1418"/>
      </w:tabs>
    </w:pPr>
    <w:rPr>
      <w:rFonts w:ascii="Arial" w:hAnsi="Arial"/>
      <w:b/>
      <w:i/>
      <w:sz w:val="14"/>
    </w:rPr>
  </w:style>
  <w:style w:type="character" w:customStyle="1" w:styleId="apple-converted-space">
    <w:name w:val="apple-converted-space"/>
    <w:rsid w:val="007B2B5B"/>
  </w:style>
  <w:style w:type="paragraph" w:styleId="aff4">
    <w:name w:val="List Paragraph"/>
    <w:basedOn w:val="a"/>
    <w:uiPriority w:val="34"/>
    <w:qFormat/>
    <w:rsid w:val="007B2B5B"/>
    <w:pPr>
      <w:ind w:left="720"/>
      <w:contextualSpacing/>
    </w:pPr>
  </w:style>
  <w:style w:type="character" w:customStyle="1" w:styleId="fwb">
    <w:name w:val="fwb"/>
    <w:basedOn w:val="a0"/>
    <w:rsid w:val="007B2B5B"/>
  </w:style>
  <w:style w:type="character" w:customStyle="1" w:styleId="z3988">
    <w:name w:val="z3988"/>
    <w:basedOn w:val="a0"/>
    <w:rsid w:val="007B2B5B"/>
  </w:style>
  <w:style w:type="character" w:customStyle="1" w:styleId="author">
    <w:name w:val="author"/>
    <w:basedOn w:val="a0"/>
    <w:rsid w:val="007B2B5B"/>
  </w:style>
  <w:style w:type="paragraph" w:customStyle="1" w:styleId="Default">
    <w:name w:val="Default"/>
    <w:rsid w:val="007B2B5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00">
    <w:name w:val="A0"/>
    <w:uiPriority w:val="99"/>
    <w:rsid w:val="007B2B5B"/>
    <w:rPr>
      <w:rFonts w:cs="TimesDeltaGen-BoldItalic"/>
      <w:color w:val="000000"/>
      <w:sz w:val="18"/>
      <w:szCs w:val="18"/>
    </w:rPr>
  </w:style>
  <w:style w:type="paragraph" w:customStyle="1" w:styleId="13">
    <w:name w:val="Обычный1"/>
    <w:rsid w:val="007B2B5B"/>
    <w:pPr>
      <w:widowControl w:val="0"/>
      <w:spacing w:after="0" w:line="240" w:lineRule="auto"/>
    </w:pPr>
    <w:rPr>
      <w:rFonts w:ascii="MS Sans Serif" w:eastAsia="Times New Roman" w:hAnsi="MS Sans Serif" w:cs="Times New Roman"/>
      <w:snapToGrid w:val="0"/>
      <w:sz w:val="20"/>
      <w:szCs w:val="20"/>
      <w:lang w:eastAsia="ru-RU"/>
    </w:rPr>
  </w:style>
  <w:style w:type="character" w:customStyle="1" w:styleId="5yl5">
    <w:name w:val="_5yl5"/>
    <w:basedOn w:val="a0"/>
    <w:rsid w:val="007B2B5B"/>
  </w:style>
  <w:style w:type="character" w:customStyle="1" w:styleId="5w-6">
    <w:name w:val="_5w-6"/>
    <w:basedOn w:val="a0"/>
    <w:rsid w:val="007B2B5B"/>
  </w:style>
  <w:style w:type="character" w:customStyle="1" w:styleId="510f">
    <w:name w:val="_510f"/>
    <w:basedOn w:val="a0"/>
    <w:rsid w:val="007B2B5B"/>
  </w:style>
  <w:style w:type="character" w:customStyle="1" w:styleId="fn">
    <w:name w:val="fn"/>
    <w:basedOn w:val="a0"/>
    <w:rsid w:val="007B2B5B"/>
  </w:style>
  <w:style w:type="character" w:customStyle="1" w:styleId="A10">
    <w:name w:val="A1"/>
    <w:uiPriority w:val="99"/>
    <w:rsid w:val="007B2B5B"/>
    <w:rPr>
      <w:rFonts w:cs="Cambria"/>
      <w:color w:val="000000"/>
      <w:sz w:val="20"/>
      <w:szCs w:val="20"/>
    </w:rPr>
  </w:style>
  <w:style w:type="paragraph" w:customStyle="1" w:styleId="taxonname">
    <w:name w:val="taxonname"/>
    <w:basedOn w:val="a"/>
    <w:rsid w:val="007B2B5B"/>
    <w:pPr>
      <w:spacing w:before="100" w:beforeAutospacing="1" w:after="100" w:afterAutospacing="1"/>
    </w:pPr>
  </w:style>
  <w:style w:type="paragraph" w:customStyle="1" w:styleId="validname">
    <w:name w:val="validname"/>
    <w:basedOn w:val="a"/>
    <w:rsid w:val="007B2B5B"/>
    <w:pPr>
      <w:spacing w:before="100" w:beforeAutospacing="1" w:after="100" w:afterAutospacing="1"/>
    </w:pPr>
  </w:style>
  <w:style w:type="character" w:customStyle="1" w:styleId="im-mess-stack--tools">
    <w:name w:val="im-mess-stack--tools"/>
    <w:basedOn w:val="a0"/>
    <w:rsid w:val="007B2B5B"/>
  </w:style>
  <w:style w:type="character" w:customStyle="1" w:styleId="mail-user-avatar">
    <w:name w:val="mail-user-avatar"/>
    <w:basedOn w:val="a0"/>
    <w:rsid w:val="007B2B5B"/>
  </w:style>
  <w:style w:type="character" w:customStyle="1" w:styleId="b-quoteauthorname">
    <w:name w:val="b-quote__author_name"/>
    <w:basedOn w:val="a0"/>
    <w:rsid w:val="007B2B5B"/>
  </w:style>
  <w:style w:type="character" w:customStyle="1" w:styleId="b-quoteauthoremail">
    <w:name w:val="b-quote__author_email"/>
    <w:basedOn w:val="a0"/>
    <w:rsid w:val="007B2B5B"/>
  </w:style>
  <w:style w:type="character" w:customStyle="1" w:styleId="b-quoteauthordate">
    <w:name w:val="b-quote__author_date"/>
    <w:basedOn w:val="a0"/>
    <w:rsid w:val="007B2B5B"/>
  </w:style>
  <w:style w:type="paragraph" w:customStyle="1" w:styleId="SP245776">
    <w:name w:val="SP245776"/>
    <w:basedOn w:val="Default"/>
    <w:next w:val="Default"/>
    <w:uiPriority w:val="99"/>
    <w:rsid w:val="007B2B5B"/>
    <w:rPr>
      <w:rFonts w:ascii="BCEMJ O+ T T 1 B 6o 00" w:hAnsi="BCEMJ O+ T T 1 B 6o 00" w:cs="Times New Roman"/>
      <w:color w:val="auto"/>
    </w:rPr>
  </w:style>
  <w:style w:type="character" w:customStyle="1" w:styleId="SC1650">
    <w:name w:val="SC1650"/>
    <w:uiPriority w:val="99"/>
    <w:rsid w:val="007B2B5B"/>
    <w:rPr>
      <w:rFonts w:cs="BCEMJ O+ T T 1 B 6o 00"/>
      <w:color w:val="000000"/>
      <w:sz w:val="22"/>
      <w:szCs w:val="22"/>
    </w:rPr>
  </w:style>
  <w:style w:type="paragraph" w:customStyle="1" w:styleId="14">
    <w:name w:val="Абзац списка1"/>
    <w:basedOn w:val="a"/>
    <w:rsid w:val="007B2B5B"/>
    <w:pPr>
      <w:suppressAutoHyphens/>
      <w:spacing w:after="200" w:line="276" w:lineRule="auto"/>
      <w:ind w:left="720"/>
    </w:pPr>
    <w:rPr>
      <w:rFonts w:ascii="Calibri" w:eastAsia="Calibri" w:hAnsi="Calibri"/>
      <w:sz w:val="22"/>
      <w:szCs w:val="22"/>
      <w:lang w:eastAsia="ar-SA"/>
    </w:rPr>
  </w:style>
  <w:style w:type="paragraph" w:customStyle="1" w:styleId="26">
    <w:name w:val="Абзац списка2"/>
    <w:basedOn w:val="a"/>
    <w:rsid w:val="007B2B5B"/>
    <w:pPr>
      <w:suppressAutoHyphens/>
      <w:spacing w:after="200" w:line="276" w:lineRule="auto"/>
      <w:ind w:left="720"/>
    </w:pPr>
    <w:rPr>
      <w:rFonts w:ascii="Calibri" w:eastAsia="Calibri" w:hAnsi="Calibri"/>
      <w:sz w:val="22"/>
      <w:szCs w:val="22"/>
      <w:lang w:eastAsia="ar-SA"/>
    </w:rPr>
  </w:style>
  <w:style w:type="paragraph" w:customStyle="1" w:styleId="SP225314">
    <w:name w:val="SP225314"/>
    <w:basedOn w:val="Default"/>
    <w:next w:val="Default"/>
    <w:uiPriority w:val="99"/>
    <w:rsid w:val="007B2B5B"/>
    <w:rPr>
      <w:rFonts w:ascii="BGGCO A+ T T 331 B Do 00" w:hAnsi="BGGCO A+ T T 331 B Do 00" w:cs="Times New Roman"/>
      <w:color w:val="auto"/>
    </w:rPr>
  </w:style>
  <w:style w:type="paragraph" w:customStyle="1" w:styleId="SP225365">
    <w:name w:val="SP225365"/>
    <w:basedOn w:val="Default"/>
    <w:next w:val="Default"/>
    <w:uiPriority w:val="99"/>
    <w:rsid w:val="007B2B5B"/>
    <w:rPr>
      <w:rFonts w:ascii="BGGCO A+ T T 331 B Do 00" w:hAnsi="BGGCO A+ T T 331 B Do 00" w:cs="Times New Roman"/>
      <w:color w:val="auto"/>
    </w:rPr>
  </w:style>
  <w:style w:type="character" w:customStyle="1" w:styleId="SC1660">
    <w:name w:val="SC1660"/>
    <w:uiPriority w:val="99"/>
    <w:rsid w:val="007B2B5B"/>
    <w:rPr>
      <w:rFonts w:cs="BGGCO A+ T T 331 B Do 00"/>
      <w:color w:val="000000"/>
      <w:sz w:val="22"/>
      <w:szCs w:val="22"/>
    </w:rPr>
  </w:style>
  <w:style w:type="paragraph" w:customStyle="1" w:styleId="Pa19">
    <w:name w:val="Pa19"/>
    <w:basedOn w:val="Default"/>
    <w:next w:val="Default"/>
    <w:uiPriority w:val="99"/>
    <w:rsid w:val="007B2B5B"/>
    <w:pPr>
      <w:spacing w:line="201" w:lineRule="atLeast"/>
    </w:pPr>
    <w:rPr>
      <w:rFonts w:ascii="Times New Roman" w:hAnsi="Times New Roman" w:cs="Times New Roman"/>
      <w:color w:val="auto"/>
    </w:rPr>
  </w:style>
  <w:style w:type="paragraph" w:customStyle="1" w:styleId="Pa27">
    <w:name w:val="Pa27"/>
    <w:basedOn w:val="Default"/>
    <w:next w:val="Default"/>
    <w:uiPriority w:val="99"/>
    <w:rsid w:val="007B2B5B"/>
    <w:pPr>
      <w:spacing w:line="201" w:lineRule="atLeast"/>
    </w:pPr>
    <w:rPr>
      <w:rFonts w:ascii="Times New Roman" w:hAnsi="Times New Roman" w:cs="Times New Roman"/>
      <w:color w:val="auto"/>
    </w:rPr>
  </w:style>
  <w:style w:type="paragraph" w:customStyle="1" w:styleId="Pa6">
    <w:name w:val="Pa6"/>
    <w:basedOn w:val="Default"/>
    <w:next w:val="Default"/>
    <w:uiPriority w:val="99"/>
    <w:rsid w:val="007B2B5B"/>
    <w:pPr>
      <w:spacing w:line="161" w:lineRule="atLeast"/>
    </w:pPr>
    <w:rPr>
      <w:rFonts w:ascii="Times New Roman" w:hAnsi="Times New Roman" w:cs="Times New Roman"/>
      <w:color w:val="auto"/>
    </w:rPr>
  </w:style>
  <w:style w:type="paragraph" w:customStyle="1" w:styleId="Pa29">
    <w:name w:val="Pa29"/>
    <w:basedOn w:val="Default"/>
    <w:next w:val="Default"/>
    <w:uiPriority w:val="99"/>
    <w:rsid w:val="007B2B5B"/>
    <w:pPr>
      <w:spacing w:line="201" w:lineRule="atLeast"/>
    </w:pPr>
    <w:rPr>
      <w:rFonts w:ascii="Times New Roman" w:hAnsi="Times New Roman" w:cs="Times New Roman"/>
      <w:color w:val="auto"/>
    </w:rPr>
  </w:style>
  <w:style w:type="paragraph" w:customStyle="1" w:styleId="Pa30">
    <w:name w:val="Pa30"/>
    <w:basedOn w:val="Default"/>
    <w:next w:val="Default"/>
    <w:uiPriority w:val="99"/>
    <w:rsid w:val="007B2B5B"/>
    <w:pPr>
      <w:spacing w:line="201" w:lineRule="atLeast"/>
    </w:pPr>
    <w:rPr>
      <w:rFonts w:ascii="Times New Roman" w:hAnsi="Times New Roman" w:cs="Times New Roman"/>
      <w:color w:val="auto"/>
    </w:rPr>
  </w:style>
  <w:style w:type="paragraph" w:customStyle="1" w:styleId="Pa22">
    <w:name w:val="Pa22"/>
    <w:basedOn w:val="Default"/>
    <w:next w:val="Default"/>
    <w:uiPriority w:val="99"/>
    <w:rsid w:val="007B2B5B"/>
    <w:pPr>
      <w:spacing w:line="201" w:lineRule="atLeast"/>
    </w:pPr>
    <w:rPr>
      <w:rFonts w:ascii="Times New Roman" w:hAnsi="Times New Roman" w:cs="Times New Roman"/>
      <w:color w:val="auto"/>
    </w:rPr>
  </w:style>
  <w:style w:type="paragraph" w:customStyle="1" w:styleId="Pa23">
    <w:name w:val="Pa23"/>
    <w:basedOn w:val="Default"/>
    <w:next w:val="Default"/>
    <w:uiPriority w:val="99"/>
    <w:rsid w:val="007B2B5B"/>
    <w:pPr>
      <w:spacing w:line="201" w:lineRule="atLeast"/>
    </w:pPr>
    <w:rPr>
      <w:rFonts w:ascii="Times New Roman" w:hAnsi="Times New Roman" w:cs="Times New Roman"/>
      <w:color w:val="auto"/>
    </w:rPr>
  </w:style>
  <w:style w:type="paragraph" w:customStyle="1" w:styleId="Pa25">
    <w:name w:val="Pa25"/>
    <w:basedOn w:val="Default"/>
    <w:next w:val="Default"/>
    <w:uiPriority w:val="99"/>
    <w:rsid w:val="007B2B5B"/>
    <w:pPr>
      <w:spacing w:line="201" w:lineRule="atLeast"/>
    </w:pPr>
    <w:rPr>
      <w:rFonts w:ascii="Times New Roman" w:hAnsi="Times New Roman" w:cs="Times New Roman"/>
      <w:color w:val="auto"/>
    </w:rPr>
  </w:style>
  <w:style w:type="paragraph" w:customStyle="1" w:styleId="Pa0">
    <w:name w:val="Pa0"/>
    <w:basedOn w:val="Default"/>
    <w:next w:val="Default"/>
    <w:uiPriority w:val="99"/>
    <w:rsid w:val="007B2B5B"/>
    <w:pPr>
      <w:spacing w:line="241" w:lineRule="atLeast"/>
    </w:pPr>
    <w:rPr>
      <w:rFonts w:ascii="TimesDeltaGen-BoldItalic" w:hAnsi="TimesDeltaGen-BoldItalic" w:cs="Times New Roman"/>
      <w:color w:val="auto"/>
    </w:rPr>
  </w:style>
  <w:style w:type="paragraph" w:customStyle="1" w:styleId="Pa1">
    <w:name w:val="Pa1"/>
    <w:basedOn w:val="Default"/>
    <w:next w:val="Default"/>
    <w:uiPriority w:val="99"/>
    <w:rsid w:val="007B2B5B"/>
    <w:pPr>
      <w:spacing w:line="241" w:lineRule="atLeast"/>
    </w:pPr>
    <w:rPr>
      <w:rFonts w:ascii="TimesDeltaGen-BoldItalic" w:hAnsi="TimesDeltaGen-BoldItalic" w:cs="Times New Roman"/>
      <w:color w:val="auto"/>
    </w:rPr>
  </w:style>
  <w:style w:type="character" w:customStyle="1" w:styleId="A40">
    <w:name w:val="A4"/>
    <w:uiPriority w:val="99"/>
    <w:rsid w:val="007B2B5B"/>
    <w:rPr>
      <w:rFonts w:ascii="TimesDeltaGen-Roman" w:hAnsi="TimesDeltaGen-Roman" w:cs="TimesDeltaGen-Roman"/>
      <w:color w:val="000000"/>
      <w:sz w:val="10"/>
      <w:szCs w:val="10"/>
    </w:rPr>
  </w:style>
  <w:style w:type="character" w:customStyle="1" w:styleId="ff2">
    <w:name w:val="ff2"/>
    <w:basedOn w:val="a0"/>
    <w:rsid w:val="007B2B5B"/>
  </w:style>
  <w:style w:type="character" w:customStyle="1" w:styleId="ws18">
    <w:name w:val="ws18"/>
    <w:basedOn w:val="a0"/>
    <w:rsid w:val="007B2B5B"/>
  </w:style>
  <w:style w:type="character" w:customStyle="1" w:styleId="ff3">
    <w:name w:val="ff3"/>
    <w:basedOn w:val="a0"/>
    <w:rsid w:val="007B2B5B"/>
  </w:style>
  <w:style w:type="character" w:customStyle="1" w:styleId="lsb">
    <w:name w:val="lsb"/>
    <w:basedOn w:val="a0"/>
    <w:rsid w:val="007B2B5B"/>
  </w:style>
  <w:style w:type="character" w:customStyle="1" w:styleId="aff5">
    <w:name w:val="_"/>
    <w:basedOn w:val="a0"/>
    <w:rsid w:val="007B2B5B"/>
  </w:style>
  <w:style w:type="character" w:customStyle="1" w:styleId="ffc">
    <w:name w:val="ffc"/>
    <w:basedOn w:val="a0"/>
    <w:rsid w:val="007B2B5B"/>
  </w:style>
  <w:style w:type="character" w:customStyle="1" w:styleId="ls2">
    <w:name w:val="ls2"/>
    <w:basedOn w:val="a0"/>
    <w:rsid w:val="007B2B5B"/>
  </w:style>
  <w:style w:type="character" w:customStyle="1" w:styleId="ff9">
    <w:name w:val="ff9"/>
    <w:basedOn w:val="a0"/>
    <w:rsid w:val="007B2B5B"/>
  </w:style>
  <w:style w:type="character" w:customStyle="1" w:styleId="ff5">
    <w:name w:val="ff5"/>
    <w:basedOn w:val="a0"/>
    <w:rsid w:val="007B2B5B"/>
  </w:style>
  <w:style w:type="character" w:customStyle="1" w:styleId="ff4">
    <w:name w:val="ff4"/>
    <w:basedOn w:val="a0"/>
    <w:rsid w:val="007B2B5B"/>
  </w:style>
  <w:style w:type="character" w:customStyle="1" w:styleId="ffa">
    <w:name w:val="ffa"/>
    <w:basedOn w:val="a0"/>
    <w:rsid w:val="007B2B5B"/>
  </w:style>
  <w:style w:type="paragraph" w:customStyle="1" w:styleId="SP323600">
    <w:name w:val="SP323600"/>
    <w:basedOn w:val="Default"/>
    <w:next w:val="Default"/>
    <w:uiPriority w:val="99"/>
    <w:rsid w:val="007B2B5B"/>
    <w:rPr>
      <w:rFonts w:ascii="BHLOE B+ T T 10 AB Ao 00" w:hAnsi="BHLOE B+ T T 10 AB Ao 00" w:cs="Times New Roman"/>
      <w:color w:val="auto"/>
    </w:rPr>
  </w:style>
  <w:style w:type="character" w:customStyle="1" w:styleId="SC1641">
    <w:name w:val="SC1641"/>
    <w:uiPriority w:val="99"/>
    <w:rsid w:val="007B2B5B"/>
    <w:rPr>
      <w:rFonts w:cs="BHLOE B+ T T 10 AB Ao 00"/>
      <w:color w:val="000000"/>
      <w:sz w:val="22"/>
      <w:szCs w:val="22"/>
    </w:rPr>
  </w:style>
  <w:style w:type="paragraph" w:customStyle="1" w:styleId="SP323609">
    <w:name w:val="SP323609"/>
    <w:basedOn w:val="Default"/>
    <w:next w:val="Default"/>
    <w:uiPriority w:val="99"/>
    <w:rsid w:val="007B2B5B"/>
    <w:rPr>
      <w:rFonts w:ascii="BHLOE B+ T T 10 AB Ao 00" w:hAnsi="BHLOE B+ T T 10 AB Ao 00" w:cs="Times New Roman"/>
      <w:color w:val="auto"/>
    </w:rPr>
  </w:style>
  <w:style w:type="paragraph" w:customStyle="1" w:styleId="SP245761">
    <w:name w:val="SP245761"/>
    <w:basedOn w:val="Default"/>
    <w:next w:val="Default"/>
    <w:uiPriority w:val="99"/>
    <w:rsid w:val="007B2B5B"/>
    <w:rPr>
      <w:rFonts w:ascii="EECIA O+ TTAAD A 1o 00" w:hAnsi="EECIA O+ TTAAD A 1o 00" w:cs="Times New Roman"/>
      <w:color w:val="auto"/>
    </w:rPr>
  </w:style>
  <w:style w:type="paragraph" w:customStyle="1" w:styleId="SP245763">
    <w:name w:val="SP245763"/>
    <w:basedOn w:val="Default"/>
    <w:next w:val="Default"/>
    <w:uiPriority w:val="99"/>
    <w:rsid w:val="007B2B5B"/>
    <w:rPr>
      <w:rFonts w:ascii="EECIA O+ TTAAD A 1o 00" w:hAnsi="EECIA O+ TTAAD A 1o 00" w:cs="Times New Roman"/>
      <w:color w:val="auto"/>
    </w:rPr>
  </w:style>
  <w:style w:type="character" w:customStyle="1" w:styleId="SC90124">
    <w:name w:val="SC90124"/>
    <w:uiPriority w:val="99"/>
    <w:rsid w:val="007B2B5B"/>
    <w:rPr>
      <w:rFonts w:cs="EECIA O+ TTAAD A 1o 00"/>
      <w:color w:val="000000"/>
      <w:sz w:val="22"/>
      <w:szCs w:val="22"/>
    </w:rPr>
  </w:style>
  <w:style w:type="paragraph" w:customStyle="1" w:styleId="SP143376">
    <w:name w:val="SP143376"/>
    <w:basedOn w:val="Default"/>
    <w:next w:val="Default"/>
    <w:uiPriority w:val="99"/>
    <w:rsid w:val="007B2B5B"/>
    <w:rPr>
      <w:rFonts w:ascii="FONLG J+ T T 478 Co 00" w:hAnsi="FONLG J+ T T 478 Co 00" w:cs="Times New Roman"/>
      <w:color w:val="auto"/>
    </w:rPr>
  </w:style>
  <w:style w:type="paragraph" w:customStyle="1" w:styleId="SP143385">
    <w:name w:val="SP143385"/>
    <w:basedOn w:val="Default"/>
    <w:next w:val="Default"/>
    <w:uiPriority w:val="99"/>
    <w:rsid w:val="007B2B5B"/>
    <w:rPr>
      <w:rFonts w:ascii="FONLG J+ T T 478 Co 00" w:hAnsi="FONLG J+ T T 478 Co 00" w:cs="Times New Roman"/>
      <w:color w:val="auto"/>
    </w:rPr>
  </w:style>
  <w:style w:type="character" w:customStyle="1" w:styleId="SC1639">
    <w:name w:val="SC1639"/>
    <w:uiPriority w:val="99"/>
    <w:rsid w:val="007B2B5B"/>
    <w:rPr>
      <w:rFonts w:cs="FONLG J+ T T 478 Co 00"/>
      <w:color w:val="000000"/>
      <w:sz w:val="22"/>
      <w:szCs w:val="22"/>
    </w:rPr>
  </w:style>
  <w:style w:type="paragraph" w:customStyle="1" w:styleId="SP106512">
    <w:name w:val="SP106512"/>
    <w:basedOn w:val="Default"/>
    <w:next w:val="Default"/>
    <w:uiPriority w:val="99"/>
    <w:rsid w:val="007B2B5B"/>
    <w:rPr>
      <w:rFonts w:ascii="MBAMF P+ T T 9 Do 00" w:hAnsi="MBAMF P+ T T 9 Do 00" w:cs="Times New Roman"/>
      <w:color w:val="auto"/>
    </w:rPr>
  </w:style>
  <w:style w:type="paragraph" w:customStyle="1" w:styleId="SP106521">
    <w:name w:val="SP106521"/>
    <w:basedOn w:val="Default"/>
    <w:next w:val="Default"/>
    <w:uiPriority w:val="99"/>
    <w:rsid w:val="007B2B5B"/>
    <w:rPr>
      <w:rFonts w:ascii="MBAMF P+ T T 9 Do 00" w:hAnsi="MBAMF P+ T T 9 Do 00" w:cs="Times New Roman"/>
      <w:color w:val="auto"/>
    </w:rPr>
  </w:style>
  <w:style w:type="character" w:customStyle="1" w:styleId="ffd">
    <w:name w:val="ffd"/>
    <w:basedOn w:val="a0"/>
    <w:rsid w:val="007B2B5B"/>
  </w:style>
  <w:style w:type="paragraph" w:customStyle="1" w:styleId="SP299033">
    <w:name w:val="SP299033"/>
    <w:basedOn w:val="Default"/>
    <w:next w:val="Default"/>
    <w:uiPriority w:val="99"/>
    <w:rsid w:val="007B2B5B"/>
    <w:rPr>
      <w:rFonts w:ascii="BPOBP P+ T T 59o 00" w:hAnsi="BPOBP P+ T T 59o 00" w:cs="Times New Roman"/>
      <w:color w:val="auto"/>
    </w:rPr>
  </w:style>
  <w:style w:type="character" w:customStyle="1" w:styleId="SC1657">
    <w:name w:val="SC1657"/>
    <w:uiPriority w:val="99"/>
    <w:rsid w:val="007B2B5B"/>
    <w:rPr>
      <w:rFonts w:cs="BPOBP P+ T T 59o 00"/>
      <w:color w:val="000000"/>
      <w:sz w:val="28"/>
      <w:szCs w:val="28"/>
    </w:rPr>
  </w:style>
  <w:style w:type="paragraph" w:customStyle="1" w:styleId="SP106530">
    <w:name w:val="SP106530"/>
    <w:basedOn w:val="Default"/>
    <w:next w:val="Default"/>
    <w:uiPriority w:val="99"/>
    <w:rsid w:val="007B2B5B"/>
    <w:rPr>
      <w:rFonts w:ascii="GEHAH P+ T T 13 Ao 00" w:hAnsi="GEHAH P+ T T 13 Ao 00" w:cs="Times New Roman"/>
      <w:color w:val="auto"/>
    </w:rPr>
  </w:style>
  <w:style w:type="paragraph" w:customStyle="1" w:styleId="SP106581">
    <w:name w:val="SP106581"/>
    <w:basedOn w:val="Default"/>
    <w:next w:val="Default"/>
    <w:uiPriority w:val="99"/>
    <w:rsid w:val="007B2B5B"/>
    <w:rPr>
      <w:rFonts w:ascii="GEHAH P+ T T 13 Ao 00" w:hAnsi="GEHAH P+ T T 13 Ao 00" w:cs="Times New Roman"/>
      <w:color w:val="auto"/>
    </w:rPr>
  </w:style>
  <w:style w:type="paragraph" w:customStyle="1" w:styleId="SP106525">
    <w:name w:val="SP106525"/>
    <w:basedOn w:val="Default"/>
    <w:next w:val="Default"/>
    <w:uiPriority w:val="99"/>
    <w:rsid w:val="007B2B5B"/>
    <w:rPr>
      <w:rFonts w:ascii="GEHAH P+ T T 13 Ao 00" w:hAnsi="GEHAH P+ T T 13 Ao 00" w:cs="Times New Roman"/>
      <w:color w:val="auto"/>
    </w:rPr>
  </w:style>
  <w:style w:type="character" w:customStyle="1" w:styleId="SC1623">
    <w:name w:val="SC1623"/>
    <w:uiPriority w:val="99"/>
    <w:rsid w:val="007B2B5B"/>
    <w:rPr>
      <w:rFonts w:cs="GEHAH P+ T T 13 Ao 00"/>
      <w:color w:val="000000"/>
      <w:sz w:val="18"/>
      <w:szCs w:val="18"/>
    </w:rPr>
  </w:style>
  <w:style w:type="paragraph" w:customStyle="1" w:styleId="SP245785">
    <w:name w:val="SP245785"/>
    <w:basedOn w:val="Default"/>
    <w:next w:val="Default"/>
    <w:uiPriority w:val="99"/>
    <w:rsid w:val="007B2B5B"/>
    <w:rPr>
      <w:rFonts w:ascii="BCEMJ O+ T T 1 B 6o 00" w:hAnsi="BCEMJ O+ T T 1 B 6o 00" w:cs="Times New Roman"/>
      <w:color w:val="auto"/>
    </w:rPr>
  </w:style>
  <w:style w:type="paragraph" w:styleId="HTML0">
    <w:name w:val="HTML Preformatted"/>
    <w:basedOn w:val="a"/>
    <w:link w:val="HTML1"/>
    <w:uiPriority w:val="99"/>
    <w:unhideWhenUsed/>
    <w:rsid w:val="007B2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7B2B5B"/>
    <w:rPr>
      <w:rFonts w:ascii="Courier New" w:eastAsia="Times New Roman" w:hAnsi="Courier New" w:cs="Courier New"/>
      <w:sz w:val="20"/>
      <w:szCs w:val="20"/>
      <w:lang w:eastAsia="ru-RU"/>
    </w:rPr>
  </w:style>
  <w:style w:type="character" w:styleId="HTML2">
    <w:name w:val="HTML Cite"/>
    <w:basedOn w:val="a0"/>
    <w:uiPriority w:val="99"/>
    <w:unhideWhenUsed/>
    <w:rsid w:val="007B2B5B"/>
    <w:rPr>
      <w:i/>
      <w:iCs/>
    </w:rPr>
  </w:style>
  <w:style w:type="character" w:customStyle="1" w:styleId="4yxo">
    <w:name w:val="_4yxo"/>
    <w:basedOn w:val="a0"/>
    <w:rsid w:val="007B2B5B"/>
  </w:style>
  <w:style w:type="character" w:customStyle="1" w:styleId="4yxp">
    <w:name w:val="_4yxp"/>
    <w:basedOn w:val="a0"/>
    <w:rsid w:val="007B2B5B"/>
  </w:style>
  <w:style w:type="character" w:customStyle="1" w:styleId="wmi-callto">
    <w:name w:val="wmi-callto"/>
    <w:basedOn w:val="a0"/>
    <w:rsid w:val="007B2B5B"/>
  </w:style>
  <w:style w:type="character" w:customStyle="1" w:styleId="a-size-large">
    <w:name w:val="a-size-large"/>
    <w:basedOn w:val="a0"/>
    <w:rsid w:val="007B2B5B"/>
  </w:style>
  <w:style w:type="character" w:customStyle="1" w:styleId="sciname">
    <w:name w:val="sciname"/>
    <w:basedOn w:val="a0"/>
    <w:rsid w:val="007B2B5B"/>
  </w:style>
  <w:style w:type="character" w:customStyle="1" w:styleId="tn">
    <w:name w:val="tn"/>
    <w:basedOn w:val="a0"/>
    <w:rsid w:val="007B2B5B"/>
  </w:style>
  <w:style w:type="character" w:customStyle="1" w:styleId="genus">
    <w:name w:val="genus"/>
    <w:basedOn w:val="a0"/>
    <w:rsid w:val="007B2B5B"/>
  </w:style>
  <w:style w:type="character" w:customStyle="1" w:styleId="species">
    <w:name w:val="species"/>
    <w:basedOn w:val="a0"/>
    <w:rsid w:val="007B2B5B"/>
  </w:style>
  <w:style w:type="character" w:customStyle="1" w:styleId="value">
    <w:name w:val="value"/>
    <w:basedOn w:val="a0"/>
    <w:rsid w:val="007B2B5B"/>
  </w:style>
  <w:style w:type="character" w:customStyle="1" w:styleId="attr">
    <w:name w:val="attr"/>
    <w:basedOn w:val="a0"/>
    <w:rsid w:val="007B2B5B"/>
  </w:style>
  <w:style w:type="paragraph" w:customStyle="1" w:styleId="1">
    <w:name w:val="Номер1"/>
    <w:basedOn w:val="a"/>
    <w:qFormat/>
    <w:rsid w:val="007B2B5B"/>
    <w:pPr>
      <w:numPr>
        <w:numId w:val="1"/>
      </w:numPr>
      <w:spacing w:before="240" w:after="120" w:line="276" w:lineRule="auto"/>
      <w:jc w:val="both"/>
    </w:pPr>
    <w:rPr>
      <w:b/>
      <w:szCs w:val="20"/>
      <w:u w:val="single"/>
    </w:rPr>
  </w:style>
  <w:style w:type="paragraph" w:customStyle="1" w:styleId="2">
    <w:name w:val="Номер2"/>
    <w:basedOn w:val="a"/>
    <w:qFormat/>
    <w:rsid w:val="007B2B5B"/>
    <w:pPr>
      <w:numPr>
        <w:ilvl w:val="1"/>
        <w:numId w:val="1"/>
      </w:numPr>
      <w:spacing w:before="240" w:after="120" w:line="276" w:lineRule="auto"/>
      <w:jc w:val="both"/>
    </w:pPr>
    <w:rPr>
      <w:b/>
      <w:szCs w:val="20"/>
    </w:rPr>
  </w:style>
  <w:style w:type="paragraph" w:customStyle="1" w:styleId="3">
    <w:name w:val="Номер3"/>
    <w:basedOn w:val="a"/>
    <w:qFormat/>
    <w:rsid w:val="007B2B5B"/>
    <w:pPr>
      <w:numPr>
        <w:ilvl w:val="2"/>
        <w:numId w:val="1"/>
      </w:numPr>
      <w:spacing w:line="276" w:lineRule="auto"/>
      <w:jc w:val="both"/>
    </w:pPr>
    <w:rPr>
      <w:szCs w:val="20"/>
    </w:rPr>
  </w:style>
  <w:style w:type="character" w:customStyle="1" w:styleId="bh-species-name">
    <w:name w:val="bh-species-name"/>
    <w:basedOn w:val="a0"/>
    <w:rsid w:val="007B2B5B"/>
  </w:style>
  <w:style w:type="character" w:customStyle="1" w:styleId="bh-tax-author">
    <w:name w:val="bh-tax-author"/>
    <w:basedOn w:val="a0"/>
    <w:rsid w:val="007B2B5B"/>
  </w:style>
  <w:style w:type="paragraph" w:styleId="aff6">
    <w:name w:val="annotation text"/>
    <w:basedOn w:val="a"/>
    <w:link w:val="aff7"/>
    <w:uiPriority w:val="99"/>
    <w:unhideWhenUsed/>
    <w:rsid w:val="007B2B5B"/>
    <w:pPr>
      <w:spacing w:after="160"/>
    </w:pPr>
    <w:rPr>
      <w:rFonts w:asciiTheme="minorHAnsi" w:eastAsiaTheme="minorHAnsi" w:hAnsiTheme="minorHAnsi" w:cstheme="minorBidi"/>
      <w:sz w:val="20"/>
      <w:szCs w:val="20"/>
      <w:lang w:eastAsia="en-US"/>
    </w:rPr>
  </w:style>
  <w:style w:type="character" w:customStyle="1" w:styleId="aff7">
    <w:name w:val="Текст примечания Знак"/>
    <w:basedOn w:val="a0"/>
    <w:link w:val="aff6"/>
    <w:uiPriority w:val="99"/>
    <w:rsid w:val="007B2B5B"/>
    <w:rPr>
      <w:sz w:val="20"/>
      <w:szCs w:val="20"/>
    </w:rPr>
  </w:style>
  <w:style w:type="paragraph" w:customStyle="1" w:styleId="Pa5">
    <w:name w:val="Pa5"/>
    <w:basedOn w:val="Default"/>
    <w:next w:val="Default"/>
    <w:uiPriority w:val="99"/>
    <w:rsid w:val="007B2B5B"/>
    <w:pPr>
      <w:spacing w:line="201" w:lineRule="atLeast"/>
    </w:pPr>
    <w:rPr>
      <w:rFonts w:ascii="Times New Roman" w:hAnsi="Times New Roman" w:cs="Times New Roman"/>
      <w:color w:val="auto"/>
    </w:rPr>
  </w:style>
  <w:style w:type="character" w:customStyle="1" w:styleId="map">
    <w:name w:val="map"/>
    <w:basedOn w:val="a0"/>
    <w:rsid w:val="007B2B5B"/>
  </w:style>
  <w:style w:type="paragraph" w:customStyle="1" w:styleId="Pa11">
    <w:name w:val="Pa11"/>
    <w:basedOn w:val="Default"/>
    <w:next w:val="Default"/>
    <w:uiPriority w:val="99"/>
    <w:rsid w:val="007B2B5B"/>
    <w:pPr>
      <w:spacing w:line="181" w:lineRule="atLeast"/>
    </w:pPr>
    <w:rPr>
      <w:rFonts w:ascii="Palatino Linotype" w:hAnsi="Palatino Linotype" w:cs="Times New Roman"/>
      <w:color w:val="auto"/>
    </w:rPr>
  </w:style>
  <w:style w:type="paragraph" w:customStyle="1" w:styleId="Pa13">
    <w:name w:val="Pa13"/>
    <w:basedOn w:val="Default"/>
    <w:next w:val="Default"/>
    <w:uiPriority w:val="99"/>
    <w:rsid w:val="007B2B5B"/>
    <w:pPr>
      <w:spacing w:line="181" w:lineRule="atLeast"/>
    </w:pPr>
    <w:rPr>
      <w:rFonts w:ascii="Palatino Linotype" w:hAnsi="Palatino Linotype" w:cs="Times New Roman"/>
      <w:color w:val="auto"/>
    </w:rPr>
  </w:style>
  <w:style w:type="paragraph" w:customStyle="1" w:styleId="Pa7">
    <w:name w:val="Pa7"/>
    <w:basedOn w:val="Default"/>
    <w:next w:val="Default"/>
    <w:uiPriority w:val="99"/>
    <w:rsid w:val="007B2B5B"/>
    <w:pPr>
      <w:spacing w:line="180" w:lineRule="atLeast"/>
    </w:pPr>
    <w:rPr>
      <w:rFonts w:ascii="Times New Roman" w:hAnsi="Times New Roman" w:cs="Times New Roman"/>
      <w:color w:val="auto"/>
    </w:rPr>
  </w:style>
  <w:style w:type="character" w:styleId="aff8">
    <w:name w:val="FollowedHyperlink"/>
    <w:basedOn w:val="a0"/>
    <w:semiHidden/>
    <w:unhideWhenUsed/>
    <w:rsid w:val="007B2B5B"/>
    <w:rPr>
      <w:color w:val="954F72" w:themeColor="followedHyperlink"/>
      <w:u w:val="single"/>
    </w:rPr>
  </w:style>
  <w:style w:type="character" w:customStyle="1" w:styleId="ext">
    <w:name w:val="ext"/>
    <w:basedOn w:val="a0"/>
    <w:rsid w:val="007B2B5B"/>
  </w:style>
  <w:style w:type="character" w:styleId="aff9">
    <w:name w:val="annotation reference"/>
    <w:basedOn w:val="a0"/>
    <w:semiHidden/>
    <w:unhideWhenUsed/>
    <w:rsid w:val="007B2B5B"/>
    <w:rPr>
      <w:sz w:val="16"/>
      <w:szCs w:val="16"/>
    </w:rPr>
  </w:style>
  <w:style w:type="paragraph" w:styleId="affa">
    <w:name w:val="annotation subject"/>
    <w:basedOn w:val="aff6"/>
    <w:next w:val="aff6"/>
    <w:link w:val="affb"/>
    <w:semiHidden/>
    <w:unhideWhenUsed/>
    <w:rsid w:val="007B2B5B"/>
    <w:pPr>
      <w:spacing w:after="0"/>
    </w:pPr>
    <w:rPr>
      <w:rFonts w:ascii="Times New Roman" w:eastAsia="Times New Roman" w:hAnsi="Times New Roman" w:cs="Times New Roman"/>
      <w:b/>
      <w:bCs/>
      <w:lang w:eastAsia="ru-RU"/>
    </w:rPr>
  </w:style>
  <w:style w:type="character" w:customStyle="1" w:styleId="affb">
    <w:name w:val="Тема примечания Знак"/>
    <w:basedOn w:val="aff7"/>
    <w:link w:val="affa"/>
    <w:semiHidden/>
    <w:rsid w:val="007B2B5B"/>
    <w:rPr>
      <w:rFonts w:ascii="Times New Roman" w:eastAsia="Times New Roman" w:hAnsi="Times New Roman" w:cs="Times New Roman"/>
      <w:b/>
      <w:bCs/>
      <w:sz w:val="20"/>
      <w:szCs w:val="20"/>
      <w:lang w:eastAsia="ru-RU"/>
    </w:rPr>
  </w:style>
  <w:style w:type="character" w:customStyle="1" w:styleId="subspecies">
    <w:name w:val="subspecies"/>
    <w:basedOn w:val="a0"/>
    <w:rsid w:val="007B2B5B"/>
  </w:style>
  <w:style w:type="paragraph" w:customStyle="1" w:styleId="Pa15">
    <w:name w:val="Pa15"/>
    <w:basedOn w:val="Default"/>
    <w:next w:val="Default"/>
    <w:uiPriority w:val="99"/>
    <w:rsid w:val="007B2B5B"/>
    <w:pPr>
      <w:spacing w:line="181" w:lineRule="atLeast"/>
    </w:pPr>
    <w:rPr>
      <w:rFonts w:ascii="Palatino Linotype" w:hAnsi="Palatino Linotype" w:cs="Times New Roman"/>
      <w:color w:val="auto"/>
    </w:rPr>
  </w:style>
  <w:style w:type="paragraph" w:customStyle="1" w:styleId="Pa8">
    <w:name w:val="Pa8"/>
    <w:basedOn w:val="Default"/>
    <w:next w:val="Default"/>
    <w:uiPriority w:val="99"/>
    <w:rsid w:val="007B2B5B"/>
    <w:pPr>
      <w:spacing w:line="211" w:lineRule="atLeast"/>
    </w:pPr>
    <w:rPr>
      <w:rFonts w:ascii="Palatino Linotype" w:hAnsi="Palatino Linotype" w:cs="Times New Roman"/>
      <w:color w:val="auto"/>
    </w:rPr>
  </w:style>
  <w:style w:type="paragraph" w:customStyle="1" w:styleId="Pa14">
    <w:name w:val="Pa14"/>
    <w:basedOn w:val="Default"/>
    <w:next w:val="Default"/>
    <w:uiPriority w:val="99"/>
    <w:rsid w:val="007B2B5B"/>
    <w:pPr>
      <w:spacing w:line="241" w:lineRule="atLeast"/>
    </w:pPr>
    <w:rPr>
      <w:rFonts w:ascii="Warnock Pro" w:hAnsi="Warnock Pro" w:cs="Times New Roman"/>
      <w:color w:val="auto"/>
    </w:rPr>
  </w:style>
  <w:style w:type="character" w:customStyle="1" w:styleId="A60">
    <w:name w:val="A6"/>
    <w:uiPriority w:val="99"/>
    <w:rsid w:val="007B2B5B"/>
    <w:rPr>
      <w:rFonts w:cs="Warnock Pro"/>
      <w:color w:val="000000"/>
      <w:sz w:val="18"/>
      <w:szCs w:val="18"/>
    </w:rPr>
  </w:style>
  <w:style w:type="character" w:customStyle="1" w:styleId="A50">
    <w:name w:val="A5"/>
    <w:uiPriority w:val="99"/>
    <w:rsid w:val="007B2B5B"/>
    <w:rPr>
      <w:rFonts w:cs="Warnock Pro"/>
      <w:color w:val="000000"/>
      <w:sz w:val="16"/>
      <w:szCs w:val="16"/>
    </w:rPr>
  </w:style>
  <w:style w:type="character" w:customStyle="1" w:styleId="A70">
    <w:name w:val="A7"/>
    <w:uiPriority w:val="99"/>
    <w:rsid w:val="007B2B5B"/>
    <w:rPr>
      <w:rFonts w:cs="Warnock Pro"/>
      <w:color w:val="000000"/>
      <w:sz w:val="14"/>
      <w:szCs w:val="14"/>
    </w:rPr>
  </w:style>
  <w:style w:type="paragraph" w:customStyle="1" w:styleId="Pa10">
    <w:name w:val="Pa10"/>
    <w:basedOn w:val="Default"/>
    <w:next w:val="Default"/>
    <w:uiPriority w:val="99"/>
    <w:rsid w:val="007B2B5B"/>
    <w:pPr>
      <w:spacing w:line="241" w:lineRule="atLeast"/>
    </w:pPr>
    <w:rPr>
      <w:rFonts w:ascii="Warnock Pro" w:hAnsi="Warnock Pro" w:cs="Times New Roman"/>
      <w:color w:val="auto"/>
    </w:rPr>
  </w:style>
  <w:style w:type="character" w:customStyle="1" w:styleId="A20">
    <w:name w:val="A2"/>
    <w:uiPriority w:val="99"/>
    <w:rsid w:val="007B2B5B"/>
    <w:rPr>
      <w:rFonts w:cs="Warnock Pro"/>
      <w:b/>
      <w:bCs/>
      <w:color w:val="000000"/>
      <w:sz w:val="28"/>
      <w:szCs w:val="28"/>
    </w:rPr>
  </w:style>
  <w:style w:type="character" w:customStyle="1" w:styleId="A80">
    <w:name w:val="A8"/>
    <w:uiPriority w:val="99"/>
    <w:rsid w:val="007B2B5B"/>
    <w:rPr>
      <w:rFonts w:cs="Warnock Pro"/>
      <w:b/>
      <w:bCs/>
      <w:color w:val="000000"/>
      <w:sz w:val="14"/>
      <w:szCs w:val="14"/>
    </w:rPr>
  </w:style>
  <w:style w:type="paragraph" w:customStyle="1" w:styleId="Pa9">
    <w:name w:val="Pa9"/>
    <w:basedOn w:val="Default"/>
    <w:next w:val="Default"/>
    <w:uiPriority w:val="99"/>
    <w:rsid w:val="007B2B5B"/>
    <w:pPr>
      <w:spacing w:line="181" w:lineRule="atLeast"/>
    </w:pPr>
    <w:rPr>
      <w:rFonts w:ascii="Warnock Pro" w:hAnsi="Warnock Pro" w:cs="Times New Roman"/>
      <w:color w:val="auto"/>
    </w:rPr>
  </w:style>
  <w:style w:type="paragraph" w:customStyle="1" w:styleId="SP274458">
    <w:name w:val="SP274458"/>
    <w:basedOn w:val="Default"/>
    <w:next w:val="Default"/>
    <w:uiPriority w:val="99"/>
    <w:rsid w:val="007B2B5B"/>
    <w:rPr>
      <w:rFonts w:ascii="Times New Roman" w:hAnsi="Times New Roman" w:cs="Times New Roman"/>
      <w:color w:val="auto"/>
    </w:rPr>
  </w:style>
  <w:style w:type="character" w:customStyle="1" w:styleId="SC1673">
    <w:name w:val="SC1673"/>
    <w:uiPriority w:val="99"/>
    <w:rsid w:val="007B2B5B"/>
    <w:rPr>
      <w:b/>
      <w:bCs/>
      <w:color w:val="000000"/>
      <w:sz w:val="22"/>
      <w:szCs w:val="22"/>
    </w:rPr>
  </w:style>
  <w:style w:type="character" w:customStyle="1" w:styleId="15">
    <w:name w:val="Неразрешенное упоминание1"/>
    <w:basedOn w:val="a0"/>
    <w:uiPriority w:val="99"/>
    <w:semiHidden/>
    <w:unhideWhenUsed/>
    <w:rsid w:val="00F7029D"/>
    <w:rPr>
      <w:color w:val="605E5C"/>
      <w:shd w:val="clear" w:color="auto" w:fill="E1DFDD"/>
    </w:rPr>
  </w:style>
  <w:style w:type="character" w:customStyle="1" w:styleId="27">
    <w:name w:val="Неразрешенное упоминание2"/>
    <w:basedOn w:val="a0"/>
    <w:uiPriority w:val="99"/>
    <w:semiHidden/>
    <w:unhideWhenUsed/>
    <w:rsid w:val="007D681E"/>
    <w:rPr>
      <w:color w:val="605E5C"/>
      <w:shd w:val="clear" w:color="auto" w:fill="E1DFDD"/>
    </w:rPr>
  </w:style>
  <w:style w:type="character" w:customStyle="1" w:styleId="36">
    <w:name w:val="Неразрешенное упоминание3"/>
    <w:basedOn w:val="a0"/>
    <w:uiPriority w:val="99"/>
    <w:semiHidden/>
    <w:unhideWhenUsed/>
    <w:rsid w:val="00853F5A"/>
    <w:rPr>
      <w:color w:val="605E5C"/>
      <w:shd w:val="clear" w:color="auto" w:fill="E1DFDD"/>
    </w:rPr>
  </w:style>
  <w:style w:type="character" w:customStyle="1" w:styleId="41">
    <w:name w:val="Неразрешенное упоминание4"/>
    <w:basedOn w:val="a0"/>
    <w:uiPriority w:val="99"/>
    <w:semiHidden/>
    <w:unhideWhenUsed/>
    <w:rsid w:val="00C06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751398">
      <w:bodyDiv w:val="1"/>
      <w:marLeft w:val="0"/>
      <w:marRight w:val="0"/>
      <w:marTop w:val="0"/>
      <w:marBottom w:val="0"/>
      <w:divBdr>
        <w:top w:val="none" w:sz="0" w:space="0" w:color="auto"/>
        <w:left w:val="none" w:sz="0" w:space="0" w:color="auto"/>
        <w:bottom w:val="none" w:sz="0" w:space="0" w:color="auto"/>
        <w:right w:val="none" w:sz="0" w:space="0" w:color="auto"/>
      </w:divBdr>
    </w:div>
    <w:div w:id="1111440403">
      <w:bodyDiv w:val="1"/>
      <w:marLeft w:val="0"/>
      <w:marRight w:val="0"/>
      <w:marTop w:val="0"/>
      <w:marBottom w:val="0"/>
      <w:divBdr>
        <w:top w:val="none" w:sz="0" w:space="0" w:color="auto"/>
        <w:left w:val="none" w:sz="0" w:space="0" w:color="auto"/>
        <w:bottom w:val="none" w:sz="0" w:space="0" w:color="auto"/>
        <w:right w:val="none" w:sz="0" w:space="0" w:color="auto"/>
      </w:divBdr>
    </w:div>
    <w:div w:id="1587302990">
      <w:bodyDiv w:val="1"/>
      <w:marLeft w:val="0"/>
      <w:marRight w:val="0"/>
      <w:marTop w:val="0"/>
      <w:marBottom w:val="0"/>
      <w:divBdr>
        <w:top w:val="none" w:sz="0" w:space="0" w:color="auto"/>
        <w:left w:val="none" w:sz="0" w:space="0" w:color="auto"/>
        <w:bottom w:val="none" w:sz="0" w:space="0" w:color="auto"/>
        <w:right w:val="none" w:sz="0" w:space="0" w:color="auto"/>
      </w:divBdr>
    </w:div>
    <w:div w:id="1869753549">
      <w:bodyDiv w:val="1"/>
      <w:marLeft w:val="0"/>
      <w:marRight w:val="0"/>
      <w:marTop w:val="0"/>
      <w:marBottom w:val="0"/>
      <w:divBdr>
        <w:top w:val="none" w:sz="0" w:space="0" w:color="auto"/>
        <w:left w:val="none" w:sz="0" w:space="0" w:color="auto"/>
        <w:bottom w:val="none" w:sz="0" w:space="0" w:color="auto"/>
        <w:right w:val="none" w:sz="0" w:space="0" w:color="auto"/>
      </w:divBdr>
    </w:div>
    <w:div w:id="20975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aturalist.org/observations/24664792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in.ru/collections/Lepidoptera/catalog_en.html?taxon_id=13123931332638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828/em.2025.86.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5421/201618" TargetMode="External"/><Relationship Id="rId4" Type="http://schemas.openxmlformats.org/officeDocument/2006/relationships/settings" Target="settings.xml"/><Relationship Id="rId9" Type="http://schemas.openxmlformats.org/officeDocument/2006/relationships/hyperlink" Target="https://doi.org/10.3897/zookeys.187.266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700C-86A2-4ABE-9150-4B14B350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9001</Words>
  <Characters>51312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Stan</cp:lastModifiedBy>
  <cp:revision>4</cp:revision>
  <dcterms:created xsi:type="dcterms:W3CDTF">2025-11-30T12:31:00Z</dcterms:created>
  <dcterms:modified xsi:type="dcterms:W3CDTF">2025-11-30T12:34:00Z</dcterms:modified>
</cp:coreProperties>
</file>